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53C2" w14:textId="77777777" w:rsidR="00AC18ED" w:rsidRPr="00B621D7" w:rsidRDefault="00AC18ED" w:rsidP="00AC18ED">
      <w:pPr>
        <w:pStyle w:val="Kop1"/>
        <w:spacing w:before="0"/>
        <w:rPr>
          <w:rFonts w:ascii="Calibri" w:hAnsi="Calibri" w:cs="Calibri"/>
          <w:b/>
          <w:bCs/>
          <w:color w:val="auto"/>
          <w:sz w:val="36"/>
          <w:szCs w:val="36"/>
        </w:rPr>
      </w:pPr>
      <w:r w:rsidRPr="00B621D7">
        <w:rPr>
          <w:rFonts w:ascii="Calibri" w:hAnsi="Calibri" w:cs="Calibri"/>
          <w:b/>
          <w:bCs/>
          <w:color w:val="auto"/>
          <w:sz w:val="36"/>
          <w:szCs w:val="36"/>
        </w:rPr>
        <w:t>Informatie rond verslaggeving en machtigingen voor familiale bewindvoerders.</w:t>
      </w:r>
    </w:p>
    <w:p w14:paraId="001300D0" w14:textId="07C9EF5D" w:rsidR="00AC18ED" w:rsidRPr="00B621D7" w:rsidRDefault="00874362" w:rsidP="00874362">
      <w:pPr>
        <w:pStyle w:val="Lijstalinea"/>
        <w:numPr>
          <w:ilvl w:val="0"/>
          <w:numId w:val="3"/>
        </w:numPr>
        <w:ind w:left="142"/>
        <w:rPr>
          <w:rFonts w:ascii="Calibri" w:hAnsi="Calibri" w:cs="Calibri"/>
          <w:sz w:val="24"/>
          <w:szCs w:val="24"/>
          <w:u w:val="single"/>
        </w:rPr>
      </w:pPr>
      <w:r w:rsidRPr="00B621D7">
        <w:rPr>
          <w:rFonts w:ascii="Calibri" w:hAnsi="Calibri" w:cs="Calibri"/>
          <w:sz w:val="24"/>
          <w:szCs w:val="24"/>
          <w:u w:val="single"/>
        </w:rPr>
        <w:t>Neerlegging van verslagen en verzoek machtiging elektronisch via het centraal register</w:t>
      </w:r>
    </w:p>
    <w:p w14:paraId="61CA5F1D" w14:textId="77777777" w:rsidR="00156788" w:rsidRPr="00B621D7" w:rsidRDefault="00156788" w:rsidP="00156788">
      <w:pPr>
        <w:rPr>
          <w:rFonts w:ascii="Calibri" w:hAnsi="Calibri" w:cs="Calibri"/>
          <w:sz w:val="24"/>
          <w:szCs w:val="24"/>
        </w:rPr>
      </w:pPr>
      <w:hyperlink r:id="rId7" w:history="1">
        <w:r w:rsidRPr="00B621D7">
          <w:rPr>
            <w:rStyle w:val="Hyperlink"/>
            <w:rFonts w:ascii="Calibri" w:hAnsi="Calibri" w:cs="Calibri"/>
            <w:sz w:val="24"/>
            <w:szCs w:val="24"/>
          </w:rPr>
          <w:t>https://www.rechterlijkebescherming.be</w:t>
        </w:r>
      </w:hyperlink>
      <w:r w:rsidRPr="00B621D7">
        <w:rPr>
          <w:rFonts w:ascii="Calibri" w:hAnsi="Calibri" w:cs="Calibri"/>
          <w:sz w:val="24"/>
          <w:szCs w:val="24"/>
        </w:rPr>
        <w:t xml:space="preserve"> is het platform dat je dient te gebruiken voor verslaggeving en het aanvragen van machtigingen. </w:t>
      </w:r>
    </w:p>
    <w:p w14:paraId="32C153B6" w14:textId="712634F4" w:rsidR="00156788" w:rsidRPr="00B621D7" w:rsidRDefault="00156788" w:rsidP="00156788">
      <w:pPr>
        <w:rPr>
          <w:rFonts w:ascii="Calibri" w:hAnsi="Calibri" w:cs="Calibri"/>
          <w:sz w:val="24"/>
          <w:szCs w:val="24"/>
        </w:rPr>
      </w:pPr>
      <w:r w:rsidRPr="00B621D7">
        <w:rPr>
          <w:rFonts w:ascii="Calibri" w:hAnsi="Calibri" w:cs="Calibri"/>
          <w:sz w:val="24"/>
          <w:szCs w:val="24"/>
        </w:rPr>
        <w:t xml:space="preserve">Als familiaal bewindvoerder gebruik je “aanmelden als burger”. Aanmelden kan via e-ID en </w:t>
      </w:r>
      <w:proofErr w:type="spellStart"/>
      <w:r w:rsidRPr="00B621D7">
        <w:rPr>
          <w:rFonts w:ascii="Calibri" w:hAnsi="Calibri" w:cs="Calibri"/>
          <w:sz w:val="24"/>
          <w:szCs w:val="24"/>
        </w:rPr>
        <w:t>itsme</w:t>
      </w:r>
      <w:proofErr w:type="spellEnd"/>
      <w:r w:rsidRPr="00B621D7">
        <w:rPr>
          <w:rFonts w:ascii="Calibri" w:hAnsi="Calibri" w:cs="Calibri"/>
          <w:sz w:val="24"/>
          <w:szCs w:val="24"/>
        </w:rPr>
        <w:t>.</w:t>
      </w:r>
    </w:p>
    <w:p w14:paraId="193C3854" w14:textId="77777777" w:rsidR="00156788" w:rsidRPr="00B621D7" w:rsidRDefault="00156788" w:rsidP="00156788">
      <w:pPr>
        <w:rPr>
          <w:rFonts w:ascii="Calibri" w:hAnsi="Calibri" w:cs="Calibri"/>
          <w:sz w:val="24"/>
          <w:szCs w:val="24"/>
        </w:rPr>
      </w:pPr>
    </w:p>
    <w:p w14:paraId="5027BCDC" w14:textId="392E3493" w:rsidR="00AC18ED" w:rsidRPr="00B621D7" w:rsidRDefault="00AC18ED" w:rsidP="00156788">
      <w:pPr>
        <w:pStyle w:val="Lijstalinea"/>
        <w:numPr>
          <w:ilvl w:val="0"/>
          <w:numId w:val="4"/>
        </w:numPr>
        <w:ind w:left="142"/>
        <w:rPr>
          <w:rFonts w:ascii="Calibri" w:hAnsi="Calibri" w:cs="Calibri"/>
          <w:sz w:val="24"/>
          <w:szCs w:val="24"/>
        </w:rPr>
      </w:pPr>
      <w:r w:rsidRPr="00B621D7">
        <w:rPr>
          <w:rFonts w:ascii="Calibri" w:hAnsi="Calibri" w:cs="Calibri"/>
          <w:sz w:val="24"/>
          <w:szCs w:val="24"/>
        </w:rPr>
        <w:t xml:space="preserve">Op de site </w:t>
      </w:r>
      <w:hyperlink r:id="rId8" w:history="1">
        <w:r w:rsidRPr="00B621D7">
          <w:rPr>
            <w:rStyle w:val="Hyperlink"/>
            <w:rFonts w:ascii="Calibri" w:hAnsi="Calibri" w:cs="Calibri"/>
            <w:sz w:val="24"/>
            <w:szCs w:val="24"/>
          </w:rPr>
          <w:t>https://www.rechtbanken-tribunaux.be/nl/vredegerechten-west-vlaanderen</w:t>
        </w:r>
      </w:hyperlink>
      <w:r w:rsidRPr="00B621D7">
        <w:rPr>
          <w:rFonts w:ascii="Calibri" w:hAnsi="Calibri" w:cs="Calibri"/>
          <w:sz w:val="24"/>
          <w:szCs w:val="24"/>
        </w:rPr>
        <w:t xml:space="preserve"> kan u </w:t>
      </w:r>
      <w:r w:rsidR="00844DCB" w:rsidRPr="00B621D7">
        <w:rPr>
          <w:rFonts w:ascii="Calibri" w:hAnsi="Calibri" w:cs="Calibri"/>
          <w:sz w:val="24"/>
          <w:szCs w:val="24"/>
        </w:rPr>
        <w:t xml:space="preserve">onder het </w:t>
      </w:r>
      <w:r w:rsidR="00012788" w:rsidRPr="00B621D7">
        <w:rPr>
          <w:rFonts w:ascii="Calibri" w:hAnsi="Calibri" w:cs="Calibri"/>
          <w:sz w:val="24"/>
          <w:szCs w:val="24"/>
        </w:rPr>
        <w:t>tabblad ‘Formulieren’ links in het keuzemenu ‘Bewind’</w:t>
      </w:r>
      <w:r w:rsidR="006F62DC" w:rsidRPr="00B621D7">
        <w:rPr>
          <w:rFonts w:ascii="Calibri" w:hAnsi="Calibri" w:cs="Calibri"/>
          <w:sz w:val="24"/>
          <w:szCs w:val="24"/>
        </w:rPr>
        <w:t xml:space="preserve"> de documenta</w:t>
      </w:r>
      <w:r w:rsidR="00AB2BBC" w:rsidRPr="00B621D7">
        <w:rPr>
          <w:rFonts w:ascii="Calibri" w:hAnsi="Calibri" w:cs="Calibri"/>
          <w:sz w:val="24"/>
          <w:szCs w:val="24"/>
        </w:rPr>
        <w:t>t</w:t>
      </w:r>
      <w:r w:rsidR="006F62DC" w:rsidRPr="00B621D7">
        <w:rPr>
          <w:rFonts w:ascii="Calibri" w:hAnsi="Calibri" w:cs="Calibri"/>
          <w:sz w:val="24"/>
          <w:szCs w:val="24"/>
        </w:rPr>
        <w:t>ie terug vinden van de</w:t>
      </w:r>
      <w:r w:rsidR="004C0295" w:rsidRPr="00B621D7">
        <w:rPr>
          <w:rFonts w:ascii="Calibri" w:hAnsi="Calibri" w:cs="Calibri"/>
          <w:sz w:val="24"/>
          <w:szCs w:val="24"/>
        </w:rPr>
        <w:t xml:space="preserve"> </w:t>
      </w:r>
      <w:r w:rsidRPr="00B621D7">
        <w:rPr>
          <w:rFonts w:ascii="Calibri" w:hAnsi="Calibri" w:cs="Calibri"/>
          <w:sz w:val="24"/>
          <w:szCs w:val="24"/>
        </w:rPr>
        <w:t>opleidingsdagen voor familiale bewindvoerders.</w:t>
      </w:r>
    </w:p>
    <w:p w14:paraId="46C58FE3" w14:textId="0CD3692F" w:rsidR="00AC18ED" w:rsidRPr="00B621D7" w:rsidRDefault="00AC18ED" w:rsidP="00AC18ED">
      <w:pPr>
        <w:pStyle w:val="Lijstalinea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B621D7">
        <w:rPr>
          <w:rFonts w:ascii="Calibri" w:hAnsi="Calibri" w:cs="Calibri"/>
          <w:sz w:val="24"/>
          <w:szCs w:val="24"/>
          <w:u w:val="single"/>
        </w:rPr>
        <w:t>M1-beschermingsmaatregelen-en-vertegenwoordiging-bij-wilsonbekwaamheid_0</w:t>
      </w:r>
      <w:r w:rsidRPr="00B621D7">
        <w:rPr>
          <w:rFonts w:ascii="Calibri" w:hAnsi="Calibri" w:cs="Calibri"/>
          <w:sz w:val="24"/>
          <w:szCs w:val="24"/>
        </w:rPr>
        <w:t xml:space="preserve"> </w:t>
      </w:r>
      <w:r w:rsidRPr="00B621D7">
        <w:rPr>
          <w:rFonts w:ascii="Calibri" w:hAnsi="Calibri" w:cs="Calibri"/>
          <w:sz w:val="24"/>
          <w:szCs w:val="24"/>
        </w:rPr>
        <w:br/>
        <w:t>Dit is een algemene uitleg</w:t>
      </w:r>
      <w:r w:rsidR="004C0295" w:rsidRPr="00B621D7">
        <w:rPr>
          <w:rFonts w:ascii="Calibri" w:hAnsi="Calibri" w:cs="Calibri"/>
          <w:sz w:val="24"/>
          <w:szCs w:val="24"/>
        </w:rPr>
        <w:t xml:space="preserve"> over </w:t>
      </w:r>
      <w:proofErr w:type="spellStart"/>
      <w:r w:rsidR="004C0295" w:rsidRPr="00B621D7">
        <w:rPr>
          <w:rFonts w:ascii="Calibri" w:hAnsi="Calibri" w:cs="Calibri"/>
          <w:sz w:val="24"/>
          <w:szCs w:val="24"/>
        </w:rPr>
        <w:t>bewindvoering</w:t>
      </w:r>
      <w:proofErr w:type="spellEnd"/>
      <w:r w:rsidR="004C0295" w:rsidRPr="00B621D7">
        <w:rPr>
          <w:rFonts w:ascii="Calibri" w:hAnsi="Calibri" w:cs="Calibri"/>
          <w:sz w:val="24"/>
          <w:szCs w:val="24"/>
        </w:rPr>
        <w:t xml:space="preserve"> en zorgvolmacht</w:t>
      </w:r>
      <w:r w:rsidRPr="00B621D7">
        <w:rPr>
          <w:rFonts w:ascii="Calibri" w:hAnsi="Calibri" w:cs="Calibri"/>
          <w:sz w:val="24"/>
          <w:szCs w:val="24"/>
        </w:rPr>
        <w:t xml:space="preserve">. </w:t>
      </w:r>
      <w:r w:rsidRPr="00B621D7">
        <w:rPr>
          <w:rFonts w:ascii="Calibri" w:hAnsi="Calibri" w:cs="Calibri"/>
          <w:sz w:val="24"/>
          <w:szCs w:val="24"/>
        </w:rPr>
        <w:br/>
      </w:r>
    </w:p>
    <w:p w14:paraId="5254C22E" w14:textId="28EDC91C" w:rsidR="00AC18ED" w:rsidRPr="00B621D7" w:rsidRDefault="00AC18ED" w:rsidP="00AC18ED">
      <w:pPr>
        <w:pStyle w:val="Lijstalinea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B621D7">
        <w:rPr>
          <w:rFonts w:ascii="Calibri" w:hAnsi="Calibri" w:cs="Calibri"/>
          <w:sz w:val="24"/>
          <w:szCs w:val="24"/>
          <w:u w:val="single"/>
        </w:rPr>
        <w:t>M2-gebruik-van-het-crbp_0</w:t>
      </w:r>
      <w:r w:rsidRPr="00B621D7">
        <w:rPr>
          <w:rFonts w:ascii="Calibri" w:hAnsi="Calibri" w:cs="Calibri"/>
          <w:sz w:val="24"/>
          <w:szCs w:val="24"/>
        </w:rPr>
        <w:t xml:space="preserve"> </w:t>
      </w:r>
      <w:r w:rsidRPr="00B621D7">
        <w:rPr>
          <w:rFonts w:ascii="Calibri" w:hAnsi="Calibri" w:cs="Calibri"/>
          <w:sz w:val="24"/>
          <w:szCs w:val="24"/>
        </w:rPr>
        <w:br/>
        <w:t>Dit is een stap per stap overzicht hoe je het platform rechterlijke bescherming moet gebruiken voor het indienen van de verslagen en aanvragen van machtigingen.</w:t>
      </w:r>
    </w:p>
    <w:p w14:paraId="3865B264" w14:textId="77777777" w:rsidR="006D0FF7" w:rsidRPr="00B621D7" w:rsidRDefault="006D0FF7" w:rsidP="006D0FF7">
      <w:pPr>
        <w:pStyle w:val="Lijstalinea"/>
        <w:rPr>
          <w:rFonts w:ascii="Calibri" w:hAnsi="Calibri" w:cs="Calibri"/>
          <w:sz w:val="24"/>
          <w:szCs w:val="24"/>
        </w:rPr>
      </w:pPr>
    </w:p>
    <w:p w14:paraId="307987A9" w14:textId="77777777" w:rsidR="006D0FF7" w:rsidRPr="00B621D7" w:rsidRDefault="006D0FF7" w:rsidP="006D0FF7">
      <w:pPr>
        <w:pStyle w:val="Lijstalinea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B621D7">
        <w:rPr>
          <w:rFonts w:ascii="Calibri" w:hAnsi="Calibri" w:cs="Calibri"/>
          <w:sz w:val="24"/>
          <w:szCs w:val="24"/>
          <w:u w:val="single"/>
        </w:rPr>
        <w:t>M2-gebruik-van-het-crbp_bespreking_slides_0</w:t>
      </w:r>
    </w:p>
    <w:p w14:paraId="4156365C" w14:textId="77777777" w:rsidR="006D0FF7" w:rsidRPr="00B621D7" w:rsidRDefault="006D0FF7" w:rsidP="006D0FF7">
      <w:pPr>
        <w:pStyle w:val="Lijstalinea"/>
        <w:rPr>
          <w:rFonts w:ascii="Calibri" w:hAnsi="Calibri" w:cs="Calibri"/>
          <w:sz w:val="24"/>
          <w:szCs w:val="24"/>
        </w:rPr>
      </w:pPr>
      <w:r w:rsidRPr="00B621D7">
        <w:rPr>
          <w:rFonts w:ascii="Calibri" w:hAnsi="Calibri" w:cs="Calibri"/>
          <w:sz w:val="24"/>
          <w:szCs w:val="24"/>
        </w:rPr>
        <w:t xml:space="preserve">Dit document hoort bij </w:t>
      </w:r>
      <w:r w:rsidRPr="00B621D7">
        <w:rPr>
          <w:rFonts w:ascii="Calibri" w:hAnsi="Calibri" w:cs="Calibri"/>
          <w:i/>
          <w:iCs/>
          <w:sz w:val="24"/>
          <w:szCs w:val="24"/>
        </w:rPr>
        <w:t xml:space="preserve">M2-gebruik-van-het-crbp_0 </w:t>
      </w:r>
      <w:r w:rsidRPr="00B621D7">
        <w:rPr>
          <w:rFonts w:ascii="Calibri" w:hAnsi="Calibri" w:cs="Calibri"/>
          <w:sz w:val="24"/>
          <w:szCs w:val="24"/>
        </w:rPr>
        <w:t>en is extra uitleg bij de slides.</w:t>
      </w:r>
    </w:p>
    <w:p w14:paraId="7202B978" w14:textId="77777777" w:rsidR="00156788" w:rsidRPr="00B621D7" w:rsidRDefault="00156788" w:rsidP="00156788">
      <w:pPr>
        <w:pStyle w:val="Lijstalinea"/>
        <w:ind w:left="142"/>
        <w:rPr>
          <w:rFonts w:ascii="Calibri" w:hAnsi="Calibri" w:cs="Calibri"/>
          <w:sz w:val="24"/>
          <w:szCs w:val="24"/>
        </w:rPr>
      </w:pPr>
    </w:p>
    <w:p w14:paraId="30C64D77" w14:textId="4B680E8B" w:rsidR="00156788" w:rsidRPr="00B621D7" w:rsidRDefault="00156788" w:rsidP="00156788">
      <w:pPr>
        <w:pStyle w:val="Lijstalinea"/>
        <w:numPr>
          <w:ilvl w:val="0"/>
          <w:numId w:val="4"/>
        </w:numPr>
        <w:ind w:left="142"/>
        <w:rPr>
          <w:rFonts w:ascii="Calibri" w:hAnsi="Calibri" w:cs="Calibri"/>
          <w:sz w:val="24"/>
          <w:szCs w:val="24"/>
        </w:rPr>
      </w:pPr>
      <w:r w:rsidRPr="00B621D7">
        <w:rPr>
          <w:rFonts w:ascii="Calibri" w:hAnsi="Calibri" w:cs="Calibri"/>
          <w:sz w:val="24"/>
          <w:szCs w:val="24"/>
        </w:rPr>
        <w:t xml:space="preserve">Op de website van het Steunpunt </w:t>
      </w:r>
      <w:proofErr w:type="spellStart"/>
      <w:r w:rsidRPr="00B621D7">
        <w:rPr>
          <w:rFonts w:ascii="Calibri" w:hAnsi="Calibri" w:cs="Calibri"/>
          <w:sz w:val="24"/>
          <w:szCs w:val="24"/>
        </w:rPr>
        <w:t>bewindvoering</w:t>
      </w:r>
      <w:proofErr w:type="spellEnd"/>
      <w:r w:rsidRPr="00B621D7">
        <w:rPr>
          <w:rFonts w:ascii="Calibri" w:hAnsi="Calibri" w:cs="Calibri"/>
          <w:sz w:val="24"/>
          <w:szCs w:val="24"/>
        </w:rPr>
        <w:t xml:space="preserve"> zijn onder het tabblad ‘Informatie’ een aantal informatiefilmpjes beschikbaar.</w:t>
      </w:r>
    </w:p>
    <w:p w14:paraId="4296999C" w14:textId="77777777" w:rsidR="00156788" w:rsidRPr="00B621D7" w:rsidRDefault="00156788" w:rsidP="00156788">
      <w:pPr>
        <w:rPr>
          <w:rFonts w:ascii="Calibri" w:hAnsi="Calibri" w:cs="Calibri"/>
          <w:sz w:val="24"/>
          <w:szCs w:val="24"/>
        </w:rPr>
      </w:pPr>
      <w:hyperlink r:id="rId9" w:history="1">
        <w:r w:rsidRPr="00B621D7">
          <w:rPr>
            <w:rFonts w:ascii="Calibri" w:hAnsi="Calibri" w:cs="Calibri"/>
            <w:color w:val="0000FF"/>
            <w:sz w:val="24"/>
            <w:szCs w:val="24"/>
            <w:u w:val="single"/>
          </w:rPr>
          <w:t xml:space="preserve">Informatiefilmpjes | Steunpunt </w:t>
        </w:r>
        <w:proofErr w:type="spellStart"/>
        <w:r w:rsidRPr="00B621D7">
          <w:rPr>
            <w:rFonts w:ascii="Calibri" w:hAnsi="Calibri" w:cs="Calibri"/>
            <w:color w:val="0000FF"/>
            <w:sz w:val="24"/>
            <w:szCs w:val="24"/>
            <w:u w:val="single"/>
          </w:rPr>
          <w:t>bewindvoering</w:t>
        </w:r>
        <w:proofErr w:type="spellEnd"/>
      </w:hyperlink>
    </w:p>
    <w:p w14:paraId="16A44687" w14:textId="77777777" w:rsidR="006D0FF7" w:rsidRPr="00B621D7" w:rsidRDefault="006D0FF7" w:rsidP="006D0FF7">
      <w:pPr>
        <w:rPr>
          <w:rFonts w:ascii="Calibri" w:hAnsi="Calibri" w:cs="Calibri"/>
          <w:sz w:val="24"/>
          <w:szCs w:val="24"/>
        </w:rPr>
      </w:pPr>
    </w:p>
    <w:p w14:paraId="604AFA50" w14:textId="35787E16" w:rsidR="00AC18ED" w:rsidRPr="00B621D7" w:rsidRDefault="00874362" w:rsidP="00874362">
      <w:pPr>
        <w:pStyle w:val="Lijstalinea"/>
        <w:numPr>
          <w:ilvl w:val="0"/>
          <w:numId w:val="3"/>
        </w:numPr>
        <w:ind w:left="142"/>
        <w:rPr>
          <w:rFonts w:ascii="Calibri" w:hAnsi="Calibri" w:cs="Calibri"/>
          <w:sz w:val="24"/>
          <w:szCs w:val="24"/>
          <w:u w:val="single"/>
        </w:rPr>
      </w:pPr>
      <w:r w:rsidRPr="00B621D7">
        <w:rPr>
          <w:rFonts w:ascii="Calibri" w:hAnsi="Calibri" w:cs="Calibri"/>
          <w:sz w:val="24"/>
          <w:szCs w:val="24"/>
          <w:u w:val="single"/>
        </w:rPr>
        <w:t>Neerlegging van de verslaggeving op papier</w:t>
      </w:r>
    </w:p>
    <w:p w14:paraId="205DA117" w14:textId="4985687F" w:rsidR="00AC18ED" w:rsidRPr="00B621D7" w:rsidRDefault="00874362" w:rsidP="00874362">
      <w:pPr>
        <w:rPr>
          <w:rFonts w:ascii="Calibri" w:hAnsi="Calibri" w:cs="Calibri"/>
          <w:sz w:val="24"/>
          <w:szCs w:val="24"/>
        </w:rPr>
      </w:pPr>
      <w:r w:rsidRPr="00B621D7">
        <w:rPr>
          <w:rFonts w:ascii="Calibri" w:hAnsi="Calibri" w:cs="Calibri"/>
          <w:sz w:val="24"/>
          <w:szCs w:val="24"/>
        </w:rPr>
        <w:t>Wanneer u het verslag op papier wil neerleggen, dan kan u de modellen hiervoor terugvinden op de website van de vredegerechten West-Vlaanderen:</w:t>
      </w:r>
    </w:p>
    <w:p w14:paraId="02A4F71F" w14:textId="56087AC2" w:rsidR="00874362" w:rsidRPr="00B621D7" w:rsidRDefault="00874362" w:rsidP="00874362">
      <w:pPr>
        <w:rPr>
          <w:rFonts w:ascii="Calibri" w:hAnsi="Calibri" w:cs="Calibri"/>
          <w:sz w:val="24"/>
          <w:szCs w:val="24"/>
        </w:rPr>
      </w:pPr>
      <w:hyperlink r:id="rId10" w:history="1">
        <w:r w:rsidRPr="00B621D7">
          <w:rPr>
            <w:rFonts w:ascii="Calibri" w:hAnsi="Calibri" w:cs="Calibri"/>
            <w:color w:val="0000FF"/>
            <w:sz w:val="24"/>
            <w:szCs w:val="24"/>
            <w:u w:val="single"/>
          </w:rPr>
          <w:t>Vredegerechten West-Vlaanderen | Hoven &amp; Rechtbanken</w:t>
        </w:r>
      </w:hyperlink>
    </w:p>
    <w:p w14:paraId="2DB3812B" w14:textId="41B91C14" w:rsidR="00874362" w:rsidRPr="00B621D7" w:rsidRDefault="00AF1651" w:rsidP="00874362">
      <w:pPr>
        <w:rPr>
          <w:rFonts w:ascii="Calibri" w:hAnsi="Calibri" w:cs="Calibri"/>
          <w:sz w:val="24"/>
          <w:szCs w:val="24"/>
        </w:rPr>
      </w:pPr>
      <w:r w:rsidRPr="00B621D7">
        <w:rPr>
          <w:rFonts w:ascii="Calibri" w:hAnsi="Calibri" w:cs="Calibri"/>
          <w:sz w:val="24"/>
          <w:szCs w:val="24"/>
        </w:rPr>
        <w:t>Eveneens o</w:t>
      </w:r>
      <w:r w:rsidR="00874362" w:rsidRPr="00B621D7">
        <w:rPr>
          <w:rFonts w:ascii="Calibri" w:hAnsi="Calibri" w:cs="Calibri"/>
          <w:sz w:val="24"/>
          <w:szCs w:val="24"/>
        </w:rPr>
        <w:t>nder het tabblad Formulieren - Bewind</w:t>
      </w:r>
    </w:p>
    <w:p w14:paraId="42F9AE38" w14:textId="77777777" w:rsidR="00AC18ED" w:rsidRPr="00B621D7" w:rsidRDefault="00AC18ED" w:rsidP="00AC18ED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F2CF4FD" w14:textId="77777777" w:rsidR="00AC18ED" w:rsidRDefault="00AC18ED" w:rsidP="00AC18ED">
      <w:pPr>
        <w:spacing w:after="0"/>
        <w:rPr>
          <w:b/>
          <w:bCs/>
          <w:sz w:val="18"/>
          <w:szCs w:val="18"/>
        </w:rPr>
      </w:pPr>
    </w:p>
    <w:p w14:paraId="484D2CD7" w14:textId="77777777" w:rsidR="00AC18ED" w:rsidRDefault="00AC18ED" w:rsidP="00AC18ED">
      <w:pPr>
        <w:spacing w:after="0"/>
        <w:rPr>
          <w:b/>
          <w:bCs/>
          <w:sz w:val="18"/>
          <w:szCs w:val="18"/>
        </w:rPr>
      </w:pPr>
    </w:p>
    <w:p w14:paraId="3E717FD8" w14:textId="77777777" w:rsidR="00AC18ED" w:rsidRDefault="00AC18ED" w:rsidP="00AC18ED">
      <w:pPr>
        <w:spacing w:after="0"/>
        <w:rPr>
          <w:b/>
          <w:bCs/>
          <w:sz w:val="18"/>
          <w:szCs w:val="18"/>
        </w:rPr>
      </w:pPr>
    </w:p>
    <w:p w14:paraId="2396A1A0" w14:textId="77777777" w:rsidR="00617BBF" w:rsidRDefault="00617BBF"/>
    <w:sectPr w:rsidR="00617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DCB6" w14:textId="77777777" w:rsidR="008641E8" w:rsidRDefault="008641E8" w:rsidP="00AC18ED">
      <w:pPr>
        <w:spacing w:after="0" w:line="240" w:lineRule="auto"/>
      </w:pPr>
      <w:r>
        <w:separator/>
      </w:r>
    </w:p>
  </w:endnote>
  <w:endnote w:type="continuationSeparator" w:id="0">
    <w:p w14:paraId="505D4645" w14:textId="77777777" w:rsidR="008641E8" w:rsidRDefault="008641E8" w:rsidP="00AC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4B1A9" w14:textId="77777777" w:rsidR="008641E8" w:rsidRDefault="008641E8" w:rsidP="00AC18ED">
      <w:pPr>
        <w:spacing w:after="0" w:line="240" w:lineRule="auto"/>
      </w:pPr>
      <w:r>
        <w:separator/>
      </w:r>
    </w:p>
  </w:footnote>
  <w:footnote w:type="continuationSeparator" w:id="0">
    <w:p w14:paraId="2C9B3732" w14:textId="77777777" w:rsidR="008641E8" w:rsidRDefault="008641E8" w:rsidP="00AC1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E03EB"/>
    <w:multiLevelType w:val="hybridMultilevel"/>
    <w:tmpl w:val="11DC7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B6787"/>
    <w:multiLevelType w:val="hybridMultilevel"/>
    <w:tmpl w:val="E23E2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10228"/>
    <w:multiLevelType w:val="hybridMultilevel"/>
    <w:tmpl w:val="71FE9D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0523C"/>
    <w:multiLevelType w:val="hybridMultilevel"/>
    <w:tmpl w:val="8BCA6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755628">
    <w:abstractNumId w:val="0"/>
  </w:num>
  <w:num w:numId="2" w16cid:durableId="35669254">
    <w:abstractNumId w:val="1"/>
  </w:num>
  <w:num w:numId="3" w16cid:durableId="792674156">
    <w:abstractNumId w:val="3"/>
  </w:num>
  <w:num w:numId="4" w16cid:durableId="470488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ED"/>
    <w:rsid w:val="00012788"/>
    <w:rsid w:val="0008073E"/>
    <w:rsid w:val="00156788"/>
    <w:rsid w:val="001B597F"/>
    <w:rsid w:val="004636CB"/>
    <w:rsid w:val="004C0295"/>
    <w:rsid w:val="00566EE1"/>
    <w:rsid w:val="005B07D2"/>
    <w:rsid w:val="00617BBF"/>
    <w:rsid w:val="006D0FF7"/>
    <w:rsid w:val="006F62DC"/>
    <w:rsid w:val="008054A9"/>
    <w:rsid w:val="00844DCB"/>
    <w:rsid w:val="008641E8"/>
    <w:rsid w:val="00874362"/>
    <w:rsid w:val="00911058"/>
    <w:rsid w:val="009806AF"/>
    <w:rsid w:val="009A3AE2"/>
    <w:rsid w:val="009E1730"/>
    <w:rsid w:val="00AB2BBC"/>
    <w:rsid w:val="00AC18ED"/>
    <w:rsid w:val="00AF1651"/>
    <w:rsid w:val="00B621D7"/>
    <w:rsid w:val="00C92DDE"/>
    <w:rsid w:val="00D97380"/>
    <w:rsid w:val="00EB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500A"/>
  <w15:chartTrackingRefBased/>
  <w15:docId w15:val="{7872EA20-D089-4924-9E79-FBECFE5E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18ED"/>
    <w:rPr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AC1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C1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C1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1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1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1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1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1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1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18E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C18E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C18ED"/>
    <w:rPr>
      <w:rFonts w:eastAsiaTheme="majorEastAsia" w:cstheme="majorBidi"/>
      <w:color w:val="0F4761" w:themeColor="accent1" w:themeShade="BF"/>
      <w:sz w:val="28"/>
      <w:szCs w:val="28"/>
      <w:lang w:val="nl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18ED"/>
    <w:rPr>
      <w:rFonts w:eastAsiaTheme="majorEastAsia" w:cstheme="majorBidi"/>
      <w:i/>
      <w:iCs/>
      <w:color w:val="0F4761" w:themeColor="accent1" w:themeShade="BF"/>
      <w:lang w:val="nl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18ED"/>
    <w:rPr>
      <w:rFonts w:eastAsiaTheme="majorEastAsia" w:cstheme="majorBidi"/>
      <w:color w:val="0F4761" w:themeColor="accent1" w:themeShade="BF"/>
      <w:lang w:val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18ED"/>
    <w:rPr>
      <w:rFonts w:eastAsiaTheme="majorEastAsia" w:cstheme="majorBidi"/>
      <w:i/>
      <w:iCs/>
      <w:color w:val="595959" w:themeColor="text1" w:themeTint="A6"/>
      <w:lang w:val="nl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18ED"/>
    <w:rPr>
      <w:rFonts w:eastAsiaTheme="majorEastAsia" w:cstheme="majorBidi"/>
      <w:color w:val="595959" w:themeColor="text1" w:themeTint="A6"/>
      <w:lang w:val="nl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18ED"/>
    <w:rPr>
      <w:rFonts w:eastAsiaTheme="majorEastAsia" w:cstheme="majorBidi"/>
      <w:i/>
      <w:iCs/>
      <w:color w:val="272727" w:themeColor="text1" w:themeTint="D8"/>
      <w:lang w:val="nl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18ED"/>
    <w:rPr>
      <w:rFonts w:eastAsiaTheme="majorEastAsia" w:cstheme="majorBidi"/>
      <w:color w:val="272727" w:themeColor="text1" w:themeTint="D8"/>
      <w:lang w:val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AC1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18ED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1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18ED"/>
    <w:rPr>
      <w:rFonts w:eastAsiaTheme="majorEastAsia" w:cstheme="majorBidi"/>
      <w:color w:val="595959" w:themeColor="text1" w:themeTint="A6"/>
      <w:spacing w:val="15"/>
      <w:sz w:val="28"/>
      <w:szCs w:val="28"/>
      <w:lang w:val="nl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AC1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18ED"/>
    <w:rPr>
      <w:i/>
      <w:iCs/>
      <w:color w:val="404040" w:themeColor="text1" w:themeTint="BF"/>
      <w:lang w:val="nl-BE"/>
    </w:rPr>
  </w:style>
  <w:style w:type="paragraph" w:styleId="Lijstalinea">
    <w:name w:val="List Paragraph"/>
    <w:basedOn w:val="Standaard"/>
    <w:uiPriority w:val="34"/>
    <w:qFormat/>
    <w:rsid w:val="00AC18E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18E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1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18ED"/>
    <w:rPr>
      <w:i/>
      <w:iCs/>
      <w:color w:val="0F4761" w:themeColor="accent1" w:themeShade="BF"/>
      <w:lang w:val="nl-BE"/>
    </w:rPr>
  </w:style>
  <w:style w:type="character" w:styleId="Intensieveverwijzing">
    <w:name w:val="Intense Reference"/>
    <w:basedOn w:val="Standaardalinea-lettertype"/>
    <w:uiPriority w:val="32"/>
    <w:qFormat/>
    <w:rsid w:val="00AC18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C18ED"/>
    <w:rPr>
      <w:color w:val="467886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C1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C18ED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AC1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C18ED"/>
    <w:rPr>
      <w:lang w:val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6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chtbanken-tribunaux.be/nl/vredegerechten-west-vlaanderen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rechterlijkebescherming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rechtbanken-tribunaux.be/nl/vredegerechten-west-vlaander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eunpuntbewindvoering.be/informatie/informatie/informatiefilmpjes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685D4190A447ABF623E3698D9326" ma:contentTypeVersion="6" ma:contentTypeDescription="Een nieuw document maken." ma:contentTypeScope="" ma:versionID="5d639dbed695890808a63a1b1563b826">
  <xsd:schema xmlns:xsd="http://www.w3.org/2001/XMLSchema" xmlns:xs="http://www.w3.org/2001/XMLSchema" xmlns:p="http://schemas.microsoft.com/office/2006/metadata/properties" xmlns:ns2="54899db2-9eb7-4d1e-8848-2ca083936f42" targetNamespace="http://schemas.microsoft.com/office/2006/metadata/properties" ma:root="true" ma:fieldsID="70e946e2780dbbc1ddafc21cb740aa9b" ns2:_="">
    <xsd:import namespace="54899db2-9eb7-4d1e-8848-2ca083936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99db2-9eb7-4d1e-8848-2ca083936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10EEF5-B336-4DFB-B175-1EA92C6DD633}"/>
</file>

<file path=customXml/itemProps2.xml><?xml version="1.0" encoding="utf-8"?>
<ds:datastoreItem xmlns:ds="http://schemas.openxmlformats.org/officeDocument/2006/customXml" ds:itemID="{75A34535-94DA-437D-8F25-0FF19F0735A6}"/>
</file>

<file path=customXml/itemProps3.xml><?xml version="1.0" encoding="utf-8"?>
<ds:datastoreItem xmlns:ds="http://schemas.openxmlformats.org/officeDocument/2006/customXml" ds:itemID="{0978DE8A-AC20-4639-AAC8-8FD71162DE91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>Federal Justice Belgium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Raes Pauline</dc:creator>
  <cp:keywords/>
  <dc:description/>
  <cp:lastModifiedBy>Soreyn Veerle</cp:lastModifiedBy>
  <cp:revision>3</cp:revision>
  <cp:lastPrinted>2025-10-16T14:10:00Z</cp:lastPrinted>
  <dcterms:created xsi:type="dcterms:W3CDTF">2025-10-22T11:36:00Z</dcterms:created>
  <dcterms:modified xsi:type="dcterms:W3CDTF">2025-10-22T11:38:00Z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0x01010020C5685D4190A447ABF623E3698D9326</vt:lpwstr>
  </property>
</Properties>
</file>