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p>
    <w:p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Vredegerechten arrondissement Oost-Vlaanderen</w:t>
      </w:r>
    </w:p>
    <w:p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rsidR="007C17E2" w:rsidRPr="007C17E2" w:rsidRDefault="007C17E2" w:rsidP="007C17E2">
      <w:pPr>
        <w:jc w:val="center"/>
        <w:rPr>
          <w:rFonts w:asciiTheme="minorHAnsi" w:hAnsiTheme="minorHAnsi" w:cstheme="minorHAnsi"/>
          <w:b/>
        </w:rPr>
      </w:pPr>
    </w:p>
    <w:p w:rsidR="00414A3B" w:rsidRPr="007C17E2" w:rsidRDefault="00414A3B" w:rsidP="00414A3B">
      <w:pPr>
        <w:jc w:val="center"/>
        <w:rPr>
          <w:rFonts w:asciiTheme="minorHAnsi" w:hAnsiTheme="minorHAnsi" w:cstheme="minorHAnsi"/>
          <w:b/>
          <w:bCs/>
          <w:color w:val="FF0000"/>
          <w:sz w:val="28"/>
        </w:rPr>
      </w:pPr>
      <w:r w:rsidRPr="007C17E2">
        <w:rPr>
          <w:rFonts w:asciiTheme="minorHAnsi" w:hAnsiTheme="minorHAnsi" w:cstheme="minorHAnsi"/>
          <w:b/>
          <w:bCs/>
          <w:color w:val="FF0000"/>
          <w:sz w:val="28"/>
        </w:rPr>
        <w:t>VERZOEKSCHRIFT INZAKE VERWERPING VAN NALATENSCHAP</w:t>
      </w:r>
    </w:p>
    <w:p w:rsidR="00414A3B" w:rsidRPr="007C17E2" w:rsidRDefault="00414A3B" w:rsidP="00414A3B">
      <w:pPr>
        <w:jc w:val="center"/>
        <w:rPr>
          <w:rFonts w:asciiTheme="minorHAnsi" w:hAnsiTheme="minorHAnsi" w:cstheme="minorHAnsi"/>
          <w:b/>
          <w:bCs/>
        </w:rPr>
      </w:pPr>
      <w:r w:rsidRPr="007C17E2">
        <w:rPr>
          <w:rFonts w:asciiTheme="minorHAnsi" w:hAnsiTheme="minorHAnsi" w:cstheme="minorHAnsi"/>
          <w:b/>
          <w:bCs/>
        </w:rPr>
        <w:t>Rechtspleging betreffende bescherming van minderjarige personen.</w:t>
      </w:r>
    </w:p>
    <w:p w:rsidR="00414A3B" w:rsidRPr="007C17E2" w:rsidRDefault="00414A3B" w:rsidP="00414A3B">
      <w:pPr>
        <w:rPr>
          <w:rFonts w:asciiTheme="minorHAnsi" w:hAnsiTheme="minorHAnsi" w:cstheme="minorHAnsi"/>
          <w:b/>
          <w:bCs/>
        </w:rPr>
      </w:pPr>
    </w:p>
    <w:p w:rsidR="00414A3B" w:rsidRPr="007C17E2" w:rsidRDefault="00414A3B" w:rsidP="00414A3B">
      <w:pPr>
        <w:rPr>
          <w:rFonts w:asciiTheme="minorHAnsi" w:hAnsiTheme="minorHAnsi" w:cstheme="minorHAnsi"/>
          <w:bCs/>
        </w:rPr>
      </w:pPr>
      <w:r w:rsidRPr="007C17E2">
        <w:rPr>
          <w:rFonts w:asciiTheme="minorHAnsi" w:hAnsiTheme="minorHAnsi" w:cstheme="minorHAnsi"/>
          <w:bCs/>
        </w:rPr>
        <w:t>Aan de vrederechter van het kanton …………………………………………</w:t>
      </w:r>
      <w:r w:rsidR="007C17E2">
        <w:rPr>
          <w:rFonts w:asciiTheme="minorHAnsi" w:hAnsiTheme="minorHAnsi" w:cstheme="minorHAnsi"/>
          <w:bCs/>
        </w:rPr>
        <w:t>…………………………</w:t>
      </w:r>
      <w:r w:rsidRPr="007C17E2">
        <w:rPr>
          <w:rFonts w:asciiTheme="minorHAnsi" w:hAnsiTheme="minorHAnsi" w:cstheme="minorHAnsi"/>
          <w:bCs/>
        </w:rPr>
        <w:t>……………….</w:t>
      </w:r>
    </w:p>
    <w:p w:rsidR="00414A3B" w:rsidRPr="007C17E2" w:rsidRDefault="00414A3B" w:rsidP="00414A3B">
      <w:pPr>
        <w:rPr>
          <w:rFonts w:asciiTheme="minorHAnsi" w:hAnsiTheme="minorHAnsi" w:cstheme="minorHAnsi"/>
          <w:b/>
          <w:bCs/>
        </w:rPr>
      </w:pPr>
    </w:p>
    <w:p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7C17E2">
        <w:rPr>
          <w:rFonts w:asciiTheme="minorHAnsi" w:hAnsiTheme="minorHAnsi" w:cstheme="minorHAnsi"/>
          <w:b/>
          <w:bCs/>
          <w:u w:val="single"/>
        </w:rPr>
        <w:t>Vader</w:t>
      </w:r>
    </w:p>
    <w:p w:rsidR="00414A3B" w:rsidRPr="007C17E2" w:rsidRDefault="00414A3B" w:rsidP="00414A3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bookmarkStart w:id="0" w:name="_Hlk498510113"/>
      <w:r w:rsidRPr="007C17E2">
        <w:rPr>
          <w:rFonts w:asciiTheme="minorHAnsi" w:hAnsiTheme="minorHAnsi" w:cstheme="minorHAnsi"/>
        </w:rPr>
        <w:t>Voornaam en naam</w:t>
      </w:r>
      <w:bookmarkEnd w:id="0"/>
      <w:r w:rsidRPr="007C17E2">
        <w:rPr>
          <w:rFonts w:asciiTheme="minorHAnsi" w:hAnsiTheme="minorHAnsi" w:cstheme="minorHAnsi"/>
        </w:rPr>
        <w:t xml:space="preserve">: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Beroep: </w:t>
      </w:r>
      <w:r w:rsidRPr="007C17E2">
        <w:rPr>
          <w:rFonts w:asciiTheme="minorHAnsi" w:hAnsiTheme="minorHAnsi" w:cstheme="minorHAnsi"/>
        </w:rPr>
        <w:tab/>
      </w:r>
    </w:p>
    <w:p w:rsidR="00414A3B" w:rsidRPr="007C17E2" w:rsidRDefault="00592578"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r w:rsidR="00414A3B" w:rsidRPr="007C17E2">
        <w:rPr>
          <w:rFonts w:asciiTheme="minorHAnsi" w:hAnsiTheme="minorHAnsi" w:cstheme="minorHAnsi"/>
        </w:rPr>
        <w:t xml:space="preserve">: </w:t>
      </w:r>
      <w:r w:rsidR="00414A3B"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7C17E2">
        <w:rPr>
          <w:rFonts w:asciiTheme="minorHAnsi" w:hAnsiTheme="minorHAnsi" w:cstheme="minorHAnsi"/>
          <w:b/>
          <w:bCs/>
          <w:u w:val="single"/>
        </w:rPr>
        <w:t>Moeder</w:t>
      </w:r>
    </w:p>
    <w:p w:rsidR="00414A3B" w:rsidRPr="007C17E2" w:rsidRDefault="00414A3B" w:rsidP="00414A3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Beroep: </w:t>
      </w:r>
      <w:r w:rsidRPr="007C17E2">
        <w:rPr>
          <w:rFonts w:asciiTheme="minorHAnsi" w:hAnsiTheme="minorHAnsi" w:cstheme="minorHAnsi"/>
        </w:rPr>
        <w:tab/>
      </w:r>
    </w:p>
    <w:p w:rsidR="007C17E2" w:rsidRPr="007C17E2" w:rsidRDefault="00592578"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r w:rsidR="007C17E2" w:rsidRPr="007C17E2">
        <w:rPr>
          <w:rFonts w:asciiTheme="minorHAnsi" w:hAnsiTheme="minorHAnsi" w:cstheme="minorHAnsi"/>
        </w:rPr>
        <w:t xml:space="preserve">: </w:t>
      </w:r>
      <w:r w:rsidR="007C17E2"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14A3B" w:rsidRPr="007C17E2" w:rsidRDefault="00414A3B" w:rsidP="00414A3B">
      <w:pPr>
        <w:rPr>
          <w:rFonts w:asciiTheme="minorHAnsi" w:hAnsiTheme="minorHAnsi" w:cstheme="minorHAnsi"/>
        </w:rPr>
      </w:pPr>
    </w:p>
    <w:p w:rsidR="00414A3B" w:rsidRPr="007C17E2" w:rsidRDefault="00414A3B" w:rsidP="007C17E2">
      <w:pPr>
        <w:jc w:val="right"/>
        <w:rPr>
          <w:rFonts w:asciiTheme="minorHAnsi" w:hAnsiTheme="minorHAnsi" w:cstheme="minorHAnsi"/>
          <w:u w:val="single"/>
        </w:rPr>
      </w:pPr>
      <w:r w:rsidRPr="007C17E2">
        <w:rPr>
          <w:rFonts w:asciiTheme="minorHAnsi" w:hAnsiTheme="minorHAnsi" w:cstheme="minorHAnsi"/>
        </w:rPr>
        <w:t xml:space="preserve">Hierna genoemd </w:t>
      </w:r>
      <w:r w:rsidRPr="007C17E2">
        <w:rPr>
          <w:rFonts w:asciiTheme="minorHAnsi" w:hAnsiTheme="minorHAnsi" w:cstheme="minorHAnsi"/>
          <w:b/>
          <w:bCs/>
          <w:u w:val="single"/>
        </w:rPr>
        <w:t>verzoekende partij</w:t>
      </w:r>
    </w:p>
    <w:p w:rsidR="00414A3B" w:rsidRPr="007C17E2" w:rsidRDefault="00414A3B" w:rsidP="00414A3B">
      <w:pPr>
        <w:rPr>
          <w:rFonts w:asciiTheme="minorHAnsi" w:hAnsiTheme="minorHAnsi" w:cstheme="minorHAnsi"/>
        </w:rPr>
      </w:pPr>
    </w:p>
    <w:p w:rsidR="00414A3B" w:rsidRPr="007C17E2" w:rsidRDefault="00414A3B" w:rsidP="00414A3B">
      <w:pPr>
        <w:rPr>
          <w:rFonts w:asciiTheme="minorHAnsi" w:hAnsiTheme="minorHAnsi" w:cstheme="minorHAnsi"/>
        </w:rPr>
      </w:pPr>
      <w:r w:rsidRPr="007C17E2">
        <w:rPr>
          <w:rFonts w:asciiTheme="minorHAnsi" w:hAnsiTheme="minorHAnsi" w:cstheme="minorHAnsi"/>
        </w:rPr>
        <w:t xml:space="preserve">Beiden zijn ouders van </w:t>
      </w:r>
      <w:r w:rsidRPr="007C17E2">
        <w:rPr>
          <w:rFonts w:asciiTheme="minorHAnsi" w:hAnsiTheme="minorHAnsi" w:cstheme="minorHAnsi"/>
          <w:b/>
          <w:u w:val="single"/>
        </w:rPr>
        <w:t>de minderjarige kinderen</w:t>
      </w:r>
    </w:p>
    <w:p w:rsidR="00414A3B" w:rsidRPr="007C17E2" w:rsidRDefault="00414A3B" w:rsidP="00414A3B">
      <w:pPr>
        <w:rPr>
          <w:rFonts w:asciiTheme="minorHAnsi" w:hAnsiTheme="minorHAnsi" w:cstheme="minorHAnsi"/>
        </w:rPr>
      </w:pP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1. </w:t>
      </w:r>
      <w:r w:rsidR="007C17E2" w:rsidRPr="007C17E2">
        <w:rPr>
          <w:rFonts w:asciiTheme="minorHAnsi" w:hAnsiTheme="minorHAnsi" w:cstheme="minorHAnsi"/>
        </w:rPr>
        <w:t xml:space="preserve">Voornaam en naam: </w:t>
      </w:r>
      <w:r w:rsidR="007C17E2"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7C17E2" w:rsidRPr="007C17E2" w:rsidRDefault="00592578"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r w:rsidR="007C17E2" w:rsidRPr="007C17E2">
        <w:rPr>
          <w:rFonts w:asciiTheme="minorHAnsi" w:hAnsiTheme="minorHAnsi" w:cstheme="minorHAnsi"/>
        </w:rPr>
        <w:t xml:space="preserve">: </w:t>
      </w:r>
      <w:r w:rsidR="007C17E2" w:rsidRPr="007C17E2">
        <w:rPr>
          <w:rFonts w:asciiTheme="minorHAnsi" w:hAnsiTheme="minorHAnsi" w:cstheme="minorHAnsi"/>
        </w:rPr>
        <w:tab/>
      </w:r>
    </w:p>
    <w:p w:rsidR="00414A3B"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2. </w:t>
      </w:r>
      <w:r w:rsidR="007C17E2" w:rsidRPr="007C17E2">
        <w:rPr>
          <w:rFonts w:asciiTheme="minorHAnsi" w:hAnsiTheme="minorHAnsi" w:cstheme="minorHAnsi"/>
        </w:rPr>
        <w:t xml:space="preserve">Voornaam en naam: </w:t>
      </w:r>
      <w:r w:rsidR="007C17E2"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7C17E2" w:rsidRPr="007C17E2" w:rsidRDefault="00592578"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r w:rsidR="007C17E2" w:rsidRPr="007C17E2">
        <w:rPr>
          <w:rFonts w:asciiTheme="minorHAnsi" w:hAnsiTheme="minorHAnsi" w:cstheme="minorHAnsi"/>
        </w:rPr>
        <w:t xml:space="preserve">: </w:t>
      </w:r>
      <w:r w:rsidR="007C17E2" w:rsidRPr="007C17E2">
        <w:rPr>
          <w:rFonts w:asciiTheme="minorHAnsi" w:hAnsiTheme="minorHAnsi" w:cstheme="minorHAnsi"/>
        </w:rPr>
        <w:tab/>
      </w:r>
    </w:p>
    <w:p w:rsid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3. Voornaam en naam: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7C17E2" w:rsidRPr="007C17E2" w:rsidRDefault="00592578"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bookmarkStart w:id="1" w:name="_GoBack"/>
      <w:bookmarkEnd w:id="1"/>
      <w:r w:rsidR="007C17E2" w:rsidRPr="007C17E2">
        <w:rPr>
          <w:rFonts w:asciiTheme="minorHAnsi" w:hAnsiTheme="minorHAnsi" w:cstheme="minorHAnsi"/>
        </w:rPr>
        <w:t xml:space="preserve">: </w:t>
      </w:r>
      <w:r w:rsidR="007C17E2" w:rsidRPr="007C17E2">
        <w:rPr>
          <w:rFonts w:asciiTheme="minorHAnsi" w:hAnsiTheme="minorHAnsi" w:cstheme="minorHAnsi"/>
        </w:rPr>
        <w:tab/>
      </w:r>
    </w:p>
    <w:p w:rsidR="00414A3B"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Default="007C17E2"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De verzoekende partij laat kennen dat hierna genoemde persoon </w:t>
      </w:r>
      <w:r w:rsidRPr="007C17E2">
        <w:rPr>
          <w:rFonts w:asciiTheme="minorHAnsi" w:hAnsiTheme="minorHAnsi" w:cstheme="minorHAnsi"/>
          <w:b/>
        </w:rPr>
        <w:t>overleden</w:t>
      </w:r>
      <w:r w:rsidRPr="007C17E2">
        <w:rPr>
          <w:rFonts w:asciiTheme="minorHAnsi" w:hAnsiTheme="minorHAnsi" w:cstheme="minorHAnsi"/>
        </w:rPr>
        <w:t xml:space="preserve"> is</w:t>
      </w:r>
    </w:p>
    <w:p w:rsidR="00414A3B" w:rsidRPr="007C17E2" w:rsidRDefault="00414A3B" w:rsidP="00414A3B">
      <w:pPr>
        <w:jc w:val="both"/>
        <w:rPr>
          <w:rFonts w:asciiTheme="minorHAnsi" w:hAnsiTheme="minorHAnsi" w:cstheme="minorHAnsi"/>
        </w:rPr>
      </w:pP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rsidR="007C17E2"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002D0">
        <w:rPr>
          <w:rFonts w:asciiTheme="minorHAnsi" w:hAnsiTheme="minorHAnsi" w:cstheme="minorHAnsi"/>
        </w:rPr>
        <w:t>Verwantschap met de minderjarige kind(eren):……</w:t>
      </w:r>
      <w:r>
        <w:rPr>
          <w:rFonts w:asciiTheme="minorHAnsi" w:hAnsiTheme="minorHAnsi" w:cstheme="minorHAnsi"/>
        </w:rPr>
        <w:t>………………….</w:t>
      </w:r>
      <w:r w:rsidRPr="008002D0">
        <w:rPr>
          <w:rFonts w:asciiTheme="minorHAnsi" w:hAnsiTheme="minorHAnsi" w:cstheme="minorHAnsi"/>
        </w:rPr>
        <w:t>……………………………………………</w:t>
      </w:r>
    </w:p>
    <w:p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14A3B" w:rsidRPr="007C17E2" w:rsidRDefault="00414A3B"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De verzoekende partij stelt dat er in het belang van de minderjarige(n) en op basis van de gegevens waarvan zij kennis heeft, redenen zijn om de nalatenschap van de voornoemde overledene te verwerpen. </w:t>
      </w:r>
    </w:p>
    <w:p w:rsidR="00414A3B" w:rsidRPr="007C17E2" w:rsidRDefault="00414A3B"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rPr>
        <w:t>Op basis van de bijgevoegde documenten blijkt dat de nalatenschap een grote schuldenlast heeft en de baten onvoldoende zijn. De verzoekende partij verklaart dat deze gegevens waarheidsgetrouw worden voorgelegd.</w:t>
      </w:r>
    </w:p>
    <w:p w:rsidR="00414A3B" w:rsidRPr="007C17E2" w:rsidRDefault="00414A3B"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u w:val="single"/>
        </w:rPr>
        <w:t>Desgevallend, indien van toepassing</w:t>
      </w:r>
      <w:r w:rsidRPr="007C17E2">
        <w:rPr>
          <w:rFonts w:asciiTheme="minorHAnsi" w:hAnsiTheme="minorHAnsi" w:cstheme="minorHAnsi"/>
        </w:rPr>
        <w:t>, verklaart de eerste / tweede verzoekende partij dat hij / zij al een verklaring hebben afgelegd bij een notaris over de verwerping van voornoemde nalatenschap of dat zij zinnens zijn de verklaring van verwerping te doen.</w:t>
      </w:r>
    </w:p>
    <w:p w:rsidR="00414A3B" w:rsidRPr="007C17E2" w:rsidRDefault="00414A3B"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rPr>
        <w:t>Daarom wenst verzoekende partij machtiging te bekomen om in naam van de minderjarige(n) de verklaring te doen tot het verwerpen van de nalatenschap van de voornoemde overledene (art. 378 § 1 en 410 §1,5° Burgerlijk wetboek) en verbindt verzoekende partij zich ertoe, na ontvangst van de machtiging, deze verklaring daadwerkelijk te doen bij een notaris.</w:t>
      </w:r>
    </w:p>
    <w:p w:rsidR="00414A3B" w:rsidRPr="007C17E2" w:rsidRDefault="00414A3B" w:rsidP="00414A3B">
      <w:pPr>
        <w:rPr>
          <w:rFonts w:asciiTheme="minorHAnsi" w:hAnsiTheme="minorHAnsi" w:cstheme="minorHAnsi"/>
        </w:rPr>
      </w:pPr>
    </w:p>
    <w:p w:rsidR="00414A3B" w:rsidRPr="007C17E2" w:rsidRDefault="00414A3B" w:rsidP="00414A3B">
      <w:pPr>
        <w:tabs>
          <w:tab w:val="right" w:leader="dot" w:pos="9639"/>
        </w:tabs>
        <w:rPr>
          <w:rFonts w:asciiTheme="minorHAnsi" w:hAnsiTheme="minorHAnsi" w:cstheme="minorHAnsi"/>
        </w:rPr>
      </w:pPr>
      <w:r w:rsidRPr="007C17E2">
        <w:rPr>
          <w:rFonts w:asciiTheme="minorHAnsi" w:hAnsiTheme="minorHAnsi" w:cstheme="minorHAnsi"/>
        </w:rPr>
        <w:t xml:space="preserve">Opgemaakt te ....................................... op </w:t>
      </w:r>
      <w:r w:rsidRPr="007C17E2">
        <w:rPr>
          <w:rFonts w:asciiTheme="minorHAnsi" w:hAnsiTheme="minorHAnsi" w:cstheme="minorHAnsi"/>
        </w:rPr>
        <w:tab/>
      </w:r>
    </w:p>
    <w:p w:rsidR="00414A3B" w:rsidRPr="007C17E2" w:rsidRDefault="00414A3B" w:rsidP="00414A3B">
      <w:pPr>
        <w:rPr>
          <w:rFonts w:asciiTheme="minorHAnsi" w:hAnsiTheme="minorHAnsi" w:cstheme="minorHAnsi"/>
        </w:rPr>
      </w:pPr>
    </w:p>
    <w:p w:rsidR="00414A3B" w:rsidRDefault="00414A3B" w:rsidP="00414A3B">
      <w:pPr>
        <w:rPr>
          <w:rFonts w:asciiTheme="minorHAnsi" w:hAnsiTheme="minorHAnsi" w:cstheme="minorHAnsi"/>
        </w:rPr>
      </w:pPr>
      <w:r w:rsidRPr="007C17E2">
        <w:rPr>
          <w:rFonts w:asciiTheme="minorHAnsi" w:hAnsiTheme="minorHAnsi" w:cstheme="minorHAnsi"/>
        </w:rPr>
        <w:t>Handtekening van de verzoekende partij</w:t>
      </w:r>
    </w:p>
    <w:p w:rsidR="007C17E2" w:rsidRDefault="007C17E2" w:rsidP="00414A3B">
      <w:pPr>
        <w:rPr>
          <w:rFonts w:asciiTheme="minorHAnsi" w:hAnsiTheme="minorHAnsi" w:cstheme="minorHAnsi"/>
        </w:rPr>
      </w:pPr>
    </w:p>
    <w:p w:rsidR="007C17E2" w:rsidRDefault="007C17E2" w:rsidP="00414A3B">
      <w:pPr>
        <w:rPr>
          <w:rFonts w:asciiTheme="minorHAnsi" w:hAnsiTheme="minorHAnsi" w:cstheme="minorHAnsi"/>
        </w:rPr>
      </w:pPr>
    </w:p>
    <w:p w:rsidR="007C17E2" w:rsidRDefault="007C17E2" w:rsidP="00414A3B">
      <w:pPr>
        <w:rPr>
          <w:rFonts w:asciiTheme="minorHAnsi" w:hAnsiTheme="minorHAnsi" w:cstheme="minorHAnsi"/>
        </w:rPr>
      </w:pPr>
    </w:p>
    <w:p w:rsidR="007C17E2" w:rsidRDefault="007C17E2" w:rsidP="00414A3B">
      <w:pPr>
        <w:rPr>
          <w:rFonts w:asciiTheme="minorHAnsi" w:hAnsiTheme="minorHAnsi" w:cstheme="minorHAnsi"/>
        </w:rPr>
      </w:pPr>
    </w:p>
    <w:p w:rsidR="007C17E2" w:rsidRDefault="007C17E2" w:rsidP="00414A3B">
      <w:pPr>
        <w:rPr>
          <w:rFonts w:asciiTheme="minorHAnsi" w:hAnsiTheme="minorHAnsi" w:cstheme="minorHAnsi"/>
        </w:rPr>
      </w:pPr>
    </w:p>
    <w:p w:rsidR="007C17E2" w:rsidRPr="007C17E2" w:rsidRDefault="007C17E2" w:rsidP="00414A3B">
      <w:pPr>
        <w:rPr>
          <w:rFonts w:asciiTheme="minorHAnsi" w:hAnsiTheme="minorHAnsi" w:cstheme="minorHAnsi"/>
        </w:rPr>
      </w:pPr>
    </w:p>
    <w:p w:rsidR="00414A3B" w:rsidRPr="007C17E2" w:rsidRDefault="00414A3B" w:rsidP="00414A3B">
      <w:pPr>
        <w:rPr>
          <w:rFonts w:asciiTheme="minorHAnsi" w:hAnsiTheme="minorHAnsi" w:cstheme="minorHAnsi"/>
        </w:rPr>
      </w:pPr>
      <w:r w:rsidRPr="007C17E2">
        <w:rPr>
          <w:rFonts w:asciiTheme="minorHAnsi" w:hAnsiTheme="minorHAnsi" w:cstheme="minorHAnsi"/>
          <w:b/>
          <w:u w:val="single"/>
        </w:rPr>
        <w:t>Bij te voegen documenten</w:t>
      </w:r>
    </w:p>
    <w:p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alle correcte identiteitsgegevens</w:t>
      </w:r>
    </w:p>
    <w:p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attest van overlijden</w:t>
      </w:r>
    </w:p>
    <w:p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documenten die aantonen dat de nalatenschap verlieslatend is</w:t>
      </w:r>
    </w:p>
    <w:p w:rsidR="00B93986"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eventueel al gedane verklaringen van verwerping van andere familieleden</w:t>
      </w:r>
    </w:p>
    <w:sectPr w:rsidR="00B93986" w:rsidRPr="007C17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0D7" w:rsidRDefault="007C17E2">
      <w:r>
        <w:separator/>
      </w:r>
    </w:p>
  </w:endnote>
  <w:endnote w:type="continuationSeparator" w:id="0">
    <w:p w:rsidR="002E60D7" w:rsidRDefault="007C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w:altName w:val="Corbel"/>
    <w:charset w:val="00"/>
    <w:family w:val="swiss"/>
    <w:pitch w:val="variable"/>
    <w:sig w:usb0="00000001"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4"/>
        <w:szCs w:val="14"/>
      </w:rPr>
      <w:id w:val="-378778280"/>
      <w:docPartObj>
        <w:docPartGallery w:val="Page Numbers (Bottom of Page)"/>
        <w:docPartUnique/>
      </w:docPartObj>
    </w:sdtPr>
    <w:sdtEndPr/>
    <w:sdtContent>
      <w:p w:rsidR="003B6A95" w:rsidRDefault="007C17E2">
        <w:pPr>
          <w:pStyle w:val="Voettekst"/>
          <w:rPr>
            <w:rFonts w:ascii="Verdana" w:hAnsi="Verdana"/>
            <w:sz w:val="14"/>
            <w:szCs w:val="14"/>
          </w:rPr>
        </w:pPr>
        <w:r w:rsidRPr="007C17E2">
          <w:rPr>
            <w:rFonts w:ascii="Verdana" w:hAnsi="Verdana"/>
            <w:noProof/>
            <w:sz w:val="14"/>
            <w:szCs w:val="14"/>
            <w:lang w:val="en-GB" w:eastAsia="en-GB"/>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C17E2" w:rsidRDefault="007C17E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92578" w:rsidRPr="00592578">
                                <w:rPr>
                                  <w:noProof/>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7C17E2" w:rsidRDefault="007C17E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92578" w:rsidRPr="00592578">
                          <w:rPr>
                            <w:noProof/>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0D7" w:rsidRDefault="007C17E2">
      <w:r>
        <w:separator/>
      </w:r>
    </w:p>
  </w:footnote>
  <w:footnote w:type="continuationSeparator" w:id="0">
    <w:p w:rsidR="002E60D7" w:rsidRDefault="007C1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3B"/>
    <w:rsid w:val="002E60D7"/>
    <w:rsid w:val="00414A3B"/>
    <w:rsid w:val="00592578"/>
    <w:rsid w:val="007C17E2"/>
    <w:rsid w:val="00B9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826BCDC-E0BD-42DA-ACF7-AAAE7AD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4A3B"/>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414A3B"/>
  </w:style>
  <w:style w:type="paragraph" w:styleId="Voettekst">
    <w:name w:val="footer"/>
    <w:basedOn w:val="Standaard"/>
    <w:link w:val="VoettekstChar"/>
    <w:rsid w:val="00414A3B"/>
    <w:pPr>
      <w:tabs>
        <w:tab w:val="center" w:pos="4536"/>
        <w:tab w:val="right" w:pos="9072"/>
      </w:tabs>
    </w:pPr>
  </w:style>
  <w:style w:type="character" w:customStyle="1" w:styleId="VoettekstChar">
    <w:name w:val="Voettekst Char"/>
    <w:basedOn w:val="Standaardalinea-lettertype"/>
    <w:link w:val="Voettekst"/>
    <w:rsid w:val="00414A3B"/>
    <w:rPr>
      <w:rFonts w:ascii="Thorndale AMT" w:eastAsia="Albany AMT" w:hAnsi="Thorndale AMT" w:cs="Times New Roman"/>
      <w:sz w:val="24"/>
      <w:szCs w:val="24"/>
      <w:lang w:val="nl-BE"/>
    </w:rPr>
  </w:style>
  <w:style w:type="character" w:styleId="Paginanummer">
    <w:name w:val="page number"/>
    <w:basedOn w:val="Standaardalinea-lettertype"/>
    <w:rsid w:val="00414A3B"/>
  </w:style>
  <w:style w:type="paragraph" w:styleId="Plattetekst">
    <w:name w:val="Body Text"/>
    <w:basedOn w:val="Standaard"/>
    <w:link w:val="PlattetekstChar"/>
    <w:uiPriority w:val="99"/>
    <w:semiHidden/>
    <w:unhideWhenUsed/>
    <w:rsid w:val="00414A3B"/>
    <w:pPr>
      <w:spacing w:after="120"/>
    </w:pPr>
  </w:style>
  <w:style w:type="character" w:customStyle="1" w:styleId="PlattetekstChar">
    <w:name w:val="Platte tekst Char"/>
    <w:basedOn w:val="Standaardalinea-lettertype"/>
    <w:link w:val="Plattetekst"/>
    <w:uiPriority w:val="99"/>
    <w:semiHidden/>
    <w:rsid w:val="00414A3B"/>
    <w:rPr>
      <w:rFonts w:ascii="Thorndale AMT" w:eastAsia="Albany AMT" w:hAnsi="Thorndale AMT" w:cs="Times New Roman"/>
      <w:sz w:val="24"/>
      <w:szCs w:val="24"/>
      <w:lang w:val="nl-BE"/>
    </w:rPr>
  </w:style>
  <w:style w:type="paragraph" w:styleId="Koptekst">
    <w:name w:val="header"/>
    <w:basedOn w:val="Standaard"/>
    <w:link w:val="KoptekstChar"/>
    <w:rsid w:val="007C17E2"/>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7C17E2"/>
    <w:rPr>
      <w:rFonts w:ascii="Calibri" w:eastAsia="Times New Roman" w:hAnsi="Calibri"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516AB704.dotm</Template>
  <TotalTime>0</TotalTime>
  <Pages>2</Pages>
  <Words>391</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Hemberg Gaëlle</cp:lastModifiedBy>
  <cp:revision>3</cp:revision>
  <dcterms:created xsi:type="dcterms:W3CDTF">2017-12-01T08:23:00Z</dcterms:created>
  <dcterms:modified xsi:type="dcterms:W3CDTF">2020-05-08T10:02:00Z</dcterms:modified>
</cp:coreProperties>
</file>