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66D" w:rsidRDefault="0040688D">
      <w:pPr>
        <w:pStyle w:val="Standard"/>
        <w:jc w:val="center"/>
      </w:pPr>
      <w:bookmarkStart w:id="0" w:name="_GoBack"/>
      <w:bookmarkEnd w:id="0"/>
      <w:r>
        <w:rPr>
          <w:noProof/>
          <w:lang w:eastAsia="fr-BE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margin">
                  <wp:align>top</wp:align>
                </wp:positionV>
                <wp:extent cx="2107439" cy="424800"/>
                <wp:effectExtent l="19050" t="19050" r="26161" b="13350"/>
                <wp:wrapSquare wrapText="bothSides"/>
                <wp:docPr id="1" name="Cadr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7439" cy="424800"/>
                        </a:xfrm>
                        <a:prstGeom prst="rect">
                          <a:avLst/>
                        </a:prstGeom>
                        <a:ln w="42120" cmpd="dbl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A066D" w:rsidRDefault="0040688D">
                            <w:pPr>
                              <w:pStyle w:val="Framecontents"/>
                              <w:spacing w:line="480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REQUÊTE</w:t>
                            </w:r>
                          </w:p>
                        </w:txbxContent>
                      </wps:txbx>
                      <wps:bodyPr vert="horz" lIns="0" tIns="0" rIns="0" bIns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dre1" o:spid="_x0000_s1026" type="#_x0000_t202" style="position:absolute;left:0;text-align:left;margin-left:0;margin-top:0;width:165.95pt;height:33.45pt;z-index:251658240;visibility:visible;mso-wrap-style:square;mso-wrap-distance-left:9pt;mso-wrap-distance-top:0;mso-wrap-distance-right:9pt;mso-wrap-distance-bottom:0;mso-position-horizontal:center;mso-position-horizontal-relative:text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" filled="f" strokeweight="1.17mm">
                <v:stroke linestyle="thinThin"/>
                <v:textbox style="mso-fit-shape-to-text:t" inset="0,0,0,0">
                  <w:txbxContent>
                    <w:p w:rsidR="006A066D" w:rsidRDefault="0040688D">
                      <w:pPr>
                        <w:pStyle w:val="Framecontents"/>
                        <w:spacing w:line="480" w:lineRule="auto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REQUÊTE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:rsidR="006A066D" w:rsidRDefault="006A066D">
      <w:pPr>
        <w:pStyle w:val="Standard"/>
        <w:rPr>
          <w:sz w:val="28"/>
          <w:szCs w:val="28"/>
        </w:rPr>
      </w:pPr>
    </w:p>
    <w:p w:rsidR="006A066D" w:rsidRDefault="006A066D">
      <w:pPr>
        <w:pStyle w:val="Standard"/>
        <w:rPr>
          <w:sz w:val="28"/>
          <w:szCs w:val="28"/>
        </w:rPr>
      </w:pPr>
    </w:p>
    <w:p w:rsidR="006A066D" w:rsidRDefault="0040688D">
      <w:pPr>
        <w:pStyle w:val="Standard"/>
        <w:jc w:val="center"/>
      </w:pPr>
      <w:r>
        <w:rPr>
          <w:sz w:val="28"/>
          <w:szCs w:val="28"/>
        </w:rPr>
        <w:t xml:space="preserve">A Monsieur le Juge de paix de  </w:t>
      </w:r>
      <w:r>
        <w:rPr>
          <w:rFonts w:ascii="Wingdings 2" w:eastAsia="Wingdings 2" w:hAnsi="Wingdings 2" w:cs="Wingdings 2"/>
          <w:sz w:val="28"/>
          <w:szCs w:val="28"/>
        </w:rPr>
        <w:t></w:t>
      </w:r>
      <w:r>
        <w:rPr>
          <w:sz w:val="28"/>
          <w:szCs w:val="28"/>
        </w:rPr>
        <w:t xml:space="preserve"> Tournai 1  -  </w:t>
      </w:r>
      <w:r>
        <w:rPr>
          <w:rFonts w:ascii="Wingdings 2" w:eastAsia="Wingdings 2" w:hAnsi="Wingdings 2" w:cs="Wingdings 2"/>
          <w:sz w:val="28"/>
          <w:szCs w:val="28"/>
        </w:rPr>
        <w:t></w:t>
      </w:r>
      <w:r>
        <w:rPr>
          <w:sz w:val="28"/>
          <w:szCs w:val="28"/>
        </w:rPr>
        <w:t xml:space="preserve"> Tournai 2</w:t>
      </w:r>
    </w:p>
    <w:p w:rsidR="006A066D" w:rsidRDefault="0040688D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Boulevard Léopold, 72</w:t>
      </w:r>
    </w:p>
    <w:p w:rsidR="006A066D" w:rsidRDefault="0040688D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7500 Tournai</w:t>
      </w:r>
    </w:p>
    <w:p w:rsidR="006A066D" w:rsidRDefault="006A066D">
      <w:pPr>
        <w:pStyle w:val="Standard"/>
        <w:jc w:val="center"/>
        <w:rPr>
          <w:i/>
          <w:iCs/>
          <w:sz w:val="28"/>
          <w:szCs w:val="28"/>
        </w:rPr>
      </w:pPr>
    </w:p>
    <w:p w:rsidR="006A066D" w:rsidRDefault="0040688D">
      <w:pPr>
        <w:pStyle w:val="Standard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Requête déposée et visée au greffe de la Justice de Paix</w:t>
      </w:r>
    </w:p>
    <w:p w:rsidR="006A066D" w:rsidRDefault="0040688D">
      <w:pPr>
        <w:pStyle w:val="Standard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de TOURNAI, le</w:t>
      </w:r>
    </w:p>
    <w:p w:rsidR="006A066D" w:rsidRDefault="0040688D">
      <w:pPr>
        <w:pStyle w:val="Standard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Inscrite au R.G. sous le n°</w:t>
      </w:r>
    </w:p>
    <w:p w:rsidR="006A066D" w:rsidRDefault="006A066D">
      <w:pPr>
        <w:pStyle w:val="Standard"/>
        <w:rPr>
          <w:i/>
          <w:iCs/>
          <w:sz w:val="28"/>
          <w:szCs w:val="28"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8"/>
        <w:gridCol w:w="4819"/>
      </w:tblGrid>
      <w:tr w:rsidR="006A066D">
        <w:tblPrEx>
          <w:tblCellMar>
            <w:top w:w="0" w:type="dxa"/>
            <w:bottom w:w="0" w:type="dxa"/>
          </w:tblCellMar>
        </w:tblPrEx>
        <w:trPr>
          <w:trHeight w:val="4395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66D" w:rsidRDefault="006A066D">
            <w:pPr>
              <w:pStyle w:val="Standard"/>
              <w:rPr>
                <w:sz w:val="28"/>
                <w:szCs w:val="28"/>
              </w:rPr>
            </w:pPr>
          </w:p>
          <w:p w:rsidR="006A066D" w:rsidRDefault="0040688D">
            <w:pPr>
              <w:pStyle w:val="Standard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M/Mme/Société..............................................................................</w:t>
            </w:r>
            <w:r>
              <w:rPr>
                <w:sz w:val="26"/>
                <w:szCs w:val="26"/>
              </w:rPr>
              <w:t>........................................</w:t>
            </w:r>
          </w:p>
          <w:p w:rsidR="006A066D" w:rsidRDefault="006A066D">
            <w:pPr>
              <w:pStyle w:val="Standard"/>
              <w:rPr>
                <w:sz w:val="28"/>
                <w:szCs w:val="28"/>
              </w:rPr>
            </w:pPr>
          </w:p>
          <w:p w:rsidR="006A066D" w:rsidRDefault="0040688D">
            <w:pPr>
              <w:pStyle w:val="Standard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domicilié</w:t>
            </w:r>
            <w:r>
              <w:rPr>
                <w:i/>
                <w:iCs/>
                <w:sz w:val="26"/>
                <w:szCs w:val="26"/>
              </w:rPr>
              <w:t>(s)</w:t>
            </w:r>
            <w:r>
              <w:rPr>
                <w:iCs/>
                <w:sz w:val="26"/>
                <w:szCs w:val="26"/>
              </w:rPr>
              <w:t xml:space="preserve">/ dont le siège social est sis </w:t>
            </w:r>
            <w:r>
              <w:rPr>
                <w:sz w:val="26"/>
                <w:szCs w:val="26"/>
              </w:rPr>
              <w:t>à..............................................................................................................................................</w:t>
            </w:r>
          </w:p>
          <w:p w:rsidR="006A066D" w:rsidRDefault="006A066D">
            <w:pPr>
              <w:pStyle w:val="Standard"/>
              <w:rPr>
                <w:sz w:val="28"/>
                <w:szCs w:val="28"/>
              </w:rPr>
            </w:pPr>
          </w:p>
          <w:p w:rsidR="006A066D" w:rsidRDefault="0040688D">
            <w:pPr>
              <w:pStyle w:val="Standard"/>
              <w:rPr>
                <w:sz w:val="26"/>
                <w:szCs w:val="26"/>
              </w:rPr>
            </w:pPr>
            <w:r>
              <w:t>N° de registre national ou</w:t>
            </w:r>
            <w:r>
              <w:t xml:space="preserve"> n° d'entreprise :...................................................</w:t>
            </w:r>
          </w:p>
          <w:p w:rsidR="006A066D" w:rsidRDefault="006A066D">
            <w:pPr>
              <w:pStyle w:val="Standard"/>
              <w:rPr>
                <w:sz w:val="26"/>
                <w:szCs w:val="26"/>
              </w:rPr>
            </w:pPr>
          </w:p>
          <w:p w:rsidR="006A066D" w:rsidRDefault="0040688D">
            <w:pPr>
              <w:pStyle w:val="Standard"/>
              <w:rPr>
                <w:sz w:val="26"/>
                <w:szCs w:val="26"/>
              </w:rPr>
            </w:pPr>
            <w:r>
              <w:t>Tél/Gsm :................................................................................................................................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66D" w:rsidRDefault="006A066D">
            <w:pPr>
              <w:pStyle w:val="Standard"/>
              <w:rPr>
                <w:sz w:val="28"/>
                <w:szCs w:val="28"/>
              </w:rPr>
            </w:pPr>
          </w:p>
          <w:p w:rsidR="006A066D" w:rsidRDefault="0040688D">
            <w:pPr>
              <w:pStyle w:val="Standard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M/Mme/Société.................................</w:t>
            </w:r>
            <w:r>
              <w:rPr>
                <w:sz w:val="26"/>
                <w:szCs w:val="26"/>
              </w:rPr>
              <w:t>.....................................................................................</w:t>
            </w:r>
          </w:p>
          <w:p w:rsidR="006A066D" w:rsidRDefault="006A066D">
            <w:pPr>
              <w:pStyle w:val="Standard"/>
              <w:rPr>
                <w:sz w:val="28"/>
                <w:szCs w:val="28"/>
              </w:rPr>
            </w:pPr>
          </w:p>
          <w:p w:rsidR="006A066D" w:rsidRDefault="0040688D">
            <w:pPr>
              <w:pStyle w:val="Standard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domicilié</w:t>
            </w:r>
            <w:r>
              <w:rPr>
                <w:i/>
                <w:iCs/>
                <w:sz w:val="26"/>
                <w:szCs w:val="26"/>
              </w:rPr>
              <w:t>(s)</w:t>
            </w:r>
            <w:r>
              <w:rPr>
                <w:iCs/>
                <w:sz w:val="26"/>
                <w:szCs w:val="26"/>
              </w:rPr>
              <w:t xml:space="preserve">/ dont le siège social est sis </w:t>
            </w:r>
            <w:r>
              <w:rPr>
                <w:sz w:val="26"/>
                <w:szCs w:val="26"/>
              </w:rPr>
              <w:t>à..............................................................................................................................................</w:t>
            </w:r>
          </w:p>
          <w:p w:rsidR="006A066D" w:rsidRDefault="006A066D">
            <w:pPr>
              <w:pStyle w:val="Standard"/>
              <w:rPr>
                <w:sz w:val="28"/>
                <w:szCs w:val="28"/>
              </w:rPr>
            </w:pPr>
          </w:p>
          <w:p w:rsidR="006A066D" w:rsidRDefault="0040688D">
            <w:pPr>
              <w:pStyle w:val="Standard"/>
              <w:rPr>
                <w:sz w:val="26"/>
                <w:szCs w:val="26"/>
              </w:rPr>
            </w:pPr>
            <w:r>
              <w:t>N° de registre national ou n° d'entreprise :...................................................</w:t>
            </w:r>
          </w:p>
          <w:p w:rsidR="006A066D" w:rsidRDefault="006A066D">
            <w:pPr>
              <w:pStyle w:val="Standard"/>
              <w:rPr>
                <w:sz w:val="26"/>
                <w:szCs w:val="26"/>
              </w:rPr>
            </w:pPr>
          </w:p>
          <w:p w:rsidR="006A066D" w:rsidRDefault="0040688D">
            <w:pPr>
              <w:pStyle w:val="Standard"/>
              <w:rPr>
                <w:sz w:val="26"/>
                <w:szCs w:val="26"/>
              </w:rPr>
            </w:pPr>
            <w:r>
              <w:t>Tél/Gsm:......</w:t>
            </w:r>
            <w:r>
              <w:t>...........................................................................................................................</w:t>
            </w:r>
          </w:p>
        </w:tc>
      </w:tr>
    </w:tbl>
    <w:p w:rsidR="006A066D" w:rsidRDefault="006A066D">
      <w:pPr>
        <w:pStyle w:val="Standard"/>
      </w:pPr>
    </w:p>
    <w:p w:rsidR="006A066D" w:rsidRDefault="0040688D">
      <w:pPr>
        <w:pStyle w:val="Standard"/>
      </w:pPr>
      <w:r>
        <w:rPr>
          <w:sz w:val="26"/>
          <w:szCs w:val="26"/>
        </w:rPr>
        <w:t>Il</w:t>
      </w:r>
      <w:r>
        <w:rPr>
          <w:i/>
          <w:iCs/>
          <w:sz w:val="26"/>
          <w:szCs w:val="26"/>
        </w:rPr>
        <w:t>(elle)</w:t>
      </w:r>
      <w:r>
        <w:rPr>
          <w:sz w:val="26"/>
          <w:szCs w:val="26"/>
        </w:rPr>
        <w:t xml:space="preserve"> est bailleur/bailleresse d'une maison – d'un appartement – d'un studio – situé</w:t>
      </w:r>
      <w:r>
        <w:rPr>
          <w:i/>
          <w:iCs/>
          <w:sz w:val="26"/>
          <w:szCs w:val="26"/>
        </w:rPr>
        <w:t>(e)</w:t>
      </w:r>
      <w:r>
        <w:rPr>
          <w:iCs/>
          <w:sz w:val="26"/>
          <w:szCs w:val="26"/>
        </w:rPr>
        <w:t xml:space="preserve"> à</w:t>
      </w:r>
    </w:p>
    <w:p w:rsidR="006A066D" w:rsidRDefault="006A066D">
      <w:pPr>
        <w:pStyle w:val="Standard"/>
        <w:rPr>
          <w:sz w:val="26"/>
          <w:szCs w:val="26"/>
        </w:rPr>
      </w:pPr>
    </w:p>
    <w:p w:rsidR="006A066D" w:rsidRDefault="0040688D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Code postal ........................</w:t>
      </w:r>
      <w:r>
        <w:rPr>
          <w:sz w:val="26"/>
          <w:szCs w:val="26"/>
        </w:rPr>
        <w:t>.............  Commune .......................................................................</w:t>
      </w:r>
    </w:p>
    <w:p w:rsidR="006A066D" w:rsidRDefault="006A066D">
      <w:pPr>
        <w:pStyle w:val="Standard"/>
        <w:rPr>
          <w:sz w:val="26"/>
          <w:szCs w:val="26"/>
        </w:rPr>
      </w:pPr>
    </w:p>
    <w:p w:rsidR="006A066D" w:rsidRDefault="0040688D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Rue ............................................................................................................................................</w:t>
      </w:r>
    </w:p>
    <w:p w:rsidR="006A066D" w:rsidRDefault="006A066D">
      <w:pPr>
        <w:pStyle w:val="Standard"/>
        <w:rPr>
          <w:sz w:val="26"/>
          <w:szCs w:val="26"/>
        </w:rPr>
      </w:pPr>
    </w:p>
    <w:p w:rsidR="006A066D" w:rsidRDefault="006A066D">
      <w:pPr>
        <w:pStyle w:val="Standard"/>
        <w:rPr>
          <w:sz w:val="26"/>
          <w:szCs w:val="26"/>
        </w:rPr>
      </w:pPr>
    </w:p>
    <w:p w:rsidR="006A066D" w:rsidRDefault="0040688D">
      <w:pPr>
        <w:pStyle w:val="Standard"/>
        <w:rPr>
          <w:sz w:val="26"/>
          <w:szCs w:val="26"/>
        </w:rPr>
      </w:pPr>
      <w:r>
        <w:rPr>
          <w:sz w:val="26"/>
          <w:szCs w:val="26"/>
        </w:rPr>
        <w:t xml:space="preserve">Ce bien est </w:t>
      </w:r>
      <w:r>
        <w:rPr>
          <w:sz w:val="26"/>
          <w:szCs w:val="26"/>
        </w:rPr>
        <w:t>donné en location à :</w:t>
      </w:r>
    </w:p>
    <w:p w:rsidR="006A066D" w:rsidRDefault="006A066D">
      <w:pPr>
        <w:pStyle w:val="Standard"/>
        <w:rPr>
          <w:sz w:val="26"/>
          <w:szCs w:val="26"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8"/>
        <w:gridCol w:w="4819"/>
      </w:tblGrid>
      <w:tr w:rsidR="006A066D">
        <w:tblPrEx>
          <w:tblCellMar>
            <w:top w:w="0" w:type="dxa"/>
            <w:bottom w:w="0" w:type="dxa"/>
          </w:tblCellMar>
        </w:tblPrEx>
        <w:trPr>
          <w:trHeight w:val="4425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66D" w:rsidRDefault="006A066D">
            <w:pPr>
              <w:pStyle w:val="Standard"/>
              <w:rPr>
                <w:sz w:val="28"/>
                <w:szCs w:val="28"/>
              </w:rPr>
            </w:pPr>
          </w:p>
          <w:p w:rsidR="006A066D" w:rsidRDefault="0040688D">
            <w:pPr>
              <w:pStyle w:val="Standard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M/Mme/Société......................................................................................................................</w:t>
            </w:r>
          </w:p>
          <w:p w:rsidR="006A066D" w:rsidRDefault="006A066D">
            <w:pPr>
              <w:pStyle w:val="Standard"/>
              <w:rPr>
                <w:sz w:val="28"/>
                <w:szCs w:val="28"/>
              </w:rPr>
            </w:pPr>
          </w:p>
          <w:p w:rsidR="006A066D" w:rsidRDefault="0040688D">
            <w:pPr>
              <w:pStyle w:val="Standard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domicilié</w:t>
            </w:r>
            <w:r>
              <w:rPr>
                <w:i/>
                <w:iCs/>
                <w:sz w:val="26"/>
                <w:szCs w:val="26"/>
              </w:rPr>
              <w:t>(s)</w:t>
            </w:r>
            <w:r>
              <w:rPr>
                <w:iCs/>
                <w:sz w:val="26"/>
                <w:szCs w:val="26"/>
              </w:rPr>
              <w:t xml:space="preserve">/ dont le siège social est sis </w:t>
            </w:r>
            <w:r>
              <w:rPr>
                <w:sz w:val="26"/>
                <w:szCs w:val="26"/>
              </w:rPr>
              <w:t>à.......................................................</w:t>
            </w:r>
            <w:r>
              <w:rPr>
                <w:sz w:val="26"/>
                <w:szCs w:val="26"/>
              </w:rPr>
              <w:t>.......................................................................................</w:t>
            </w:r>
          </w:p>
          <w:p w:rsidR="006A066D" w:rsidRDefault="006A066D">
            <w:pPr>
              <w:pStyle w:val="Standard"/>
              <w:rPr>
                <w:sz w:val="28"/>
                <w:szCs w:val="28"/>
              </w:rPr>
            </w:pPr>
          </w:p>
          <w:p w:rsidR="006A066D" w:rsidRDefault="0040688D">
            <w:pPr>
              <w:pStyle w:val="Standard"/>
              <w:rPr>
                <w:sz w:val="26"/>
                <w:szCs w:val="26"/>
              </w:rPr>
            </w:pPr>
            <w:r>
              <w:t>N° de registre national ou n° d'entreprise :...................................................</w:t>
            </w:r>
          </w:p>
          <w:p w:rsidR="006A066D" w:rsidRDefault="006A066D">
            <w:pPr>
              <w:pStyle w:val="Standard"/>
              <w:rPr>
                <w:sz w:val="26"/>
                <w:szCs w:val="26"/>
              </w:rPr>
            </w:pPr>
          </w:p>
          <w:p w:rsidR="006A066D" w:rsidRDefault="0040688D">
            <w:pPr>
              <w:pStyle w:val="Standard"/>
              <w:rPr>
                <w:sz w:val="26"/>
                <w:szCs w:val="26"/>
              </w:rPr>
            </w:pPr>
            <w:r>
              <w:t>Tél/Gsm :.............................................................</w:t>
            </w:r>
            <w:r>
              <w:t>...................................................................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66D" w:rsidRDefault="006A066D">
            <w:pPr>
              <w:pStyle w:val="Standard"/>
              <w:rPr>
                <w:sz w:val="28"/>
                <w:szCs w:val="28"/>
              </w:rPr>
            </w:pPr>
          </w:p>
          <w:p w:rsidR="006A066D" w:rsidRDefault="0040688D">
            <w:pPr>
              <w:pStyle w:val="Standard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M/Mme/Société......................................................................................................................</w:t>
            </w:r>
          </w:p>
          <w:p w:rsidR="006A066D" w:rsidRDefault="006A066D">
            <w:pPr>
              <w:pStyle w:val="Standard"/>
              <w:rPr>
                <w:sz w:val="28"/>
                <w:szCs w:val="28"/>
              </w:rPr>
            </w:pPr>
          </w:p>
          <w:p w:rsidR="006A066D" w:rsidRDefault="0040688D">
            <w:pPr>
              <w:pStyle w:val="Standard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domicilié</w:t>
            </w:r>
            <w:r>
              <w:rPr>
                <w:i/>
                <w:iCs/>
                <w:sz w:val="26"/>
                <w:szCs w:val="26"/>
              </w:rPr>
              <w:t>(s)</w:t>
            </w:r>
            <w:r>
              <w:rPr>
                <w:iCs/>
                <w:sz w:val="26"/>
                <w:szCs w:val="26"/>
              </w:rPr>
              <w:t xml:space="preserve">/ dont le siège social est sis </w:t>
            </w:r>
            <w:r>
              <w:rPr>
                <w:sz w:val="26"/>
                <w:szCs w:val="26"/>
              </w:rPr>
              <w:t>à..........</w:t>
            </w:r>
            <w:r>
              <w:rPr>
                <w:sz w:val="26"/>
                <w:szCs w:val="26"/>
              </w:rPr>
              <w:t>....................................................................................................................................</w:t>
            </w:r>
          </w:p>
          <w:p w:rsidR="006A066D" w:rsidRDefault="006A066D">
            <w:pPr>
              <w:pStyle w:val="Standard"/>
              <w:rPr>
                <w:sz w:val="28"/>
                <w:szCs w:val="28"/>
              </w:rPr>
            </w:pPr>
          </w:p>
          <w:p w:rsidR="006A066D" w:rsidRDefault="0040688D">
            <w:pPr>
              <w:pStyle w:val="Standard"/>
              <w:rPr>
                <w:sz w:val="26"/>
                <w:szCs w:val="26"/>
              </w:rPr>
            </w:pPr>
            <w:r>
              <w:t>N° de registre national ou n° d'entreprise :...................................................</w:t>
            </w:r>
          </w:p>
          <w:p w:rsidR="006A066D" w:rsidRDefault="006A066D">
            <w:pPr>
              <w:pStyle w:val="Standard"/>
              <w:rPr>
                <w:sz w:val="26"/>
                <w:szCs w:val="26"/>
              </w:rPr>
            </w:pPr>
          </w:p>
          <w:p w:rsidR="006A066D" w:rsidRDefault="0040688D">
            <w:pPr>
              <w:pStyle w:val="Standard"/>
              <w:rPr>
                <w:sz w:val="26"/>
                <w:szCs w:val="26"/>
              </w:rPr>
            </w:pPr>
            <w:r>
              <w:t>Tél/Gsm:.................</w:t>
            </w:r>
            <w:r>
              <w:t>................................................................................................................</w:t>
            </w:r>
          </w:p>
        </w:tc>
      </w:tr>
    </w:tbl>
    <w:p w:rsidR="006A066D" w:rsidRDefault="006A066D">
      <w:pPr>
        <w:pStyle w:val="Standard"/>
        <w:rPr>
          <w:sz w:val="26"/>
          <w:szCs w:val="26"/>
        </w:rPr>
      </w:pPr>
    </w:p>
    <w:p w:rsidR="006A066D" w:rsidRDefault="006A066D">
      <w:pPr>
        <w:pStyle w:val="Standard"/>
      </w:pPr>
    </w:p>
    <w:p w:rsidR="006A066D" w:rsidRDefault="0040688D">
      <w:pPr>
        <w:pStyle w:val="Standard"/>
      </w:pPr>
      <w:r>
        <w:rPr>
          <w:sz w:val="26"/>
          <w:szCs w:val="26"/>
        </w:rPr>
        <w:t>Dont les engagements furent cautionnés</w:t>
      </w:r>
      <w:r>
        <w:rPr>
          <w:rStyle w:val="Appelnotedebasdep"/>
          <w:sz w:val="26"/>
          <w:szCs w:val="26"/>
        </w:rPr>
        <w:footnoteReference w:id="1"/>
      </w:r>
      <w:r>
        <w:rPr>
          <w:sz w:val="26"/>
          <w:szCs w:val="26"/>
        </w:rPr>
        <w:t xml:space="preserve"> par ..................................................................</w:t>
      </w:r>
    </w:p>
    <w:p w:rsidR="006A066D" w:rsidRDefault="006A066D">
      <w:pPr>
        <w:pStyle w:val="Standard"/>
        <w:rPr>
          <w:sz w:val="26"/>
          <w:szCs w:val="26"/>
        </w:rPr>
      </w:pPr>
    </w:p>
    <w:p w:rsidR="006A066D" w:rsidRDefault="0040688D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N° de registre national ou n° d'entreprise: .......................</w:t>
      </w:r>
      <w:r>
        <w:rPr>
          <w:sz w:val="26"/>
          <w:szCs w:val="26"/>
        </w:rPr>
        <w:t>.........................................................</w:t>
      </w:r>
    </w:p>
    <w:p w:rsidR="006A066D" w:rsidRDefault="006A066D">
      <w:pPr>
        <w:pStyle w:val="Standard"/>
        <w:rPr>
          <w:sz w:val="26"/>
          <w:szCs w:val="26"/>
        </w:rPr>
      </w:pPr>
    </w:p>
    <w:p w:rsidR="006A066D" w:rsidRDefault="006A066D">
      <w:pPr>
        <w:pStyle w:val="Standard"/>
        <w:rPr>
          <w:sz w:val="26"/>
          <w:szCs w:val="26"/>
        </w:rPr>
      </w:pPr>
    </w:p>
    <w:p w:rsidR="006A066D" w:rsidRDefault="0040688D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Le loyer mensuel est de ................... €, outre une provision pour charges de ..................€</w:t>
      </w:r>
    </w:p>
    <w:p w:rsidR="006A066D" w:rsidRDefault="006A066D">
      <w:pPr>
        <w:pStyle w:val="Standard"/>
        <w:rPr>
          <w:sz w:val="26"/>
          <w:szCs w:val="26"/>
        </w:rPr>
      </w:pPr>
    </w:p>
    <w:p w:rsidR="006A066D" w:rsidRDefault="006A066D">
      <w:pPr>
        <w:pStyle w:val="Standard"/>
        <w:rPr>
          <w:sz w:val="26"/>
          <w:szCs w:val="26"/>
        </w:rPr>
      </w:pPr>
    </w:p>
    <w:p w:rsidR="006A066D" w:rsidRDefault="0040688D">
      <w:pPr>
        <w:pStyle w:val="Standard"/>
        <w:numPr>
          <w:ilvl w:val="0"/>
          <w:numId w:val="1"/>
        </w:numPr>
      </w:pPr>
      <w:r>
        <w:rPr>
          <w:sz w:val="26"/>
          <w:szCs w:val="26"/>
        </w:rPr>
        <w:t>Le</w:t>
      </w:r>
      <w:r>
        <w:rPr>
          <w:i/>
          <w:iCs/>
          <w:sz w:val="26"/>
          <w:szCs w:val="26"/>
        </w:rPr>
        <w:t>(les)</w:t>
      </w:r>
      <w:r>
        <w:rPr>
          <w:sz w:val="26"/>
          <w:szCs w:val="26"/>
        </w:rPr>
        <w:t xml:space="preserve"> locataire</w:t>
      </w:r>
      <w:r>
        <w:rPr>
          <w:i/>
          <w:iCs/>
          <w:sz w:val="26"/>
          <w:szCs w:val="26"/>
        </w:rPr>
        <w:t>(s)</w:t>
      </w:r>
      <w:r>
        <w:rPr>
          <w:sz w:val="26"/>
          <w:szCs w:val="26"/>
        </w:rPr>
        <w:t xml:space="preserve"> est</w:t>
      </w:r>
      <w:r>
        <w:rPr>
          <w:i/>
          <w:iCs/>
          <w:sz w:val="26"/>
          <w:szCs w:val="26"/>
        </w:rPr>
        <w:t>(sont)</w:t>
      </w:r>
      <w:r>
        <w:rPr>
          <w:sz w:val="26"/>
          <w:szCs w:val="26"/>
        </w:rPr>
        <w:t xml:space="preserve"> en défaut de payer ses</w:t>
      </w:r>
      <w:r>
        <w:rPr>
          <w:i/>
          <w:iCs/>
          <w:sz w:val="26"/>
          <w:szCs w:val="26"/>
        </w:rPr>
        <w:t xml:space="preserve">(leurs) </w:t>
      </w:r>
      <w:r>
        <w:rPr>
          <w:sz w:val="26"/>
          <w:szCs w:val="26"/>
        </w:rPr>
        <w:t>loyers et/ou charges et qu'il</w:t>
      </w:r>
      <w:r>
        <w:rPr>
          <w:i/>
          <w:iCs/>
          <w:sz w:val="26"/>
          <w:szCs w:val="26"/>
        </w:rPr>
        <w:t>(</w:t>
      </w:r>
      <w:r>
        <w:rPr>
          <w:i/>
          <w:iCs/>
          <w:sz w:val="26"/>
          <w:szCs w:val="26"/>
        </w:rPr>
        <w:t>s)</w:t>
      </w:r>
      <w:r>
        <w:rPr>
          <w:sz w:val="26"/>
          <w:szCs w:val="26"/>
        </w:rPr>
        <w:t xml:space="preserve"> lui</w:t>
      </w:r>
      <w:r>
        <w:rPr>
          <w:i/>
          <w:iCs/>
          <w:sz w:val="26"/>
          <w:szCs w:val="26"/>
        </w:rPr>
        <w:t>(leur)</w:t>
      </w:r>
      <w:r>
        <w:rPr>
          <w:sz w:val="26"/>
          <w:szCs w:val="26"/>
        </w:rPr>
        <w:t xml:space="preserve"> est</w:t>
      </w:r>
      <w:r>
        <w:rPr>
          <w:i/>
          <w:iCs/>
          <w:sz w:val="26"/>
          <w:szCs w:val="26"/>
        </w:rPr>
        <w:t>(sont)</w:t>
      </w:r>
      <w:r>
        <w:rPr>
          <w:sz w:val="26"/>
          <w:szCs w:val="26"/>
        </w:rPr>
        <w:t xml:space="preserve"> ainsi redevable</w:t>
      </w:r>
      <w:r>
        <w:rPr>
          <w:i/>
          <w:iCs/>
          <w:sz w:val="26"/>
          <w:szCs w:val="26"/>
        </w:rPr>
        <w:t>(s)</w:t>
      </w:r>
      <w:r>
        <w:rPr>
          <w:sz w:val="26"/>
          <w:szCs w:val="26"/>
        </w:rPr>
        <w:t xml:space="preserve"> des mois de</w:t>
      </w:r>
    </w:p>
    <w:p w:rsidR="006A066D" w:rsidRDefault="006A066D">
      <w:pPr>
        <w:pStyle w:val="Standard"/>
        <w:ind w:left="420"/>
        <w:rPr>
          <w:sz w:val="26"/>
          <w:szCs w:val="26"/>
        </w:rPr>
      </w:pPr>
    </w:p>
    <w:p w:rsidR="006A066D" w:rsidRDefault="0040688D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....................................................................................................................................................</w:t>
      </w:r>
    </w:p>
    <w:p w:rsidR="006A066D" w:rsidRDefault="006A066D">
      <w:pPr>
        <w:pStyle w:val="Standard"/>
        <w:rPr>
          <w:sz w:val="26"/>
          <w:szCs w:val="26"/>
        </w:rPr>
      </w:pPr>
    </w:p>
    <w:p w:rsidR="006A066D" w:rsidRDefault="0040688D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soit la somme de .................... €,</w:t>
      </w:r>
    </w:p>
    <w:p w:rsidR="006A066D" w:rsidRDefault="006A066D">
      <w:pPr>
        <w:pStyle w:val="Standard"/>
        <w:rPr>
          <w:sz w:val="26"/>
          <w:szCs w:val="26"/>
        </w:rPr>
      </w:pPr>
    </w:p>
    <w:p w:rsidR="006A066D" w:rsidRDefault="0040688D">
      <w:pPr>
        <w:pStyle w:val="Standard"/>
        <w:numPr>
          <w:ilvl w:val="0"/>
          <w:numId w:val="2"/>
        </w:numPr>
      </w:pPr>
      <w:r>
        <w:rPr>
          <w:sz w:val="26"/>
          <w:szCs w:val="26"/>
        </w:rPr>
        <w:t>Le</w:t>
      </w:r>
      <w:r>
        <w:rPr>
          <w:i/>
          <w:sz w:val="26"/>
          <w:szCs w:val="26"/>
        </w:rPr>
        <w:t>(les)</w:t>
      </w:r>
      <w:r>
        <w:rPr>
          <w:sz w:val="26"/>
          <w:szCs w:val="26"/>
        </w:rPr>
        <w:t xml:space="preserve"> locataire</w:t>
      </w:r>
      <w:r>
        <w:rPr>
          <w:i/>
          <w:sz w:val="26"/>
          <w:szCs w:val="26"/>
        </w:rPr>
        <w:t>(s)</w:t>
      </w:r>
      <w:r>
        <w:rPr>
          <w:sz w:val="26"/>
          <w:szCs w:val="26"/>
        </w:rPr>
        <w:t xml:space="preserve"> est</w:t>
      </w:r>
      <w:r>
        <w:rPr>
          <w:i/>
          <w:sz w:val="26"/>
          <w:szCs w:val="26"/>
        </w:rPr>
        <w:t>(sont)</w:t>
      </w:r>
      <w:r>
        <w:rPr>
          <w:sz w:val="26"/>
          <w:szCs w:val="26"/>
        </w:rPr>
        <w:t xml:space="preserve"> en défaut de respecter ses/leurs obligations contractuelles, et notamment :</w:t>
      </w:r>
    </w:p>
    <w:p w:rsidR="006A066D" w:rsidRDefault="006A066D">
      <w:pPr>
        <w:pStyle w:val="Standard"/>
        <w:rPr>
          <w:sz w:val="26"/>
          <w:szCs w:val="26"/>
        </w:rPr>
      </w:pPr>
    </w:p>
    <w:p w:rsidR="006A066D" w:rsidRDefault="0040688D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A066D" w:rsidRDefault="006A066D">
      <w:pPr>
        <w:pStyle w:val="Standard"/>
        <w:rPr>
          <w:sz w:val="26"/>
          <w:szCs w:val="26"/>
        </w:rPr>
      </w:pPr>
    </w:p>
    <w:p w:rsidR="006A066D" w:rsidRDefault="0040688D">
      <w:pPr>
        <w:pStyle w:val="Standard"/>
      </w:pPr>
      <w:r>
        <w:rPr>
          <w:sz w:val="26"/>
          <w:szCs w:val="26"/>
        </w:rPr>
        <w:t>Cette inexécution par le</w:t>
      </w:r>
      <w:r>
        <w:rPr>
          <w:i/>
          <w:iCs/>
          <w:sz w:val="26"/>
          <w:szCs w:val="26"/>
        </w:rPr>
        <w:t>(les)</w:t>
      </w:r>
      <w:r>
        <w:rPr>
          <w:sz w:val="26"/>
          <w:szCs w:val="26"/>
        </w:rPr>
        <w:t xml:space="preserve"> locataire</w:t>
      </w:r>
      <w:r>
        <w:rPr>
          <w:i/>
          <w:iCs/>
          <w:sz w:val="26"/>
          <w:szCs w:val="26"/>
        </w:rPr>
        <w:t>(s)</w:t>
      </w:r>
      <w:r>
        <w:rPr>
          <w:sz w:val="26"/>
          <w:szCs w:val="26"/>
        </w:rPr>
        <w:t xml:space="preserve"> de ses</w:t>
      </w:r>
      <w:r>
        <w:rPr>
          <w:i/>
          <w:iCs/>
          <w:sz w:val="26"/>
          <w:szCs w:val="26"/>
        </w:rPr>
        <w:t xml:space="preserve">(leurs) </w:t>
      </w:r>
      <w:r>
        <w:rPr>
          <w:sz w:val="26"/>
          <w:szCs w:val="26"/>
        </w:rPr>
        <w:t>obligations constitue un manquement grave justifiant la résolution du bail à ses</w:t>
      </w:r>
      <w:r>
        <w:rPr>
          <w:i/>
          <w:iCs/>
          <w:sz w:val="26"/>
          <w:szCs w:val="26"/>
        </w:rPr>
        <w:t>(leurs)</w:t>
      </w:r>
      <w:r>
        <w:rPr>
          <w:sz w:val="26"/>
          <w:szCs w:val="26"/>
        </w:rPr>
        <w:t xml:space="preserve"> torts et son</w:t>
      </w:r>
      <w:r>
        <w:rPr>
          <w:i/>
          <w:iCs/>
          <w:sz w:val="26"/>
          <w:szCs w:val="26"/>
        </w:rPr>
        <w:t xml:space="preserve">(leur) </w:t>
      </w:r>
      <w:r>
        <w:rPr>
          <w:sz w:val="26"/>
          <w:szCs w:val="26"/>
        </w:rPr>
        <w:t>expulsion,</w:t>
      </w:r>
    </w:p>
    <w:p w:rsidR="006A066D" w:rsidRDefault="006A066D">
      <w:pPr>
        <w:pStyle w:val="Standard"/>
        <w:rPr>
          <w:sz w:val="26"/>
          <w:szCs w:val="26"/>
        </w:rPr>
      </w:pPr>
    </w:p>
    <w:p w:rsidR="006A066D" w:rsidRDefault="006A066D">
      <w:pPr>
        <w:pStyle w:val="Standard"/>
        <w:rPr>
          <w:sz w:val="26"/>
          <w:szCs w:val="26"/>
        </w:rPr>
      </w:pPr>
    </w:p>
    <w:p w:rsidR="006A066D" w:rsidRDefault="0040688D">
      <w:pPr>
        <w:pStyle w:val="Standard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PAR CES MOTIFS</w:t>
      </w:r>
    </w:p>
    <w:p w:rsidR="006A066D" w:rsidRDefault="006A066D">
      <w:pPr>
        <w:pStyle w:val="Standard"/>
        <w:rPr>
          <w:sz w:val="36"/>
          <w:szCs w:val="36"/>
        </w:rPr>
      </w:pPr>
    </w:p>
    <w:p w:rsidR="006A066D" w:rsidRDefault="0040688D">
      <w:pPr>
        <w:pStyle w:val="Standard"/>
      </w:pPr>
      <w:r>
        <w:rPr>
          <w:sz w:val="26"/>
          <w:szCs w:val="26"/>
        </w:rPr>
        <w:t>Il</w:t>
      </w:r>
      <w:r>
        <w:rPr>
          <w:i/>
          <w:iCs/>
          <w:sz w:val="26"/>
          <w:szCs w:val="26"/>
        </w:rPr>
        <w:t>(s)</w:t>
      </w:r>
      <w:r>
        <w:rPr>
          <w:sz w:val="26"/>
          <w:szCs w:val="26"/>
        </w:rPr>
        <w:t>-Elle</w:t>
      </w:r>
      <w:r>
        <w:rPr>
          <w:i/>
          <w:iCs/>
          <w:sz w:val="26"/>
          <w:szCs w:val="26"/>
        </w:rPr>
        <w:t>(s)</w:t>
      </w:r>
      <w:r>
        <w:rPr>
          <w:sz w:val="26"/>
          <w:szCs w:val="26"/>
        </w:rPr>
        <w:t xml:space="preserve"> vous prie(ent), Monsieur le Juge de paix,</w:t>
      </w:r>
    </w:p>
    <w:p w:rsidR="006A066D" w:rsidRDefault="006A066D">
      <w:pPr>
        <w:pStyle w:val="Standard"/>
        <w:rPr>
          <w:sz w:val="26"/>
          <w:szCs w:val="26"/>
        </w:rPr>
      </w:pPr>
    </w:p>
    <w:p w:rsidR="006A066D" w:rsidRDefault="0040688D">
      <w:pPr>
        <w:pStyle w:val="Standard"/>
      </w:pPr>
      <w:r>
        <w:rPr>
          <w:sz w:val="26"/>
          <w:szCs w:val="26"/>
        </w:rPr>
        <w:t>De convoquer à l'audience par pli judiciaire le</w:t>
      </w:r>
      <w:r>
        <w:rPr>
          <w:i/>
          <w:iCs/>
          <w:sz w:val="26"/>
          <w:szCs w:val="26"/>
        </w:rPr>
        <w:t>(</w:t>
      </w:r>
      <w:r>
        <w:rPr>
          <w:i/>
          <w:iCs/>
          <w:sz w:val="26"/>
          <w:szCs w:val="26"/>
        </w:rPr>
        <w:t>les)</w:t>
      </w:r>
      <w:r>
        <w:rPr>
          <w:sz w:val="26"/>
          <w:szCs w:val="26"/>
        </w:rPr>
        <w:t xml:space="preserve"> locataire</w:t>
      </w:r>
      <w:r>
        <w:rPr>
          <w:i/>
          <w:iCs/>
          <w:sz w:val="26"/>
          <w:szCs w:val="26"/>
        </w:rPr>
        <w:t>(s)</w:t>
      </w:r>
      <w:r>
        <w:rPr>
          <w:sz w:val="26"/>
          <w:szCs w:val="26"/>
        </w:rPr>
        <w:t xml:space="preserve"> précité</w:t>
      </w:r>
      <w:r>
        <w:rPr>
          <w:i/>
          <w:iCs/>
          <w:sz w:val="26"/>
          <w:szCs w:val="26"/>
        </w:rPr>
        <w:t>(s)</w:t>
      </w:r>
      <w:r>
        <w:rPr>
          <w:sz w:val="26"/>
          <w:szCs w:val="26"/>
        </w:rPr>
        <w:t xml:space="preserve"> et/ou </w:t>
      </w:r>
      <w:r>
        <w:rPr>
          <w:i/>
          <w:sz w:val="26"/>
          <w:szCs w:val="26"/>
        </w:rPr>
        <w:t xml:space="preserve">la(les) </w:t>
      </w:r>
      <w:r>
        <w:rPr>
          <w:sz w:val="26"/>
          <w:szCs w:val="26"/>
        </w:rPr>
        <w:t>caution</w:t>
      </w:r>
      <w:r>
        <w:rPr>
          <w:i/>
          <w:sz w:val="26"/>
          <w:szCs w:val="26"/>
        </w:rPr>
        <w:t>(s)</w:t>
      </w:r>
      <w:r>
        <w:rPr>
          <w:sz w:val="26"/>
          <w:szCs w:val="26"/>
        </w:rPr>
        <w:t xml:space="preserve"> aux fins d'obtenir:</w:t>
      </w:r>
    </w:p>
    <w:p w:rsidR="006A066D" w:rsidRDefault="006A066D">
      <w:pPr>
        <w:pStyle w:val="Standard"/>
        <w:rPr>
          <w:sz w:val="26"/>
          <w:szCs w:val="26"/>
        </w:rPr>
      </w:pPr>
    </w:p>
    <w:p w:rsidR="006A066D" w:rsidRDefault="0040688D">
      <w:pPr>
        <w:pStyle w:val="Standard"/>
      </w:pPr>
      <w:r>
        <w:rPr>
          <w:rFonts w:ascii="Wingdings 2" w:eastAsia="Wingdings 2" w:hAnsi="Wingdings 2" w:cs="Wingdings 2"/>
          <w:sz w:val="26"/>
          <w:szCs w:val="26"/>
        </w:rPr>
        <w:t></w:t>
      </w:r>
      <w:r>
        <w:rPr>
          <w:rFonts w:ascii="Wingdings 2" w:eastAsia="Wingdings 2" w:hAnsi="Wingdings 2" w:cs="Wingdings 2"/>
          <w:sz w:val="26"/>
          <w:szCs w:val="26"/>
        </w:rPr>
        <w:tab/>
      </w:r>
      <w:r>
        <w:rPr>
          <w:sz w:val="26"/>
          <w:szCs w:val="26"/>
        </w:rPr>
        <w:t xml:space="preserve">la condamnation – éventuellement solidaire – à payer la somme de .................... € </w:t>
      </w:r>
      <w:r>
        <w:rPr>
          <w:sz w:val="26"/>
          <w:szCs w:val="26"/>
        </w:rPr>
        <w:tab/>
        <w:t xml:space="preserve">représentant les arriérés de loyers et/ou de charges, sous réserve des loyers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et/ou char</w:t>
      </w:r>
      <w:r>
        <w:rPr>
          <w:sz w:val="26"/>
          <w:szCs w:val="26"/>
        </w:rPr>
        <w:t>ges échus en cours d'instance, décomptes arrêtés au………</w:t>
      </w:r>
    </w:p>
    <w:p w:rsidR="006A066D" w:rsidRDefault="006A066D">
      <w:pPr>
        <w:pStyle w:val="Standard"/>
        <w:rPr>
          <w:sz w:val="26"/>
          <w:szCs w:val="26"/>
        </w:rPr>
      </w:pPr>
    </w:p>
    <w:p w:rsidR="006A066D" w:rsidRDefault="0040688D">
      <w:pPr>
        <w:pStyle w:val="Standard"/>
      </w:pPr>
      <w:r>
        <w:rPr>
          <w:rFonts w:ascii="Wingdings 2" w:eastAsia="Wingdings 2" w:hAnsi="Wingdings 2" w:cs="Wingdings 2"/>
          <w:sz w:val="26"/>
          <w:szCs w:val="26"/>
        </w:rPr>
        <w:t></w:t>
      </w:r>
      <w:r>
        <w:rPr>
          <w:rFonts w:ascii="Wingdings 2" w:eastAsia="Wingdings 2" w:hAnsi="Wingdings 2" w:cs="Wingdings 2"/>
          <w:sz w:val="26"/>
          <w:szCs w:val="26"/>
        </w:rPr>
        <w:tab/>
      </w:r>
      <w:r>
        <w:rPr>
          <w:sz w:val="26"/>
          <w:szCs w:val="26"/>
        </w:rPr>
        <w:t>la résolution du bail aux torts du</w:t>
      </w:r>
      <w:r>
        <w:rPr>
          <w:i/>
          <w:iCs/>
          <w:sz w:val="26"/>
          <w:szCs w:val="26"/>
        </w:rPr>
        <w:t>(des)</w:t>
      </w:r>
      <w:r>
        <w:rPr>
          <w:sz w:val="26"/>
          <w:szCs w:val="26"/>
        </w:rPr>
        <w:t xml:space="preserve"> locataire</w:t>
      </w:r>
      <w:r>
        <w:rPr>
          <w:i/>
          <w:iCs/>
          <w:sz w:val="26"/>
          <w:szCs w:val="26"/>
        </w:rPr>
        <w:t>(s)</w:t>
      </w:r>
      <w:r>
        <w:rPr>
          <w:sz w:val="26"/>
          <w:szCs w:val="26"/>
        </w:rPr>
        <w:t xml:space="preserve"> et son</w:t>
      </w:r>
      <w:r>
        <w:rPr>
          <w:i/>
          <w:iCs/>
          <w:sz w:val="26"/>
          <w:szCs w:val="26"/>
        </w:rPr>
        <w:t>(leur)</w:t>
      </w:r>
      <w:r>
        <w:rPr>
          <w:sz w:val="26"/>
          <w:szCs w:val="26"/>
        </w:rPr>
        <w:t xml:space="preserve"> expulsion, et la </w:t>
      </w:r>
      <w:r>
        <w:rPr>
          <w:sz w:val="26"/>
          <w:szCs w:val="26"/>
        </w:rPr>
        <w:tab/>
        <w:t xml:space="preserve">condamnation – éventuellement solidaire - au paiement d'une indemnité de relocation </w:t>
      </w:r>
      <w:r>
        <w:rPr>
          <w:sz w:val="26"/>
          <w:szCs w:val="26"/>
        </w:rPr>
        <w:tab/>
        <w:t>de ................... €</w:t>
      </w:r>
    </w:p>
    <w:p w:rsidR="006A066D" w:rsidRDefault="006A066D">
      <w:pPr>
        <w:pStyle w:val="Standard"/>
        <w:rPr>
          <w:rFonts w:ascii="Wingdings 2" w:eastAsia="Wingdings 2" w:hAnsi="Wingdings 2" w:cs="Wingdings 2"/>
          <w:sz w:val="26"/>
          <w:szCs w:val="26"/>
        </w:rPr>
      </w:pPr>
    </w:p>
    <w:p w:rsidR="006A066D" w:rsidRDefault="0040688D">
      <w:pPr>
        <w:pStyle w:val="Standard"/>
      </w:pPr>
      <w:r>
        <w:rPr>
          <w:rFonts w:ascii="Wingdings 2" w:eastAsia="Wingdings 2" w:hAnsi="Wingdings 2" w:cs="Wingdings 2"/>
          <w:sz w:val="26"/>
          <w:szCs w:val="26"/>
        </w:rPr>
        <w:t></w:t>
      </w:r>
      <w:r>
        <w:rPr>
          <w:rFonts w:ascii="Wingdings 2" w:eastAsia="Wingdings 2" w:hAnsi="Wingdings 2" w:cs="Wingdings 2"/>
          <w:sz w:val="26"/>
          <w:szCs w:val="26"/>
        </w:rPr>
        <w:tab/>
      </w:r>
      <w:r>
        <w:rPr>
          <w:sz w:val="26"/>
          <w:szCs w:val="26"/>
        </w:rPr>
        <w:t>l</w:t>
      </w:r>
      <w:r>
        <w:rPr>
          <w:sz w:val="26"/>
          <w:szCs w:val="26"/>
        </w:rPr>
        <w:t>'autorisation de percevoir la garantie locative à son</w:t>
      </w:r>
      <w:r>
        <w:rPr>
          <w:i/>
          <w:iCs/>
          <w:sz w:val="26"/>
          <w:szCs w:val="26"/>
        </w:rPr>
        <w:t>(leur)</w:t>
      </w:r>
      <w:r>
        <w:rPr>
          <w:sz w:val="26"/>
          <w:szCs w:val="26"/>
        </w:rPr>
        <w:t xml:space="preserve"> profit,</w:t>
      </w:r>
    </w:p>
    <w:p w:rsidR="006A066D" w:rsidRDefault="006A066D">
      <w:pPr>
        <w:pStyle w:val="Standard"/>
        <w:rPr>
          <w:sz w:val="26"/>
          <w:szCs w:val="26"/>
        </w:rPr>
      </w:pPr>
    </w:p>
    <w:p w:rsidR="006A066D" w:rsidRDefault="0040688D">
      <w:pPr>
        <w:pStyle w:val="Standard"/>
        <w:ind w:left="708" w:hanging="708"/>
      </w:pPr>
      <w:r>
        <w:rPr>
          <w:rFonts w:ascii="Wingdings 2" w:eastAsia="Wingdings 2" w:hAnsi="Wingdings 2" w:cs="Wingdings 2"/>
          <w:sz w:val="26"/>
          <w:szCs w:val="26"/>
        </w:rPr>
        <w:t></w:t>
      </w:r>
      <w:r>
        <w:rPr>
          <w:sz w:val="26"/>
          <w:szCs w:val="26"/>
        </w:rPr>
        <w:tab/>
        <w:t>de réserver à statuer pour toute somme qui pourrait demeurer due en exécution du bail, notamment du chef d’éventuels dégâts locatifs</w:t>
      </w:r>
    </w:p>
    <w:p w:rsidR="006A066D" w:rsidRDefault="006A066D">
      <w:pPr>
        <w:pStyle w:val="Standard"/>
        <w:rPr>
          <w:rFonts w:ascii="Wingdings 2" w:eastAsia="Wingdings 2" w:hAnsi="Wingdings 2" w:cs="Wingdings 2"/>
          <w:sz w:val="26"/>
          <w:szCs w:val="26"/>
        </w:rPr>
      </w:pPr>
    </w:p>
    <w:p w:rsidR="006A066D" w:rsidRDefault="0040688D">
      <w:pPr>
        <w:pStyle w:val="Standard"/>
      </w:pPr>
      <w:r>
        <w:rPr>
          <w:rFonts w:ascii="Wingdings 2" w:eastAsia="Wingdings 2" w:hAnsi="Wingdings 2" w:cs="Wingdings 2"/>
          <w:sz w:val="26"/>
          <w:szCs w:val="26"/>
        </w:rPr>
        <w:t></w:t>
      </w:r>
      <w:r>
        <w:rPr>
          <w:rFonts w:ascii="Wingdings 2" w:eastAsia="Wingdings 2" w:hAnsi="Wingdings 2" w:cs="Wingdings 2"/>
          <w:sz w:val="26"/>
          <w:szCs w:val="26"/>
        </w:rPr>
        <w:tab/>
      </w:r>
      <w:r>
        <w:rPr>
          <w:sz w:val="26"/>
          <w:szCs w:val="26"/>
        </w:rPr>
        <w:t xml:space="preserve">la condamnation – éventuellement solidaire - aux </w:t>
      </w:r>
      <w:r>
        <w:rPr>
          <w:sz w:val="26"/>
          <w:szCs w:val="26"/>
        </w:rPr>
        <w:t>frais de la présente procédure,</w:t>
      </w:r>
    </w:p>
    <w:p w:rsidR="006A066D" w:rsidRDefault="0040688D">
      <w:pPr>
        <w:pStyle w:val="Standard"/>
        <w:rPr>
          <w:sz w:val="26"/>
          <w:szCs w:val="26"/>
        </w:rPr>
      </w:pPr>
      <w:r>
        <w:rPr>
          <w:sz w:val="26"/>
          <w:szCs w:val="26"/>
        </w:rPr>
        <w:tab/>
        <w:t>soit la somme de ................... €</w:t>
      </w:r>
    </w:p>
    <w:p w:rsidR="006A066D" w:rsidRDefault="006A066D">
      <w:pPr>
        <w:pStyle w:val="Standard"/>
        <w:rPr>
          <w:sz w:val="26"/>
          <w:szCs w:val="26"/>
        </w:rPr>
      </w:pPr>
    </w:p>
    <w:p w:rsidR="006A066D" w:rsidRDefault="006A066D">
      <w:pPr>
        <w:pStyle w:val="Standard"/>
        <w:rPr>
          <w:sz w:val="26"/>
          <w:szCs w:val="26"/>
        </w:rPr>
      </w:pPr>
    </w:p>
    <w:p w:rsidR="006A066D" w:rsidRDefault="006A066D">
      <w:pPr>
        <w:pStyle w:val="Standard"/>
        <w:rPr>
          <w:sz w:val="26"/>
          <w:szCs w:val="26"/>
        </w:rPr>
      </w:pPr>
    </w:p>
    <w:p w:rsidR="006A066D" w:rsidRDefault="0040688D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Déclarer le jugement à intervenir exécutoire par provision, nonobstant tout recours et sans caution,</w:t>
      </w:r>
    </w:p>
    <w:p w:rsidR="006A066D" w:rsidRDefault="006A066D">
      <w:pPr>
        <w:pStyle w:val="Standard"/>
        <w:rPr>
          <w:sz w:val="26"/>
          <w:szCs w:val="26"/>
        </w:rPr>
      </w:pPr>
    </w:p>
    <w:p w:rsidR="006A066D" w:rsidRDefault="006A066D">
      <w:pPr>
        <w:pStyle w:val="Standard"/>
        <w:rPr>
          <w:sz w:val="26"/>
          <w:szCs w:val="26"/>
        </w:rPr>
      </w:pPr>
    </w:p>
    <w:p w:rsidR="006A066D" w:rsidRDefault="006A066D">
      <w:pPr>
        <w:pStyle w:val="Standard"/>
        <w:rPr>
          <w:sz w:val="26"/>
          <w:szCs w:val="26"/>
        </w:rPr>
      </w:pPr>
    </w:p>
    <w:p w:rsidR="006A066D" w:rsidRDefault="0040688D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Tournai le ..............................</w:t>
      </w:r>
    </w:p>
    <w:p w:rsidR="006A066D" w:rsidRDefault="006A066D">
      <w:pPr>
        <w:pStyle w:val="Standard"/>
        <w:rPr>
          <w:sz w:val="26"/>
          <w:szCs w:val="26"/>
        </w:rPr>
      </w:pPr>
    </w:p>
    <w:p w:rsidR="006A066D" w:rsidRDefault="006A066D">
      <w:pPr>
        <w:pStyle w:val="Standard"/>
        <w:rPr>
          <w:sz w:val="26"/>
          <w:szCs w:val="26"/>
        </w:rPr>
      </w:pPr>
    </w:p>
    <w:p w:rsidR="006A066D" w:rsidRDefault="0040688D">
      <w:pPr>
        <w:pStyle w:val="Standard"/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       Signature</w:t>
      </w:r>
      <w:r>
        <w:rPr>
          <w:i/>
          <w:iCs/>
          <w:sz w:val="26"/>
          <w:szCs w:val="26"/>
        </w:rPr>
        <w:t>(s)</w:t>
      </w:r>
    </w:p>
    <w:p w:rsidR="006A066D" w:rsidRDefault="006A066D">
      <w:pPr>
        <w:pStyle w:val="Standard"/>
      </w:pPr>
    </w:p>
    <w:p w:rsidR="006A066D" w:rsidRDefault="006A066D">
      <w:pPr>
        <w:pStyle w:val="Standard"/>
      </w:pPr>
    </w:p>
    <w:p w:rsidR="006A066D" w:rsidRDefault="006A066D">
      <w:pPr>
        <w:pStyle w:val="Standard"/>
        <w:rPr>
          <w:i/>
          <w:iCs/>
          <w:sz w:val="26"/>
          <w:szCs w:val="26"/>
        </w:rPr>
      </w:pPr>
    </w:p>
    <w:p w:rsidR="006A066D" w:rsidRDefault="006A066D">
      <w:pPr>
        <w:pStyle w:val="Standard"/>
        <w:rPr>
          <w:i/>
          <w:iCs/>
          <w:sz w:val="28"/>
          <w:szCs w:val="28"/>
        </w:rPr>
      </w:pPr>
    </w:p>
    <w:p w:rsidR="006A066D" w:rsidRDefault="0040688D">
      <w:pPr>
        <w:pStyle w:val="Standard"/>
      </w:pPr>
      <w:r>
        <w:rPr>
          <w:b/>
          <w:i/>
          <w:iCs/>
          <w:sz w:val="28"/>
          <w:szCs w:val="28"/>
        </w:rPr>
        <w:t xml:space="preserve">       </w:t>
      </w:r>
      <w:r>
        <w:rPr>
          <w:b/>
          <w:i/>
          <w:iCs/>
          <w:sz w:val="20"/>
          <w:szCs w:val="20"/>
        </w:rPr>
        <w:t>Il y a lieu de joindre à la requête:</w:t>
      </w:r>
    </w:p>
    <w:p w:rsidR="006A066D" w:rsidRDefault="006A066D">
      <w:pPr>
        <w:pStyle w:val="Standard"/>
        <w:rPr>
          <w:b/>
          <w:i/>
          <w:iCs/>
          <w:sz w:val="20"/>
          <w:szCs w:val="20"/>
        </w:rPr>
      </w:pPr>
    </w:p>
    <w:p w:rsidR="006A066D" w:rsidRDefault="0040688D">
      <w:pPr>
        <w:pStyle w:val="Standard"/>
        <w:numPr>
          <w:ilvl w:val="0"/>
          <w:numId w:val="3"/>
        </w:numPr>
      </w:pPr>
      <w:r>
        <w:rPr>
          <w:i/>
          <w:iCs/>
          <w:sz w:val="20"/>
          <w:szCs w:val="20"/>
        </w:rPr>
        <w:t xml:space="preserve">un certificat de domicile ou de résidence du ou des locataires et de la personne qui se porte caution </w:t>
      </w:r>
      <w:r>
        <w:rPr>
          <w:b/>
          <w:i/>
          <w:iCs/>
          <w:sz w:val="20"/>
          <w:szCs w:val="20"/>
        </w:rPr>
        <w:t xml:space="preserve">délivré par l'administration communale et datant de moins de 15 jours lors du dépôt </w:t>
      </w:r>
      <w:r>
        <w:rPr>
          <w:b/>
          <w:i/>
          <w:iCs/>
          <w:sz w:val="20"/>
          <w:szCs w:val="20"/>
        </w:rPr>
        <w:t>de la requête.</w:t>
      </w:r>
    </w:p>
    <w:p w:rsidR="006A066D" w:rsidRDefault="0040688D">
      <w:pPr>
        <w:pStyle w:val="Standard"/>
        <w:numPr>
          <w:ilvl w:val="0"/>
          <w:numId w:val="3"/>
        </w:numPr>
      </w:pPr>
      <w:r>
        <w:rPr>
          <w:i/>
          <w:iCs/>
          <w:sz w:val="20"/>
          <w:szCs w:val="20"/>
        </w:rPr>
        <w:t xml:space="preserve">un extrait de la Banque-Carrefour des Entreprises pour les sociétés (parties défenderesses) </w:t>
      </w:r>
      <w:r>
        <w:rPr>
          <w:b/>
          <w:bCs/>
          <w:i/>
          <w:iCs/>
          <w:sz w:val="20"/>
          <w:szCs w:val="20"/>
        </w:rPr>
        <w:t>obtenu via le lien suivant : https://kbopub.economie.fgov.be/kbopub/zoeknaamfonetischform.html</w:t>
      </w:r>
    </w:p>
    <w:p w:rsidR="006A066D" w:rsidRDefault="0040688D">
      <w:pPr>
        <w:pStyle w:val="Standard"/>
        <w:numPr>
          <w:ilvl w:val="0"/>
          <w:numId w:val="3"/>
        </w:num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la rétribution de 20 € par requérant.</w:t>
      </w:r>
    </w:p>
    <w:p w:rsidR="006A066D" w:rsidRDefault="0040688D">
      <w:pPr>
        <w:pStyle w:val="Standard"/>
        <w:numPr>
          <w:ilvl w:val="0"/>
          <w:numId w:val="3"/>
        </w:numPr>
        <w:rPr>
          <w:b/>
          <w:i/>
          <w:iCs/>
          <w:sz w:val="20"/>
          <w:szCs w:val="20"/>
        </w:rPr>
      </w:pPr>
      <w:r>
        <w:rPr>
          <w:b/>
          <w:i/>
          <w:iCs/>
          <w:sz w:val="20"/>
          <w:szCs w:val="20"/>
        </w:rPr>
        <w:t xml:space="preserve">les bailleurs </w:t>
      </w:r>
      <w:r>
        <w:rPr>
          <w:b/>
          <w:i/>
          <w:iCs/>
          <w:sz w:val="20"/>
          <w:szCs w:val="20"/>
        </w:rPr>
        <w:t>sont priés de se présenter à l'audience avec le contrat de bail, la preuve de la constitution de la garantie locative, et toute autre pièce utile.</w:t>
      </w:r>
    </w:p>
    <w:p w:rsidR="006A066D" w:rsidRDefault="006A066D">
      <w:pPr>
        <w:pStyle w:val="Standard"/>
        <w:ind w:left="720"/>
        <w:rPr>
          <w:b/>
          <w:i/>
          <w:iCs/>
          <w:sz w:val="20"/>
          <w:szCs w:val="20"/>
        </w:rPr>
      </w:pPr>
    </w:p>
    <w:p w:rsidR="006A066D" w:rsidRDefault="0040688D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720"/>
      </w:pPr>
      <w:r>
        <w:rPr>
          <w:b/>
          <w:i/>
          <w:iCs/>
          <w:sz w:val="20"/>
          <w:szCs w:val="20"/>
        </w:rPr>
        <w:t>Il est vivement conseillé aux personnes convoquées de se présenter au Tribunal aux jour et heure indiqués af</w:t>
      </w:r>
      <w:r>
        <w:rPr>
          <w:b/>
          <w:i/>
          <w:iCs/>
          <w:sz w:val="20"/>
          <w:szCs w:val="20"/>
        </w:rPr>
        <w:t>in d’expliquer leur situation, et de se munir de toute pièce utile à leur défense.</w:t>
      </w:r>
    </w:p>
    <w:sectPr w:rsidR="006A066D">
      <w:pgSz w:w="11905" w:h="16837"/>
      <w:pgMar w:top="180" w:right="1134" w:bottom="59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0688D">
      <w:r>
        <w:separator/>
      </w:r>
    </w:p>
  </w:endnote>
  <w:endnote w:type="continuationSeparator" w:id="0">
    <w:p w:rsidR="00000000" w:rsidRDefault="00406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arSymbol"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0688D">
      <w:r>
        <w:rPr>
          <w:color w:val="000000"/>
        </w:rPr>
        <w:separator/>
      </w:r>
    </w:p>
  </w:footnote>
  <w:footnote w:type="continuationSeparator" w:id="0">
    <w:p w:rsidR="00000000" w:rsidRDefault="0040688D">
      <w:r>
        <w:continuationSeparator/>
      </w:r>
    </w:p>
  </w:footnote>
  <w:footnote w:id="1">
    <w:p w:rsidR="006A066D" w:rsidRDefault="0040688D">
      <w:pPr>
        <w:pStyle w:val="Footnote"/>
      </w:pPr>
      <w:r>
        <w:rPr>
          <w:rStyle w:val="Appelnotedebasdep"/>
        </w:rPr>
        <w:footnoteRef/>
      </w:r>
      <w:r>
        <w:t xml:space="preserve"> </w:t>
      </w:r>
      <w:r>
        <w:rPr>
          <w:b/>
        </w:rPr>
        <w:t xml:space="preserve">Identité et adresse de la ou des personnes s’étant éventuellement portée(s) garante(s) des </w:t>
      </w:r>
      <w:r>
        <w:rPr>
          <w:b/>
        </w:rPr>
        <w:t>engagements du/des locataire(s) – à ne préciser que si vous souhaitez qu’ils/elles soi(en)t également convoqué(e)(s)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8F191D"/>
    <w:multiLevelType w:val="multilevel"/>
    <w:tmpl w:val="57EA2E90"/>
    <w:lvl w:ilvl="0">
      <w:numFmt w:val="bullet"/>
      <w:lvlText w:val="-"/>
      <w:lvlJc w:val="left"/>
      <w:pPr>
        <w:ind w:left="420" w:hanging="360"/>
      </w:pPr>
      <w:rPr>
        <w:rFonts w:ascii="Thorndale AMT" w:eastAsia="Albany AMT" w:hAnsi="Thorndale AMT" w:cs="Albany AMT"/>
      </w:rPr>
    </w:lvl>
    <w:lvl w:ilvl="1">
      <w:numFmt w:val="bullet"/>
      <w:lvlText w:val="o"/>
      <w:lvlJc w:val="left"/>
      <w:pPr>
        <w:ind w:left="11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80" w:hanging="360"/>
      </w:pPr>
      <w:rPr>
        <w:rFonts w:ascii="Wingdings" w:hAnsi="Wingdings"/>
      </w:rPr>
    </w:lvl>
  </w:abstractNum>
  <w:abstractNum w:abstractNumId="1" w15:restartNumberingAfterBreak="0">
    <w:nsid w:val="4A0034F0"/>
    <w:multiLevelType w:val="multilevel"/>
    <w:tmpl w:val="3B5A538C"/>
    <w:lvl w:ilvl="0">
      <w:numFmt w:val="bullet"/>
      <w:lvlText w:val="–"/>
      <w:lvlJc w:val="left"/>
      <w:pPr>
        <w:ind w:left="720" w:hanging="360"/>
      </w:pPr>
      <w:rPr>
        <w:rFonts w:ascii="Thorndale AMT" w:eastAsia="Albany AMT" w:hAnsi="Thorndale AMT" w:cs="Albany AM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6A066D"/>
    <w:rsid w:val="0040688D"/>
    <w:rsid w:val="006A066D"/>
    <w:rsid w:val="00CD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152B055-B37A-4C4F-90D1-71FD1B458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orndale AMT" w:eastAsia="Albany AMT" w:hAnsi="Thorndale AMT" w:cs="Albany AMT"/>
        <w:kern w:val="3"/>
        <w:sz w:val="24"/>
        <w:szCs w:val="24"/>
        <w:lang w:val="fr-BE" w:eastAsia="fr-FR" w:bidi="fr-F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lbany AMT" w:hAnsi="Albany AMT"/>
      <w:sz w:val="28"/>
      <w:szCs w:val="28"/>
    </w:r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Footnote">
    <w:name w:val="Footnote"/>
    <w:basedOn w:val="Normal"/>
    <w:rPr>
      <w:sz w:val="20"/>
      <w:szCs w:val="20"/>
    </w:rPr>
  </w:style>
  <w:style w:type="paragraph" w:styleId="Textedebulles">
    <w:name w:val="Balloon Text"/>
    <w:basedOn w:val="Normal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pPr>
      <w:tabs>
        <w:tab w:val="center" w:pos="4513"/>
        <w:tab w:val="right" w:pos="9026"/>
      </w:tabs>
    </w:pPr>
  </w:style>
  <w:style w:type="paragraph" w:styleId="Pieddepage">
    <w:name w:val="footer"/>
    <w:basedOn w:val="Normal"/>
    <w:pPr>
      <w:tabs>
        <w:tab w:val="center" w:pos="4513"/>
        <w:tab w:val="right" w:pos="9026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character" w:customStyle="1" w:styleId="Linenumbering">
    <w:name w:val="Line numbering"/>
  </w:style>
  <w:style w:type="character" w:customStyle="1" w:styleId="NotedebasdepageCar">
    <w:name w:val="Note de bas de page Car"/>
    <w:basedOn w:val="Policepardfaut"/>
    <w:rPr>
      <w:sz w:val="20"/>
      <w:szCs w:val="20"/>
    </w:rPr>
  </w:style>
  <w:style w:type="character" w:styleId="Appelnotedebasdep">
    <w:name w:val="footnote reference"/>
    <w:basedOn w:val="Policepardfaut"/>
    <w:rPr>
      <w:position w:val="0"/>
      <w:vertAlign w:val="superscript"/>
    </w:rPr>
  </w:style>
  <w:style w:type="character" w:customStyle="1" w:styleId="TextedebullesCar">
    <w:name w:val="Texte de bulles Car"/>
    <w:basedOn w:val="Policepardfaut"/>
    <w:rPr>
      <w:rFonts w:ascii="Segoe UI" w:hAnsi="Segoe UI" w:cs="Segoe UI"/>
      <w:sz w:val="18"/>
      <w:szCs w:val="18"/>
    </w:rPr>
  </w:style>
  <w:style w:type="character" w:customStyle="1" w:styleId="En-tteCar">
    <w:name w:val="En-tête Car"/>
    <w:basedOn w:val="Policepardfaut"/>
  </w:style>
  <w:style w:type="character" w:customStyle="1" w:styleId="PieddepageCar">
    <w:name w:val="Pied de page Car"/>
    <w:basedOn w:val="Policepardfaut"/>
  </w:style>
  <w:style w:type="character" w:customStyle="1" w:styleId="FootnoteSymbol">
    <w:name w:val="Footnote Symbo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/Users/dosselis001/AppData/Local/Microsoft/Windows/Temporary%2520Internet%2520Files/Content.Outlook/XBAPE19K/REQUETE%2520LOYERS.ODT/BB265070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BB265070.dotm</Template>
  <TotalTime>0</TotalTime>
  <Pages>3</Pages>
  <Words>906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5881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Chevalier Damien</dc:creator>
  <cp:lastModifiedBy>Chomik Alexandre</cp:lastModifiedBy>
  <cp:revision>2</cp:revision>
  <cp:lastPrinted>2019-02-01T15:10:00Z</cp:lastPrinted>
  <dcterms:created xsi:type="dcterms:W3CDTF">2020-01-29T20:44:00Z</dcterms:created>
  <dcterms:modified xsi:type="dcterms:W3CDTF">2020-01-29T20:44:00Z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