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84FCC" w14:textId="7767E8C6" w:rsidR="009320B3" w:rsidRPr="00F519A8" w:rsidRDefault="007A6CF9" w:rsidP="007A6CF9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519A8">
        <w:rPr>
          <w:rFonts w:asciiTheme="minorHAnsi" w:hAnsiTheme="minorHAnsi" w:cstheme="minorHAnsi"/>
          <w:b/>
          <w:sz w:val="24"/>
          <w:szCs w:val="24"/>
          <w:u w:val="single"/>
        </w:rPr>
        <w:t>REQUÊTE</w:t>
      </w:r>
      <w:r w:rsidR="00CE6C99" w:rsidRPr="00F519A8">
        <w:rPr>
          <w:rFonts w:asciiTheme="minorHAnsi" w:hAnsiTheme="minorHAnsi" w:cstheme="minorHAnsi"/>
          <w:b/>
          <w:sz w:val="24"/>
          <w:szCs w:val="24"/>
          <w:u w:val="single"/>
        </w:rPr>
        <w:t xml:space="preserve"> en matière de vente d’immeuble</w:t>
      </w:r>
      <w:r w:rsidR="00690E01" w:rsidRPr="00F519A8">
        <w:rPr>
          <w:rFonts w:asciiTheme="minorHAnsi" w:hAnsiTheme="minorHAnsi" w:cstheme="minorHAnsi"/>
          <w:b/>
          <w:sz w:val="24"/>
          <w:szCs w:val="24"/>
          <w:u w:val="single"/>
        </w:rPr>
        <w:t>(s)</w:t>
      </w:r>
      <w:r w:rsidR="007570ED" w:rsidRPr="00F519A8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14:paraId="6859ED3D" w14:textId="2B3FA29E" w:rsidR="007D4134" w:rsidRPr="00F519A8" w:rsidRDefault="007D4134" w:rsidP="007A6CF9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519A8">
        <w:rPr>
          <w:rFonts w:asciiTheme="minorHAnsi" w:hAnsiTheme="minorHAnsi" w:cstheme="minorHAnsi"/>
          <w:b/>
          <w:sz w:val="24"/>
          <w:szCs w:val="24"/>
          <w:u w:val="single"/>
        </w:rPr>
        <w:t>Protection judiciaire.</w:t>
      </w:r>
    </w:p>
    <w:p w14:paraId="26588711" w14:textId="77777777" w:rsidR="009B1EC0" w:rsidRPr="00F519A8" w:rsidRDefault="009B1EC0" w:rsidP="009320B3">
      <w:pPr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b/>
          <w:i/>
          <w:sz w:val="24"/>
          <w:szCs w:val="24"/>
        </w:rPr>
        <w:t>À Monsieur le Juge de Paix du Canton de Binche</w:t>
      </w:r>
      <w:r w:rsidRPr="00F519A8">
        <w:rPr>
          <w:rFonts w:asciiTheme="minorHAnsi" w:hAnsiTheme="minorHAnsi" w:cstheme="minorHAnsi"/>
          <w:sz w:val="24"/>
          <w:szCs w:val="24"/>
        </w:rPr>
        <w:t> :</w:t>
      </w:r>
    </w:p>
    <w:p w14:paraId="73E6DA55" w14:textId="77777777" w:rsidR="009B1EC0" w:rsidRPr="00F519A8" w:rsidRDefault="009B1EC0" w:rsidP="009320B3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F519A8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F519A8">
        <w:rPr>
          <w:rFonts w:asciiTheme="minorHAnsi" w:hAnsiTheme="minorHAnsi" w:cstheme="minorHAnsi"/>
          <w:sz w:val="24"/>
          <w:szCs w:val="24"/>
        </w:rPr>
        <w:t xml:space="preserve"> l’honneur de vous exposer avec respect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D5198" w:rsidRPr="00F519A8" w14:paraId="19801386" w14:textId="77777777" w:rsidTr="0080081C">
        <w:tc>
          <w:tcPr>
            <w:tcW w:w="4531" w:type="dxa"/>
            <w:shd w:val="clear" w:color="auto" w:fill="auto"/>
          </w:tcPr>
          <w:p w14:paraId="6D256AE8" w14:textId="77777777" w:rsidR="005E2A99" w:rsidRPr="00F519A8" w:rsidRDefault="005E2A99" w:rsidP="008008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5289798"/>
            <w:r w:rsidRPr="00F519A8">
              <w:rPr>
                <w:rFonts w:asciiTheme="minorHAnsi" w:hAnsiTheme="minorHAnsi" w:cstheme="minorHAnsi"/>
                <w:b/>
                <w:sz w:val="24"/>
                <w:szCs w:val="24"/>
              </w:rPr>
              <w:t>NOM (1)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 xml:space="preserve">  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531" w:type="dxa"/>
            <w:shd w:val="clear" w:color="auto" w:fill="auto"/>
          </w:tcPr>
          <w:p w14:paraId="7F3035BD" w14:textId="77777777" w:rsidR="005E2A99" w:rsidRPr="00F519A8" w:rsidRDefault="005E2A99" w:rsidP="008008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 xml:space="preserve">Prénom 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DD5198" w:rsidRPr="00F519A8" w14:paraId="0893B65A" w14:textId="77777777" w:rsidTr="0080081C">
        <w:tc>
          <w:tcPr>
            <w:tcW w:w="4531" w:type="dxa"/>
            <w:shd w:val="clear" w:color="auto" w:fill="auto"/>
          </w:tcPr>
          <w:p w14:paraId="495F05AE" w14:textId="77777777" w:rsidR="005E2A99" w:rsidRPr="00F519A8" w:rsidRDefault="005E2A99" w:rsidP="008008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 xml:space="preserve">Domicile  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531" w:type="dxa"/>
            <w:shd w:val="clear" w:color="auto" w:fill="auto"/>
          </w:tcPr>
          <w:p w14:paraId="3E343B2A" w14:textId="77777777" w:rsidR="005E2A99" w:rsidRPr="00F519A8" w:rsidRDefault="005E2A99" w:rsidP="008008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>Numéro de registre national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</w:p>
        </w:tc>
      </w:tr>
      <w:bookmarkEnd w:id="0"/>
      <w:tr w:rsidR="00DD5198" w:rsidRPr="00F519A8" w14:paraId="4BDD2F4F" w14:textId="77777777" w:rsidTr="0080081C">
        <w:tc>
          <w:tcPr>
            <w:tcW w:w="4531" w:type="dxa"/>
            <w:shd w:val="clear" w:color="auto" w:fill="auto"/>
          </w:tcPr>
          <w:p w14:paraId="3DC57B95" w14:textId="77777777" w:rsidR="005E2A99" w:rsidRPr="00F519A8" w:rsidRDefault="005E2A99" w:rsidP="008008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 xml:space="preserve">Tél  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5"/>
            <w:r w:rsidRPr="00F519A8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531" w:type="dxa"/>
            <w:shd w:val="clear" w:color="auto" w:fill="auto"/>
          </w:tcPr>
          <w:p w14:paraId="49DE851D" w14:textId="77777777" w:rsidR="005E2A99" w:rsidRPr="00F519A8" w:rsidRDefault="005E2A99" w:rsidP="008008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>Courriel 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DD5198" w:rsidRPr="00F519A8" w14:paraId="672A6659" w14:textId="77777777" w:rsidTr="0080081C">
        <w:tc>
          <w:tcPr>
            <w:tcW w:w="4531" w:type="dxa"/>
            <w:shd w:val="clear" w:color="auto" w:fill="7F7F7F"/>
          </w:tcPr>
          <w:p w14:paraId="0A37501D" w14:textId="77777777" w:rsidR="005E2A99" w:rsidRPr="00F519A8" w:rsidRDefault="005E2A99" w:rsidP="008008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7F7F7F"/>
          </w:tcPr>
          <w:p w14:paraId="5DAB6C7B" w14:textId="77777777" w:rsidR="005E2A99" w:rsidRPr="00F519A8" w:rsidRDefault="005E2A99" w:rsidP="008008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5198" w:rsidRPr="00F519A8" w14:paraId="6DF6BA36" w14:textId="77777777" w:rsidTr="0080081C">
        <w:tc>
          <w:tcPr>
            <w:tcW w:w="4531" w:type="dxa"/>
            <w:shd w:val="clear" w:color="auto" w:fill="auto"/>
          </w:tcPr>
          <w:p w14:paraId="2D491DCF" w14:textId="77777777" w:rsidR="005E2A99" w:rsidRPr="00F519A8" w:rsidRDefault="005E2A99" w:rsidP="008008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b/>
                <w:sz w:val="24"/>
                <w:szCs w:val="24"/>
              </w:rPr>
              <w:t>NOM (2)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 xml:space="preserve">   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31" w:type="dxa"/>
            <w:shd w:val="clear" w:color="auto" w:fill="auto"/>
          </w:tcPr>
          <w:p w14:paraId="0FF02925" w14:textId="77777777" w:rsidR="005E2A99" w:rsidRPr="00F519A8" w:rsidRDefault="005E2A99" w:rsidP="008008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 xml:space="preserve">Prénom    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DD5198" w:rsidRPr="00F519A8" w14:paraId="3EE9AD49" w14:textId="77777777" w:rsidTr="0080081C">
        <w:tc>
          <w:tcPr>
            <w:tcW w:w="4531" w:type="dxa"/>
            <w:shd w:val="clear" w:color="auto" w:fill="auto"/>
          </w:tcPr>
          <w:p w14:paraId="61E67719" w14:textId="77777777" w:rsidR="005E2A99" w:rsidRPr="00F519A8" w:rsidRDefault="005E2A99" w:rsidP="008008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 xml:space="preserve">Domicile  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31" w:type="dxa"/>
            <w:shd w:val="clear" w:color="auto" w:fill="auto"/>
          </w:tcPr>
          <w:p w14:paraId="75F45CB6" w14:textId="77777777" w:rsidR="005E2A99" w:rsidRPr="00F519A8" w:rsidRDefault="005E2A99" w:rsidP="008008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>Numéro de registre national 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DD5198" w:rsidRPr="00F519A8" w14:paraId="0B42FCF7" w14:textId="77777777" w:rsidTr="0080081C">
        <w:tc>
          <w:tcPr>
            <w:tcW w:w="4531" w:type="dxa"/>
            <w:shd w:val="clear" w:color="auto" w:fill="auto"/>
          </w:tcPr>
          <w:p w14:paraId="086AC10F" w14:textId="77777777" w:rsidR="005E2A99" w:rsidRPr="00F519A8" w:rsidRDefault="005E2A99" w:rsidP="008008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 xml:space="preserve">Tél 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531" w:type="dxa"/>
            <w:shd w:val="clear" w:color="auto" w:fill="auto"/>
          </w:tcPr>
          <w:p w14:paraId="2A631661" w14:textId="77777777" w:rsidR="005E2A99" w:rsidRPr="00F519A8" w:rsidRDefault="005E2A99" w:rsidP="008008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 xml:space="preserve">Courriel 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02EB378F" w14:textId="77777777" w:rsidR="005E2A99" w:rsidRPr="00F519A8" w:rsidRDefault="005E2A99" w:rsidP="009320B3">
      <w:pPr>
        <w:rPr>
          <w:rStyle w:val="Titre2Car"/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10DEF495" w14:textId="77777777" w:rsidR="00A7204E" w:rsidRPr="00F519A8" w:rsidRDefault="002111D9" w:rsidP="009320B3">
      <w:pPr>
        <w:rPr>
          <w:rFonts w:asciiTheme="minorHAnsi" w:hAnsiTheme="minorHAnsi" w:cstheme="minorHAnsi"/>
          <w:sz w:val="24"/>
          <w:szCs w:val="24"/>
        </w:rPr>
      </w:pPr>
      <w:r w:rsidRPr="00F519A8">
        <w:rPr>
          <w:rStyle w:val="Titre2Car"/>
          <w:rFonts w:asciiTheme="minorHAnsi" w:hAnsiTheme="minorHAnsi" w:cstheme="minorHAnsi"/>
          <w:b/>
          <w:i/>
          <w:sz w:val="24"/>
          <w:szCs w:val="24"/>
          <w:u w:val="single"/>
        </w:rPr>
        <w:t>Dénommée la p</w:t>
      </w:r>
      <w:r w:rsidR="00A7204E" w:rsidRPr="00F519A8">
        <w:rPr>
          <w:rStyle w:val="Titre2Car"/>
          <w:rFonts w:asciiTheme="minorHAnsi" w:hAnsiTheme="minorHAnsi" w:cstheme="minorHAnsi"/>
          <w:b/>
          <w:i/>
          <w:sz w:val="24"/>
          <w:szCs w:val="24"/>
          <w:u w:val="single"/>
        </w:rPr>
        <w:t>artie requérante</w:t>
      </w:r>
      <w:r w:rsidR="00A7204E" w:rsidRPr="00F519A8">
        <w:rPr>
          <w:rFonts w:asciiTheme="minorHAnsi" w:hAnsiTheme="minorHAnsi" w:cstheme="minorHAnsi"/>
          <w:sz w:val="24"/>
          <w:szCs w:val="24"/>
        </w:rPr>
        <w:t>.</w:t>
      </w:r>
    </w:p>
    <w:p w14:paraId="3B80A6F7" w14:textId="77777777" w:rsidR="003F00C6" w:rsidRPr="00F519A8" w:rsidRDefault="003F00C6" w:rsidP="003F00C6">
      <w:pPr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i/>
          <w:sz w:val="24"/>
          <w:szCs w:val="24"/>
        </w:rPr>
        <w:t xml:space="preserve">Agissant en sa qualité </w:t>
      </w:r>
      <w:r w:rsidRPr="00F519A8">
        <w:rPr>
          <w:rFonts w:asciiTheme="minorHAnsi" w:hAnsiTheme="minorHAnsi" w:cstheme="minorHAnsi"/>
          <w:b/>
          <w:i/>
          <w:sz w:val="24"/>
          <w:szCs w:val="24"/>
        </w:rPr>
        <w:t>d’administrateurs(s)</w:t>
      </w:r>
      <w:r w:rsidRPr="00F519A8">
        <w:rPr>
          <w:rFonts w:asciiTheme="minorHAnsi" w:hAnsiTheme="minorHAnsi" w:cstheme="minorHAnsi"/>
          <w:i/>
          <w:sz w:val="24"/>
          <w:szCs w:val="24"/>
        </w:rPr>
        <w:t xml:space="preserve"> des biens de la personne protégée</w:t>
      </w:r>
      <w:r w:rsidRPr="00F519A8">
        <w:rPr>
          <w:rFonts w:asciiTheme="minorHAnsi" w:hAnsiTheme="minorHAnsi" w:cstheme="minorHAnsi"/>
          <w:sz w:val="24"/>
          <w:szCs w:val="24"/>
        </w:rPr>
        <w:t>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77"/>
        <w:gridCol w:w="4165"/>
      </w:tblGrid>
      <w:tr w:rsidR="003F00C6" w:rsidRPr="00F519A8" w14:paraId="44CB9A50" w14:textId="77777777" w:rsidTr="003F00C6">
        <w:tc>
          <w:tcPr>
            <w:tcW w:w="4177" w:type="dxa"/>
            <w:shd w:val="clear" w:color="auto" w:fill="F2F2F2"/>
          </w:tcPr>
          <w:p w14:paraId="59C2F7AB" w14:textId="77777777" w:rsidR="003F00C6" w:rsidRPr="00F519A8" w:rsidRDefault="003F00C6" w:rsidP="00047147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7" w:name="_Hlk5292705"/>
            <w:r w:rsidRPr="00F519A8">
              <w:rPr>
                <w:rFonts w:asciiTheme="minorHAnsi" w:hAnsiTheme="minorHAnsi" w:cstheme="minorHAnsi"/>
                <w:b/>
                <w:sz w:val="24"/>
                <w:szCs w:val="24"/>
              </w:rPr>
              <w:t>Nom</w:t>
            </w:r>
            <w:r w:rsidRPr="00F519A8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 w:rsidRPr="00F519A8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bookmarkEnd w:id="8"/>
            <w:r w:rsidRPr="00F519A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F519A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F519A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F519A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F519A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F519A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4165" w:type="dxa"/>
            <w:shd w:val="clear" w:color="auto" w:fill="F2F2F2"/>
          </w:tcPr>
          <w:p w14:paraId="7AFF3E9A" w14:textId="77777777" w:rsidR="003F00C6" w:rsidRPr="00F519A8" w:rsidRDefault="003F00C6" w:rsidP="00047147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>Prénom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3F00C6" w:rsidRPr="00F519A8" w14:paraId="66739BE7" w14:textId="77777777" w:rsidTr="00047147">
        <w:tc>
          <w:tcPr>
            <w:tcW w:w="8342" w:type="dxa"/>
            <w:gridSpan w:val="2"/>
          </w:tcPr>
          <w:p w14:paraId="42BEC376" w14:textId="77777777" w:rsidR="003F00C6" w:rsidRPr="00F519A8" w:rsidRDefault="003F00C6" w:rsidP="00047147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>Résidant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0"/>
          </w:p>
        </w:tc>
      </w:tr>
      <w:tr w:rsidR="003F00C6" w:rsidRPr="00F519A8" w14:paraId="077D4065" w14:textId="77777777" w:rsidTr="00047147">
        <w:trPr>
          <w:trHeight w:val="536"/>
        </w:trPr>
        <w:tc>
          <w:tcPr>
            <w:tcW w:w="8342" w:type="dxa"/>
            <w:gridSpan w:val="2"/>
          </w:tcPr>
          <w:p w14:paraId="45381F73" w14:textId="77777777" w:rsidR="003F00C6" w:rsidRPr="00F519A8" w:rsidRDefault="003F00C6" w:rsidP="00047147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 xml:space="preserve">Désigné(s) à cette fonction par ordonnance du 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1"/>
            <w:r w:rsidRPr="00F519A8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</w:t>
            </w:r>
          </w:p>
          <w:p w14:paraId="25DDAEB6" w14:textId="77777777" w:rsidR="003F00C6" w:rsidRPr="00F519A8" w:rsidRDefault="003F00C6" w:rsidP="00047147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t>du Juge de Paix de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2"/>
          </w:p>
        </w:tc>
      </w:tr>
      <w:bookmarkEnd w:id="7"/>
    </w:tbl>
    <w:p w14:paraId="6A05A809" w14:textId="77777777" w:rsidR="003F00C6" w:rsidRPr="00F519A8" w:rsidRDefault="003F00C6" w:rsidP="003F00C6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7CBBB1F3" w14:textId="77777777" w:rsidR="003F00C6" w:rsidRPr="00F519A8" w:rsidRDefault="003F00C6" w:rsidP="003F00C6">
      <w:pPr>
        <w:pStyle w:val="Paragraphedeliste"/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sz w:val="24"/>
          <w:szCs w:val="24"/>
        </w:rPr>
        <w:t>Que la partie requérante sollicite une autorisation spéciale, au nom et pour le compte de la personne protégée en vue :</w:t>
      </w:r>
    </w:p>
    <w:p w14:paraId="5A39BBE3" w14:textId="77777777" w:rsidR="003F00C6" w:rsidRPr="00F519A8" w:rsidRDefault="003F00C6" w:rsidP="003F00C6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4BCC27AF" w14:textId="77777777" w:rsidR="003F00C6" w:rsidRPr="00F519A8" w:rsidRDefault="003F00C6" w:rsidP="003F00C6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b/>
          <w:i/>
          <w:sz w:val="24"/>
          <w:szCs w:val="24"/>
        </w:rPr>
        <w:t>de vendre le bien (les biens) ci-après décrits</w:t>
      </w:r>
      <w:r w:rsidRPr="00F519A8">
        <w:rPr>
          <w:rFonts w:asciiTheme="minorHAnsi" w:hAnsiTheme="minorHAnsi" w:cstheme="minorHAnsi"/>
          <w:sz w:val="24"/>
          <w:szCs w:val="24"/>
        </w:rPr>
        <w:t xml:space="preserve"> :</w:t>
      </w:r>
    </w:p>
    <w:p w14:paraId="41C8F396" w14:textId="77777777" w:rsidR="003F00C6" w:rsidRPr="00F519A8" w:rsidRDefault="003F00C6" w:rsidP="003F00C6">
      <w:pPr>
        <w:pStyle w:val="Paragraphedeliste"/>
        <w:ind w:left="1497"/>
        <w:rPr>
          <w:rFonts w:asciiTheme="minorHAnsi" w:hAnsiTheme="minorHAnsi" w:cstheme="minorHAnsi"/>
          <w:sz w:val="24"/>
          <w:szCs w:val="24"/>
        </w:rPr>
      </w:pPr>
    </w:p>
    <w:p w14:paraId="4331F9DE" w14:textId="77777777" w:rsidR="003F00C6" w:rsidRPr="00F519A8" w:rsidRDefault="003F00C6" w:rsidP="003F00C6">
      <w:pPr>
        <w:pStyle w:val="Paragraphedeliste"/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"/>
      <w:r w:rsidRPr="00F519A8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F3BC6" w:rsidRPr="00F519A8">
        <w:rPr>
          <w:rFonts w:asciiTheme="minorHAnsi" w:hAnsiTheme="minorHAnsi" w:cstheme="minorHAnsi"/>
          <w:sz w:val="24"/>
          <w:szCs w:val="24"/>
        </w:rPr>
      </w:r>
      <w:r w:rsidR="009F3BC6" w:rsidRPr="00F519A8">
        <w:rPr>
          <w:rFonts w:asciiTheme="minorHAnsi" w:hAnsiTheme="minorHAnsi" w:cstheme="minorHAnsi"/>
          <w:sz w:val="24"/>
          <w:szCs w:val="24"/>
        </w:rPr>
        <w:fldChar w:fldCharType="separate"/>
      </w:r>
      <w:r w:rsidRPr="00F519A8">
        <w:rPr>
          <w:rFonts w:asciiTheme="minorHAnsi" w:hAnsiTheme="minorHAnsi" w:cstheme="minorHAnsi"/>
          <w:sz w:val="24"/>
          <w:szCs w:val="24"/>
        </w:rPr>
        <w:fldChar w:fldCharType="end"/>
      </w:r>
      <w:bookmarkEnd w:id="13"/>
      <w:r w:rsidRPr="00F519A8">
        <w:rPr>
          <w:rFonts w:asciiTheme="minorHAnsi" w:hAnsiTheme="minorHAnsi" w:cstheme="minorHAnsi"/>
          <w:sz w:val="24"/>
          <w:szCs w:val="24"/>
        </w:rPr>
        <w:t xml:space="preserve">  en </w:t>
      </w:r>
      <w:r w:rsidRPr="00F519A8">
        <w:rPr>
          <w:rFonts w:asciiTheme="minorHAnsi" w:hAnsiTheme="minorHAnsi" w:cstheme="minorHAnsi"/>
          <w:i/>
          <w:sz w:val="24"/>
          <w:szCs w:val="24"/>
        </w:rPr>
        <w:t>vente publique</w:t>
      </w:r>
      <w:r w:rsidRPr="00F519A8">
        <w:rPr>
          <w:rFonts w:asciiTheme="minorHAnsi" w:hAnsiTheme="minorHAnsi" w:cstheme="minorHAnsi"/>
          <w:sz w:val="24"/>
          <w:szCs w:val="24"/>
        </w:rPr>
        <w:t>.</w:t>
      </w:r>
    </w:p>
    <w:p w14:paraId="3D329180" w14:textId="77777777" w:rsidR="003F00C6" w:rsidRPr="00F519A8" w:rsidRDefault="003F00C6" w:rsidP="003F00C6">
      <w:pPr>
        <w:pStyle w:val="Paragraphedeliste"/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"/>
      <w:r w:rsidRPr="00F519A8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F3BC6" w:rsidRPr="00F519A8">
        <w:rPr>
          <w:rFonts w:asciiTheme="minorHAnsi" w:hAnsiTheme="minorHAnsi" w:cstheme="minorHAnsi"/>
          <w:sz w:val="24"/>
          <w:szCs w:val="24"/>
        </w:rPr>
      </w:r>
      <w:r w:rsidR="009F3BC6" w:rsidRPr="00F519A8">
        <w:rPr>
          <w:rFonts w:asciiTheme="minorHAnsi" w:hAnsiTheme="minorHAnsi" w:cstheme="minorHAnsi"/>
          <w:sz w:val="24"/>
          <w:szCs w:val="24"/>
        </w:rPr>
        <w:fldChar w:fldCharType="separate"/>
      </w:r>
      <w:r w:rsidRPr="00F519A8">
        <w:rPr>
          <w:rFonts w:asciiTheme="minorHAnsi" w:hAnsiTheme="minorHAnsi" w:cstheme="minorHAnsi"/>
          <w:sz w:val="24"/>
          <w:szCs w:val="24"/>
        </w:rPr>
        <w:fldChar w:fldCharType="end"/>
      </w:r>
      <w:bookmarkEnd w:id="14"/>
      <w:r w:rsidRPr="00F519A8">
        <w:rPr>
          <w:rFonts w:asciiTheme="minorHAnsi" w:hAnsiTheme="minorHAnsi" w:cstheme="minorHAnsi"/>
          <w:sz w:val="24"/>
          <w:szCs w:val="24"/>
        </w:rPr>
        <w:t xml:space="preserve">  </w:t>
      </w:r>
      <w:r w:rsidRPr="00F519A8">
        <w:rPr>
          <w:rFonts w:asciiTheme="minorHAnsi" w:hAnsiTheme="minorHAnsi" w:cstheme="minorHAnsi"/>
          <w:i/>
          <w:sz w:val="24"/>
          <w:szCs w:val="24"/>
        </w:rPr>
        <w:t>de gré à gré</w:t>
      </w:r>
      <w:r w:rsidRPr="00F519A8">
        <w:rPr>
          <w:rFonts w:asciiTheme="minorHAnsi" w:hAnsiTheme="minorHAnsi" w:cstheme="minorHAnsi"/>
          <w:sz w:val="24"/>
          <w:szCs w:val="24"/>
        </w:rPr>
        <w:t xml:space="preserve"> [en ce cas, exposer en détail </w:t>
      </w:r>
      <w:r w:rsidRPr="00F519A8">
        <w:rPr>
          <w:rFonts w:asciiTheme="minorHAnsi" w:hAnsiTheme="minorHAnsi" w:cstheme="minorHAnsi"/>
          <w:b/>
          <w:sz w:val="24"/>
          <w:szCs w:val="24"/>
        </w:rPr>
        <w:t>les motifs</w:t>
      </w:r>
      <w:r w:rsidRPr="00F519A8">
        <w:rPr>
          <w:rFonts w:asciiTheme="minorHAnsi" w:hAnsiTheme="minorHAnsi" w:cstheme="minorHAnsi"/>
          <w:sz w:val="24"/>
          <w:szCs w:val="24"/>
        </w:rPr>
        <w:t xml:space="preserve"> pour lesquels la vente de gré à gré sert </w:t>
      </w:r>
      <w:r w:rsidRPr="00F519A8">
        <w:rPr>
          <w:rFonts w:asciiTheme="minorHAnsi" w:hAnsiTheme="minorHAnsi" w:cstheme="minorHAnsi"/>
          <w:b/>
          <w:bCs/>
          <w:sz w:val="24"/>
          <w:szCs w:val="24"/>
          <w:u w:val="single"/>
        </w:rPr>
        <w:t>particulièrement les intérêts</w:t>
      </w:r>
      <w:r w:rsidRPr="00F519A8">
        <w:rPr>
          <w:rFonts w:asciiTheme="minorHAnsi" w:hAnsiTheme="minorHAnsi" w:cstheme="minorHAnsi"/>
          <w:sz w:val="24"/>
          <w:szCs w:val="24"/>
        </w:rPr>
        <w:t xml:space="preserve"> de la personne protégée</w:t>
      </w:r>
      <w:r w:rsidR="003B478E" w:rsidRPr="00F519A8">
        <w:rPr>
          <w:rFonts w:asciiTheme="minorHAnsi" w:hAnsiTheme="minorHAnsi" w:cstheme="minorHAnsi"/>
          <w:sz w:val="24"/>
          <w:szCs w:val="24"/>
        </w:rPr>
        <w:t>]</w:t>
      </w:r>
      <w:r w:rsidRPr="00F519A8">
        <w:rPr>
          <w:rFonts w:asciiTheme="minorHAnsi" w:hAnsiTheme="minorHAnsi" w:cstheme="minorHAnsi"/>
          <w:sz w:val="24"/>
          <w:szCs w:val="24"/>
        </w:rPr>
        <w:t>.</w:t>
      </w:r>
    </w:p>
    <w:p w14:paraId="72A3D3EC" w14:textId="77777777" w:rsidR="003F00C6" w:rsidRPr="00F519A8" w:rsidRDefault="003F00C6" w:rsidP="003F00C6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4CF6EA2D" w14:textId="688E1F62" w:rsidR="003F00C6" w:rsidRDefault="003F00C6" w:rsidP="003F00C6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b/>
          <w:i/>
          <w:sz w:val="24"/>
          <w:szCs w:val="24"/>
        </w:rPr>
        <w:t>de céder les droits de la personne protégée</w:t>
      </w:r>
      <w:r w:rsidRPr="00F519A8">
        <w:rPr>
          <w:rFonts w:asciiTheme="minorHAnsi" w:hAnsiTheme="minorHAnsi" w:cstheme="minorHAnsi"/>
          <w:sz w:val="24"/>
          <w:szCs w:val="24"/>
        </w:rPr>
        <w:t xml:space="preserve">, </w:t>
      </w:r>
      <w:r w:rsidRPr="00F519A8">
        <w:rPr>
          <w:rFonts w:asciiTheme="minorHAnsi" w:hAnsiTheme="minorHAnsi" w:cstheme="minorHAnsi"/>
          <w:b/>
          <w:i/>
          <w:sz w:val="24"/>
          <w:szCs w:val="24"/>
        </w:rPr>
        <w:t>à savoir</w:t>
      </w:r>
      <w:r w:rsidRPr="00F519A8">
        <w:rPr>
          <w:rFonts w:asciiTheme="minorHAnsi" w:hAnsiTheme="minorHAnsi" w:cstheme="minorHAnsi"/>
          <w:sz w:val="24"/>
          <w:szCs w:val="24"/>
        </w:rPr>
        <w:t xml:space="preserve"> : </w:t>
      </w:r>
      <w:r w:rsidR="00F519A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5" w:name="Texte15"/>
      <w:r w:rsidR="00F519A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F519A8">
        <w:rPr>
          <w:rFonts w:asciiTheme="minorHAnsi" w:hAnsiTheme="minorHAnsi" w:cstheme="minorHAnsi"/>
          <w:sz w:val="24"/>
          <w:szCs w:val="24"/>
        </w:rPr>
      </w:r>
      <w:r w:rsidR="00F519A8">
        <w:rPr>
          <w:rFonts w:asciiTheme="minorHAnsi" w:hAnsiTheme="minorHAnsi" w:cstheme="minorHAnsi"/>
          <w:sz w:val="24"/>
          <w:szCs w:val="24"/>
        </w:rPr>
        <w:fldChar w:fldCharType="separate"/>
      </w:r>
      <w:r w:rsidR="00F519A8">
        <w:rPr>
          <w:rFonts w:asciiTheme="minorHAnsi" w:hAnsiTheme="minorHAnsi" w:cstheme="minorHAnsi"/>
          <w:noProof/>
          <w:sz w:val="24"/>
          <w:szCs w:val="24"/>
        </w:rPr>
        <w:t> </w:t>
      </w:r>
      <w:r w:rsidR="00F519A8">
        <w:rPr>
          <w:rFonts w:asciiTheme="minorHAnsi" w:hAnsiTheme="minorHAnsi" w:cstheme="minorHAnsi"/>
          <w:noProof/>
          <w:sz w:val="24"/>
          <w:szCs w:val="24"/>
        </w:rPr>
        <w:t> </w:t>
      </w:r>
      <w:r w:rsidR="00F519A8">
        <w:rPr>
          <w:rFonts w:asciiTheme="minorHAnsi" w:hAnsiTheme="minorHAnsi" w:cstheme="minorHAnsi"/>
          <w:noProof/>
          <w:sz w:val="24"/>
          <w:szCs w:val="24"/>
        </w:rPr>
        <w:t> </w:t>
      </w:r>
      <w:r w:rsidR="00F519A8">
        <w:rPr>
          <w:rFonts w:asciiTheme="minorHAnsi" w:hAnsiTheme="minorHAnsi" w:cstheme="minorHAnsi"/>
          <w:noProof/>
          <w:sz w:val="24"/>
          <w:szCs w:val="24"/>
        </w:rPr>
        <w:t> </w:t>
      </w:r>
      <w:r w:rsidR="00F519A8">
        <w:rPr>
          <w:rFonts w:asciiTheme="minorHAnsi" w:hAnsiTheme="minorHAnsi" w:cstheme="minorHAnsi"/>
          <w:noProof/>
          <w:sz w:val="24"/>
          <w:szCs w:val="24"/>
        </w:rPr>
        <w:t> </w:t>
      </w:r>
      <w:r w:rsidR="00F519A8">
        <w:rPr>
          <w:rFonts w:asciiTheme="minorHAnsi" w:hAnsiTheme="minorHAnsi" w:cstheme="minorHAnsi"/>
          <w:sz w:val="24"/>
          <w:szCs w:val="24"/>
        </w:rPr>
        <w:fldChar w:fldCharType="end"/>
      </w:r>
      <w:bookmarkEnd w:id="15"/>
    </w:p>
    <w:p w14:paraId="5F14022B" w14:textId="77777777" w:rsidR="00F519A8" w:rsidRPr="00F519A8" w:rsidRDefault="00F519A8" w:rsidP="00F519A8">
      <w:pPr>
        <w:rPr>
          <w:rFonts w:asciiTheme="minorHAnsi" w:hAnsiTheme="minorHAnsi" w:cstheme="minorHAnsi"/>
          <w:sz w:val="24"/>
          <w:szCs w:val="24"/>
        </w:rPr>
      </w:pPr>
    </w:p>
    <w:p w14:paraId="23B549A7" w14:textId="77777777" w:rsidR="003F00C6" w:rsidRPr="00F519A8" w:rsidRDefault="003F00C6" w:rsidP="003F00C6">
      <w:pPr>
        <w:pStyle w:val="Paragraphedeliste"/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Description et localisation de l’immeuble</w:t>
      </w:r>
      <w:r w:rsidRPr="00F519A8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Grilledutableau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E202E4" w:rsidRPr="00F519A8" w14:paraId="1E2F352E" w14:textId="77777777" w:rsidTr="005F6027">
        <w:tc>
          <w:tcPr>
            <w:tcW w:w="8925" w:type="dxa"/>
          </w:tcPr>
          <w:p w14:paraId="3C4944C6" w14:textId="77777777" w:rsidR="00E202E4" w:rsidRPr="00F519A8" w:rsidRDefault="000D1059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6"/>
          </w:p>
          <w:p w14:paraId="0E27B00A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061E4C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EAFD9C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D19A8D" w14:textId="77777777" w:rsidR="00E202E4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EEC669" w14:textId="30EB7AC5" w:rsidR="005F6027" w:rsidRPr="00F519A8" w:rsidRDefault="005F6027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7" w:name="_GoBack"/>
            <w:bookmarkEnd w:id="17"/>
          </w:p>
        </w:tc>
      </w:tr>
    </w:tbl>
    <w:p w14:paraId="6A5DCCA0" w14:textId="77777777" w:rsidR="003F00C6" w:rsidRPr="00F519A8" w:rsidRDefault="003F00C6" w:rsidP="003F00C6">
      <w:pPr>
        <w:pStyle w:val="Paragraphedeliste"/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b/>
          <w:sz w:val="24"/>
          <w:szCs w:val="24"/>
          <w:u w:val="single"/>
        </w:rPr>
        <w:t>Exposé des motifs</w:t>
      </w:r>
      <w:r w:rsidR="00E202E4" w:rsidRPr="00F519A8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E202E4" w:rsidRPr="00F519A8" w14:paraId="23A5BDFB" w14:textId="77777777" w:rsidTr="00F84850">
        <w:trPr>
          <w:trHeight w:val="6908"/>
        </w:trPr>
        <w:tc>
          <w:tcPr>
            <w:tcW w:w="10916" w:type="dxa"/>
          </w:tcPr>
          <w:p w14:paraId="324E118A" w14:textId="77777777" w:rsidR="00E202E4" w:rsidRPr="00F519A8" w:rsidRDefault="000D1059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8" w:name="Texte13"/>
            <w:r w:rsidRPr="00F519A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519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8"/>
          </w:p>
          <w:p w14:paraId="3656B9AB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FB0818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9F31CB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128261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486C05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01652C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99056E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99C43A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DBEF00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61D779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F2D8B6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B78278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C39945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62CB0E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CE0A41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EBF3C5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98A12B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46DB82" w14:textId="5826928B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D0B363" w14:textId="137ED574" w:rsidR="00F84850" w:rsidRPr="00F519A8" w:rsidRDefault="00F84850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CF799E" w14:textId="497957E6" w:rsidR="00F84850" w:rsidRPr="00F519A8" w:rsidRDefault="00F84850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28D3E3" w14:textId="77777777" w:rsidR="00E202E4" w:rsidRPr="00F519A8" w:rsidRDefault="00E202E4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24304B" w14:textId="77777777" w:rsidR="00F84850" w:rsidRPr="00F519A8" w:rsidRDefault="00F84850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8D3A42" w14:textId="77777777" w:rsidR="00F84850" w:rsidRPr="00F519A8" w:rsidRDefault="00F84850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97CC1D" w14:textId="465D7CE5" w:rsidR="00F84850" w:rsidRPr="00F519A8" w:rsidRDefault="00F84850" w:rsidP="003F00C6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10FFD37" w14:textId="77777777" w:rsidR="00E202E4" w:rsidRPr="00F519A8" w:rsidRDefault="00E202E4" w:rsidP="003F00C6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58518438" w14:textId="77777777" w:rsidR="00CA618F" w:rsidRPr="00F519A8" w:rsidRDefault="00CA618F" w:rsidP="003F00C6">
      <w:pPr>
        <w:pStyle w:val="Paragraphedeliste"/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sz w:val="24"/>
          <w:szCs w:val="24"/>
        </w:rPr>
        <w:t xml:space="preserve">Binche, le </w:t>
      </w:r>
      <w:r w:rsidRPr="00F519A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9" w:name="Texte12"/>
      <w:r w:rsidRPr="00F519A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F519A8">
        <w:rPr>
          <w:rFonts w:asciiTheme="minorHAnsi" w:hAnsiTheme="minorHAnsi" w:cstheme="minorHAnsi"/>
          <w:sz w:val="24"/>
          <w:szCs w:val="24"/>
        </w:rPr>
      </w:r>
      <w:r w:rsidRPr="00F519A8">
        <w:rPr>
          <w:rFonts w:asciiTheme="minorHAnsi" w:hAnsiTheme="minorHAnsi" w:cstheme="minorHAnsi"/>
          <w:sz w:val="24"/>
          <w:szCs w:val="24"/>
        </w:rPr>
        <w:fldChar w:fldCharType="separate"/>
      </w:r>
      <w:r w:rsidRPr="00F519A8">
        <w:rPr>
          <w:rFonts w:asciiTheme="minorHAnsi" w:hAnsiTheme="minorHAnsi" w:cstheme="minorHAnsi"/>
          <w:noProof/>
          <w:sz w:val="24"/>
          <w:szCs w:val="24"/>
        </w:rPr>
        <w:t> </w:t>
      </w:r>
      <w:r w:rsidRPr="00F519A8">
        <w:rPr>
          <w:rFonts w:asciiTheme="minorHAnsi" w:hAnsiTheme="minorHAnsi" w:cstheme="minorHAnsi"/>
          <w:noProof/>
          <w:sz w:val="24"/>
          <w:szCs w:val="24"/>
        </w:rPr>
        <w:t> </w:t>
      </w:r>
      <w:r w:rsidRPr="00F519A8">
        <w:rPr>
          <w:rFonts w:asciiTheme="minorHAnsi" w:hAnsiTheme="minorHAnsi" w:cstheme="minorHAnsi"/>
          <w:noProof/>
          <w:sz w:val="24"/>
          <w:szCs w:val="24"/>
        </w:rPr>
        <w:t> </w:t>
      </w:r>
      <w:r w:rsidRPr="00F519A8">
        <w:rPr>
          <w:rFonts w:asciiTheme="minorHAnsi" w:hAnsiTheme="minorHAnsi" w:cstheme="minorHAnsi"/>
          <w:noProof/>
          <w:sz w:val="24"/>
          <w:szCs w:val="24"/>
        </w:rPr>
        <w:t> </w:t>
      </w:r>
      <w:r w:rsidRPr="00F519A8">
        <w:rPr>
          <w:rFonts w:asciiTheme="minorHAnsi" w:hAnsiTheme="minorHAnsi" w:cstheme="minorHAnsi"/>
          <w:noProof/>
          <w:sz w:val="24"/>
          <w:szCs w:val="24"/>
        </w:rPr>
        <w:t> </w:t>
      </w:r>
      <w:r w:rsidRPr="00F519A8">
        <w:rPr>
          <w:rFonts w:asciiTheme="minorHAnsi" w:hAnsiTheme="minorHAnsi" w:cstheme="minorHAnsi"/>
          <w:sz w:val="24"/>
          <w:szCs w:val="24"/>
        </w:rPr>
        <w:fldChar w:fldCharType="end"/>
      </w:r>
      <w:bookmarkEnd w:id="19"/>
      <w:r w:rsidRPr="00F519A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Signature(s)</w:t>
      </w:r>
    </w:p>
    <w:p w14:paraId="6B699379" w14:textId="77777777" w:rsidR="00CA618F" w:rsidRPr="00F519A8" w:rsidRDefault="00CA618F" w:rsidP="003F00C6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031CC452" w14:textId="77777777" w:rsidR="00CA618F" w:rsidRPr="00F519A8" w:rsidRDefault="00CA618F" w:rsidP="003F00C6">
      <w:pPr>
        <w:pStyle w:val="Paragraphedeliste"/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b/>
          <w:sz w:val="24"/>
          <w:szCs w:val="24"/>
          <w:u w:val="single"/>
        </w:rPr>
        <w:t>Annexes </w:t>
      </w:r>
      <w:r w:rsidRPr="00F519A8">
        <w:rPr>
          <w:rFonts w:asciiTheme="minorHAnsi" w:hAnsiTheme="minorHAnsi" w:cstheme="minorHAnsi"/>
          <w:sz w:val="24"/>
          <w:szCs w:val="24"/>
        </w:rPr>
        <w:t>:</w:t>
      </w:r>
    </w:p>
    <w:p w14:paraId="3FE9F23F" w14:textId="77777777" w:rsidR="00CA618F" w:rsidRPr="00F519A8" w:rsidRDefault="00CA618F" w:rsidP="003F00C6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18DD98EB" w14:textId="77777777" w:rsidR="00CA618F" w:rsidRPr="00F519A8" w:rsidRDefault="00CA618F" w:rsidP="00CA618F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sz w:val="24"/>
          <w:szCs w:val="24"/>
        </w:rPr>
        <w:t xml:space="preserve">En cas de vente de </w:t>
      </w:r>
      <w:r w:rsidRPr="00F519A8">
        <w:rPr>
          <w:rFonts w:asciiTheme="minorHAnsi" w:hAnsiTheme="minorHAnsi" w:cstheme="minorHAnsi"/>
          <w:b/>
          <w:sz w:val="24"/>
          <w:szCs w:val="24"/>
        </w:rPr>
        <w:t>vente publique</w:t>
      </w:r>
      <w:r w:rsidRPr="00F519A8">
        <w:rPr>
          <w:rFonts w:asciiTheme="minorHAnsi" w:hAnsiTheme="minorHAnsi" w:cstheme="minorHAnsi"/>
          <w:sz w:val="24"/>
          <w:szCs w:val="24"/>
        </w:rPr>
        <w:t> : une estimation de la valeur vénale du/des biens(s).</w:t>
      </w:r>
    </w:p>
    <w:p w14:paraId="1F72F646" w14:textId="77777777" w:rsidR="00CA618F" w:rsidRPr="00F519A8" w:rsidRDefault="00CA618F" w:rsidP="00CA618F">
      <w:pPr>
        <w:pStyle w:val="Paragraphedeliste"/>
        <w:ind w:left="1497"/>
        <w:rPr>
          <w:rFonts w:asciiTheme="minorHAnsi" w:hAnsiTheme="minorHAnsi" w:cstheme="minorHAnsi"/>
          <w:sz w:val="24"/>
          <w:szCs w:val="24"/>
        </w:rPr>
      </w:pPr>
    </w:p>
    <w:p w14:paraId="70359D6B" w14:textId="77777777" w:rsidR="00CA618F" w:rsidRPr="00F519A8" w:rsidRDefault="00CA618F" w:rsidP="00CA618F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sz w:val="24"/>
          <w:szCs w:val="24"/>
        </w:rPr>
        <w:t xml:space="preserve">En cas de vente de </w:t>
      </w:r>
      <w:r w:rsidRPr="00F519A8">
        <w:rPr>
          <w:rFonts w:asciiTheme="minorHAnsi" w:hAnsiTheme="minorHAnsi" w:cstheme="minorHAnsi"/>
          <w:b/>
          <w:sz w:val="24"/>
          <w:szCs w:val="24"/>
        </w:rPr>
        <w:t>gré à gré</w:t>
      </w:r>
      <w:r w:rsidRPr="00F519A8">
        <w:rPr>
          <w:rFonts w:asciiTheme="minorHAnsi" w:hAnsiTheme="minorHAnsi" w:cstheme="minorHAnsi"/>
          <w:sz w:val="24"/>
          <w:szCs w:val="24"/>
        </w:rPr>
        <w:t> :</w:t>
      </w:r>
    </w:p>
    <w:p w14:paraId="08CE6F91" w14:textId="77777777" w:rsidR="00CA618F" w:rsidRPr="00F519A8" w:rsidRDefault="00CA618F" w:rsidP="00CA618F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2FAF1E3E" w14:textId="77777777" w:rsidR="00CA618F" w:rsidRPr="00F519A8" w:rsidRDefault="00CA618F" w:rsidP="00CA618F">
      <w:pPr>
        <w:pStyle w:val="Paragraphedeliste"/>
        <w:ind w:left="1497"/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3"/>
      <w:r w:rsidRPr="00F519A8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F3BC6" w:rsidRPr="00F519A8">
        <w:rPr>
          <w:rFonts w:asciiTheme="minorHAnsi" w:hAnsiTheme="minorHAnsi" w:cstheme="minorHAnsi"/>
          <w:sz w:val="24"/>
          <w:szCs w:val="24"/>
        </w:rPr>
      </w:r>
      <w:r w:rsidR="009F3BC6" w:rsidRPr="00F519A8">
        <w:rPr>
          <w:rFonts w:asciiTheme="minorHAnsi" w:hAnsiTheme="minorHAnsi" w:cstheme="minorHAnsi"/>
          <w:sz w:val="24"/>
          <w:szCs w:val="24"/>
        </w:rPr>
        <w:fldChar w:fldCharType="separate"/>
      </w:r>
      <w:r w:rsidRPr="00F519A8">
        <w:rPr>
          <w:rFonts w:asciiTheme="minorHAnsi" w:hAnsiTheme="minorHAnsi" w:cstheme="minorHAnsi"/>
          <w:sz w:val="24"/>
          <w:szCs w:val="24"/>
        </w:rPr>
        <w:fldChar w:fldCharType="end"/>
      </w:r>
      <w:bookmarkEnd w:id="20"/>
      <w:r w:rsidRPr="00F519A8">
        <w:rPr>
          <w:rFonts w:asciiTheme="minorHAnsi" w:hAnsiTheme="minorHAnsi" w:cstheme="minorHAnsi"/>
          <w:sz w:val="24"/>
          <w:szCs w:val="24"/>
        </w:rPr>
        <w:t xml:space="preserve"> Un projet d’acte notarié.</w:t>
      </w:r>
    </w:p>
    <w:p w14:paraId="67A3AA88" w14:textId="77777777" w:rsidR="006A772A" w:rsidRPr="00F519A8" w:rsidRDefault="006A772A" w:rsidP="00CA618F">
      <w:pPr>
        <w:pStyle w:val="Paragraphedeliste"/>
        <w:ind w:left="1497"/>
        <w:rPr>
          <w:rFonts w:asciiTheme="minorHAnsi" w:hAnsiTheme="minorHAnsi" w:cstheme="minorHAnsi"/>
          <w:sz w:val="24"/>
          <w:szCs w:val="24"/>
        </w:rPr>
      </w:pPr>
    </w:p>
    <w:p w14:paraId="0D88E844" w14:textId="3D25A124" w:rsidR="00CA618F" w:rsidRPr="00F519A8" w:rsidRDefault="00CA618F" w:rsidP="00CA618F">
      <w:pPr>
        <w:pStyle w:val="Paragraphedeliste"/>
        <w:ind w:left="1497"/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4"/>
      <w:r w:rsidRPr="00F519A8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F3BC6" w:rsidRPr="00F519A8">
        <w:rPr>
          <w:rFonts w:asciiTheme="minorHAnsi" w:hAnsiTheme="minorHAnsi" w:cstheme="minorHAnsi"/>
          <w:sz w:val="24"/>
          <w:szCs w:val="24"/>
        </w:rPr>
      </w:r>
      <w:r w:rsidR="009F3BC6" w:rsidRPr="00F519A8">
        <w:rPr>
          <w:rFonts w:asciiTheme="minorHAnsi" w:hAnsiTheme="minorHAnsi" w:cstheme="minorHAnsi"/>
          <w:sz w:val="24"/>
          <w:szCs w:val="24"/>
        </w:rPr>
        <w:fldChar w:fldCharType="separate"/>
      </w:r>
      <w:r w:rsidRPr="00F519A8">
        <w:rPr>
          <w:rFonts w:asciiTheme="minorHAnsi" w:hAnsiTheme="minorHAnsi" w:cstheme="minorHAnsi"/>
          <w:sz w:val="24"/>
          <w:szCs w:val="24"/>
        </w:rPr>
        <w:fldChar w:fldCharType="end"/>
      </w:r>
      <w:bookmarkEnd w:id="21"/>
      <w:r w:rsidRPr="00F519A8">
        <w:rPr>
          <w:rFonts w:asciiTheme="minorHAnsi" w:hAnsiTheme="minorHAnsi" w:cstheme="minorHAnsi"/>
          <w:sz w:val="24"/>
          <w:szCs w:val="24"/>
        </w:rPr>
        <w:t xml:space="preserve">  Un rapport d’expertise.</w:t>
      </w:r>
    </w:p>
    <w:p w14:paraId="41BC1396" w14:textId="16B918F3" w:rsidR="4BC199AF" w:rsidRPr="00F519A8" w:rsidRDefault="4BC199AF" w:rsidP="006A772A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sz w:val="24"/>
          <w:szCs w:val="24"/>
        </w:rPr>
        <w:t xml:space="preserve"> </w:t>
      </w:r>
      <w:r w:rsidR="006A772A" w:rsidRPr="00F519A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6"/>
      <w:r w:rsidR="006A772A" w:rsidRPr="00F519A8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6A772A" w:rsidRPr="00F519A8">
        <w:rPr>
          <w:rFonts w:asciiTheme="minorHAnsi" w:hAnsiTheme="minorHAnsi" w:cstheme="minorHAnsi"/>
          <w:sz w:val="24"/>
          <w:szCs w:val="24"/>
        </w:rPr>
      </w:r>
      <w:r w:rsidR="006A772A" w:rsidRPr="00F519A8">
        <w:rPr>
          <w:rFonts w:asciiTheme="minorHAnsi" w:hAnsiTheme="minorHAnsi" w:cstheme="minorHAnsi"/>
          <w:sz w:val="24"/>
          <w:szCs w:val="24"/>
        </w:rPr>
        <w:fldChar w:fldCharType="end"/>
      </w:r>
      <w:bookmarkEnd w:id="22"/>
      <w:r w:rsidRPr="00F519A8">
        <w:rPr>
          <w:rFonts w:asciiTheme="minorHAnsi" w:hAnsiTheme="minorHAnsi" w:cstheme="minorHAnsi"/>
          <w:sz w:val="24"/>
          <w:szCs w:val="24"/>
        </w:rPr>
        <w:t>Un certificat hypothécaire</w:t>
      </w:r>
    </w:p>
    <w:p w14:paraId="58002837" w14:textId="77777777" w:rsidR="005116F6" w:rsidRPr="00F519A8" w:rsidRDefault="005116F6" w:rsidP="00CA618F">
      <w:pPr>
        <w:pStyle w:val="Paragraphedeliste"/>
        <w:ind w:left="1497"/>
        <w:rPr>
          <w:rFonts w:asciiTheme="minorHAnsi" w:hAnsiTheme="minorHAnsi" w:cstheme="minorHAnsi"/>
          <w:sz w:val="24"/>
          <w:szCs w:val="24"/>
        </w:rPr>
      </w:pPr>
      <w:r w:rsidRPr="00F519A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5"/>
      <w:r w:rsidRPr="00F519A8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F3BC6" w:rsidRPr="00F519A8">
        <w:rPr>
          <w:rFonts w:asciiTheme="minorHAnsi" w:hAnsiTheme="minorHAnsi" w:cstheme="minorHAnsi"/>
          <w:sz w:val="24"/>
          <w:szCs w:val="24"/>
        </w:rPr>
      </w:r>
      <w:r w:rsidR="009F3BC6" w:rsidRPr="00F519A8">
        <w:rPr>
          <w:rFonts w:asciiTheme="minorHAnsi" w:hAnsiTheme="minorHAnsi" w:cstheme="minorHAnsi"/>
          <w:sz w:val="24"/>
          <w:szCs w:val="24"/>
        </w:rPr>
        <w:fldChar w:fldCharType="separate"/>
      </w:r>
      <w:r w:rsidRPr="00F519A8">
        <w:rPr>
          <w:rFonts w:asciiTheme="minorHAnsi" w:hAnsiTheme="minorHAnsi" w:cstheme="minorHAnsi"/>
          <w:sz w:val="24"/>
          <w:szCs w:val="24"/>
        </w:rPr>
        <w:fldChar w:fldCharType="end"/>
      </w:r>
      <w:bookmarkEnd w:id="23"/>
      <w:r w:rsidRPr="00F519A8">
        <w:rPr>
          <w:rFonts w:asciiTheme="minorHAnsi" w:hAnsiTheme="minorHAnsi" w:cstheme="minorHAnsi"/>
          <w:sz w:val="24"/>
          <w:szCs w:val="24"/>
        </w:rPr>
        <w:t xml:space="preserve">  Autre(s).</w:t>
      </w:r>
    </w:p>
    <w:sectPr w:rsidR="005116F6" w:rsidRPr="00F519A8" w:rsidSect="00951131">
      <w:footerReference w:type="default" r:id="rId11"/>
      <w:headerReference w:type="first" r:id="rId12"/>
      <w:pgSz w:w="11906" w:h="16838"/>
      <w:pgMar w:top="1417" w:right="1417" w:bottom="1417" w:left="1417" w:header="56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350D5" w14:textId="77777777" w:rsidR="009F3BC6" w:rsidRDefault="009F3BC6" w:rsidP="00412BF5">
      <w:pPr>
        <w:spacing w:after="0" w:line="240" w:lineRule="auto"/>
      </w:pPr>
      <w:r>
        <w:separator/>
      </w:r>
    </w:p>
  </w:endnote>
  <w:endnote w:type="continuationSeparator" w:id="0">
    <w:p w14:paraId="4BA4F22C" w14:textId="77777777" w:rsidR="009F3BC6" w:rsidRDefault="009F3BC6" w:rsidP="0041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6A7B5" w14:textId="77777777" w:rsidR="00B841E6" w:rsidRDefault="00B841E6">
    <w:pPr>
      <w:pStyle w:val="Pieddepage"/>
    </w:pPr>
    <w:r>
      <w:t>Incapables majeurs _Vente d’immeuble.</w:t>
    </w:r>
  </w:p>
  <w:p w14:paraId="07547A01" w14:textId="77777777" w:rsidR="00382005" w:rsidRDefault="003820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5810B" w14:textId="77777777" w:rsidR="009F3BC6" w:rsidRDefault="009F3BC6" w:rsidP="00412BF5">
      <w:pPr>
        <w:spacing w:after="0" w:line="240" w:lineRule="auto"/>
      </w:pPr>
      <w:r>
        <w:separator/>
      </w:r>
    </w:p>
  </w:footnote>
  <w:footnote w:type="continuationSeparator" w:id="0">
    <w:p w14:paraId="46FF1666" w14:textId="77777777" w:rsidR="009F3BC6" w:rsidRDefault="009F3BC6" w:rsidP="0041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FFB4E" w14:textId="77777777" w:rsidR="00951131" w:rsidRPr="00951131" w:rsidRDefault="00951131" w:rsidP="00951131">
    <w:pPr>
      <w:pStyle w:val="En-tt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7DF128" wp14:editId="07777777">
              <wp:simplePos x="0" y="0"/>
              <wp:positionH relativeFrom="column">
                <wp:posOffset>2918518</wp:posOffset>
              </wp:positionH>
              <wp:positionV relativeFrom="paragraph">
                <wp:posOffset>138719</wp:posOffset>
              </wp:positionV>
              <wp:extent cx="2909454" cy="919941"/>
              <wp:effectExtent l="0" t="0" r="24765" b="1397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9454" cy="91994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20283ACB">
            <v:rect id="Rectangle 7" style="position:absolute;margin-left:229.8pt;margin-top:10.9pt;width:229.1pt;height:7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ed7d31 [3205]" strokeweight="1pt" w14:anchorId="39F2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"/>
          </w:pict>
        </mc:Fallback>
      </mc:AlternateContent>
    </w:r>
    <w:r w:rsidRPr="00951131">
      <w:rPr>
        <w:b/>
      </w:rPr>
      <w:t>Justice de Paix du Canton de BINCHE</w:t>
    </w:r>
    <w:r w:rsidRPr="00951131">
      <w:rPr>
        <w:b/>
      </w:rPr>
      <w:tab/>
    </w:r>
  </w:p>
  <w:p w14:paraId="7B9443FE" w14:textId="77777777" w:rsidR="00951131" w:rsidRPr="00951131" w:rsidRDefault="00951131" w:rsidP="00951131">
    <w:pPr>
      <w:pStyle w:val="En-tte"/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BF2750" wp14:editId="07777777">
              <wp:simplePos x="0" y="0"/>
              <wp:positionH relativeFrom="column">
                <wp:posOffset>3134649</wp:posOffset>
              </wp:positionH>
              <wp:positionV relativeFrom="paragraph">
                <wp:posOffset>156038</wp:posOffset>
              </wp:positionV>
              <wp:extent cx="1995054" cy="309764"/>
              <wp:effectExtent l="0" t="0" r="24765" b="14605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5054" cy="3097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C394991" w14:textId="77777777" w:rsidR="00951131" w:rsidRDefault="00951131">
                          <w:r>
                            <w:t>Cachet du greffe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0F9CE367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8" style="position:absolute;margin-left:246.8pt;margin-top:12.3pt;width:157.1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">
              <v:textbox>
                <w:txbxContent>
                  <w:p w:rsidR="00951131" w:rsidRDefault="00951131" w14:paraId="1DF65EFB" wp14:textId="77777777">
                    <w:r>
                      <w:t>Cachet du greffe</w:t>
                    </w:r>
                  </w:p>
                </w:txbxContent>
              </v:textbox>
            </v:shape>
          </w:pict>
        </mc:Fallback>
      </mc:AlternateContent>
    </w:r>
    <w:r w:rsidRPr="00951131">
      <w:rPr>
        <w:i/>
      </w:rPr>
      <w:t>Avenue Charles Deliège, 54</w:t>
    </w:r>
  </w:p>
  <w:p w14:paraId="794C1626" w14:textId="77777777" w:rsidR="00951131" w:rsidRPr="00951131" w:rsidRDefault="00951131" w:rsidP="00951131">
    <w:pPr>
      <w:pStyle w:val="En-tte"/>
      <w:rPr>
        <w:i/>
      </w:rPr>
    </w:pPr>
    <w:r w:rsidRPr="00951131">
      <w:rPr>
        <w:i/>
      </w:rPr>
      <w:t xml:space="preserve">7130 Binche </w:t>
    </w:r>
  </w:p>
  <w:p w14:paraId="6BC0B43B" w14:textId="77777777" w:rsidR="00951131" w:rsidRPr="00951131" w:rsidRDefault="00951131" w:rsidP="00951131">
    <w:pPr>
      <w:pStyle w:val="En-tte"/>
      <w:rPr>
        <w:i/>
      </w:rPr>
    </w:pPr>
    <w:r w:rsidRPr="00951131">
      <w:rPr>
        <w:i/>
        <w:noProof/>
      </w:rPr>
      <w:drawing>
        <wp:inline distT="0" distB="0" distL="0" distR="0" wp14:anchorId="0FB30549" wp14:editId="61DE8D1F">
          <wp:extent cx="144145" cy="143894"/>
          <wp:effectExtent l="0" t="0" r="0" b="0"/>
          <wp:docPr id="1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qu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4414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1131">
      <w:rPr>
        <w:i/>
      </w:rPr>
      <w:t>064/31.11.30</w:t>
    </w:r>
    <w:r w:rsidRPr="00951131">
      <w:rPr>
        <w:i/>
      </w:rPr>
      <w:tab/>
    </w:r>
  </w:p>
  <w:p w14:paraId="5E7E91F0" w14:textId="77777777" w:rsidR="00951131" w:rsidRPr="00951131" w:rsidRDefault="00951131" w:rsidP="00951131">
    <w:pPr>
      <w:pStyle w:val="En-tte"/>
      <w:rPr>
        <w:i/>
      </w:rPr>
    </w:pPr>
    <w:r w:rsidRPr="00951131">
      <w:rPr>
        <w:i/>
        <w:noProof/>
      </w:rPr>
      <w:drawing>
        <wp:inline distT="0" distB="0" distL="0" distR="0" wp14:anchorId="31D8C2AB" wp14:editId="63B0DCE1">
          <wp:extent cx="149860" cy="149860"/>
          <wp:effectExtent l="0" t="0" r="0" b="0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1131">
      <w:rPr>
        <w:i/>
      </w:rPr>
      <w:t>064/31.11.38</w:t>
    </w:r>
  </w:p>
  <w:p w14:paraId="010CCDC6" w14:textId="77777777" w:rsidR="00951131" w:rsidRPr="00951131" w:rsidRDefault="00951131" w:rsidP="00951131">
    <w:pPr>
      <w:pStyle w:val="En-tte"/>
      <w:rPr>
        <w:b/>
      </w:rPr>
    </w:pPr>
    <w:r w:rsidRPr="00951131">
      <w:rPr>
        <w:b/>
        <w:noProof/>
      </w:rPr>
      <w:drawing>
        <wp:inline distT="0" distB="0" distL="0" distR="0" wp14:anchorId="13169DE0" wp14:editId="65B350B2">
          <wp:extent cx="172085" cy="172085"/>
          <wp:effectExtent l="0" t="0" r="0" b="0"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" cy="1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4" w:history="1">
      <w:r w:rsidRPr="00951131">
        <w:rPr>
          <w:rStyle w:val="Lienhypertexte"/>
          <w:b/>
        </w:rPr>
        <w:t>j.p.binche@just.fgov.be</w:t>
      </w:r>
    </w:hyperlink>
  </w:p>
  <w:p w14:paraId="52E56223" w14:textId="77777777" w:rsidR="00297EB2" w:rsidRDefault="00297E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903"/>
    <w:multiLevelType w:val="hybridMultilevel"/>
    <w:tmpl w:val="0DEEA6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4669C"/>
    <w:multiLevelType w:val="hybridMultilevel"/>
    <w:tmpl w:val="D8EEC5E4"/>
    <w:lvl w:ilvl="0" w:tplc="040C000F">
      <w:start w:val="1"/>
      <w:numFmt w:val="decimal"/>
      <w:lvlText w:val="%1."/>
      <w:lvlJc w:val="left"/>
      <w:pPr>
        <w:ind w:left="1497" w:hanging="360"/>
      </w:pPr>
    </w:lvl>
    <w:lvl w:ilvl="1" w:tplc="040C0019" w:tentative="1">
      <w:start w:val="1"/>
      <w:numFmt w:val="lowerLetter"/>
      <w:lvlText w:val="%2."/>
      <w:lvlJc w:val="left"/>
      <w:pPr>
        <w:ind w:left="2217" w:hanging="360"/>
      </w:pPr>
    </w:lvl>
    <w:lvl w:ilvl="2" w:tplc="040C001B" w:tentative="1">
      <w:start w:val="1"/>
      <w:numFmt w:val="lowerRoman"/>
      <w:lvlText w:val="%3."/>
      <w:lvlJc w:val="right"/>
      <w:pPr>
        <w:ind w:left="2937" w:hanging="180"/>
      </w:pPr>
    </w:lvl>
    <w:lvl w:ilvl="3" w:tplc="040C000F" w:tentative="1">
      <w:start w:val="1"/>
      <w:numFmt w:val="decimal"/>
      <w:lvlText w:val="%4."/>
      <w:lvlJc w:val="left"/>
      <w:pPr>
        <w:ind w:left="3657" w:hanging="360"/>
      </w:pPr>
    </w:lvl>
    <w:lvl w:ilvl="4" w:tplc="040C0019" w:tentative="1">
      <w:start w:val="1"/>
      <w:numFmt w:val="lowerLetter"/>
      <w:lvlText w:val="%5."/>
      <w:lvlJc w:val="left"/>
      <w:pPr>
        <w:ind w:left="4377" w:hanging="360"/>
      </w:pPr>
    </w:lvl>
    <w:lvl w:ilvl="5" w:tplc="040C001B" w:tentative="1">
      <w:start w:val="1"/>
      <w:numFmt w:val="lowerRoman"/>
      <w:lvlText w:val="%6."/>
      <w:lvlJc w:val="right"/>
      <w:pPr>
        <w:ind w:left="5097" w:hanging="180"/>
      </w:pPr>
    </w:lvl>
    <w:lvl w:ilvl="6" w:tplc="040C000F" w:tentative="1">
      <w:start w:val="1"/>
      <w:numFmt w:val="decimal"/>
      <w:lvlText w:val="%7."/>
      <w:lvlJc w:val="left"/>
      <w:pPr>
        <w:ind w:left="5817" w:hanging="360"/>
      </w:pPr>
    </w:lvl>
    <w:lvl w:ilvl="7" w:tplc="040C0019" w:tentative="1">
      <w:start w:val="1"/>
      <w:numFmt w:val="lowerLetter"/>
      <w:lvlText w:val="%8."/>
      <w:lvlJc w:val="left"/>
      <w:pPr>
        <w:ind w:left="6537" w:hanging="360"/>
      </w:pPr>
    </w:lvl>
    <w:lvl w:ilvl="8" w:tplc="040C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 w15:restartNumberingAfterBreak="0">
    <w:nsid w:val="5E1E00D6"/>
    <w:multiLevelType w:val="hybridMultilevel"/>
    <w:tmpl w:val="D8EEC5E4"/>
    <w:lvl w:ilvl="0" w:tplc="040C000F">
      <w:start w:val="1"/>
      <w:numFmt w:val="decimal"/>
      <w:lvlText w:val="%1."/>
      <w:lvlJc w:val="left"/>
      <w:pPr>
        <w:ind w:left="1497" w:hanging="360"/>
      </w:pPr>
    </w:lvl>
    <w:lvl w:ilvl="1" w:tplc="040C0019" w:tentative="1">
      <w:start w:val="1"/>
      <w:numFmt w:val="lowerLetter"/>
      <w:lvlText w:val="%2."/>
      <w:lvlJc w:val="left"/>
      <w:pPr>
        <w:ind w:left="2217" w:hanging="360"/>
      </w:pPr>
    </w:lvl>
    <w:lvl w:ilvl="2" w:tplc="040C001B" w:tentative="1">
      <w:start w:val="1"/>
      <w:numFmt w:val="lowerRoman"/>
      <w:lvlText w:val="%3."/>
      <w:lvlJc w:val="right"/>
      <w:pPr>
        <w:ind w:left="2937" w:hanging="180"/>
      </w:pPr>
    </w:lvl>
    <w:lvl w:ilvl="3" w:tplc="040C000F" w:tentative="1">
      <w:start w:val="1"/>
      <w:numFmt w:val="decimal"/>
      <w:lvlText w:val="%4."/>
      <w:lvlJc w:val="left"/>
      <w:pPr>
        <w:ind w:left="3657" w:hanging="360"/>
      </w:pPr>
    </w:lvl>
    <w:lvl w:ilvl="4" w:tplc="040C0019" w:tentative="1">
      <w:start w:val="1"/>
      <w:numFmt w:val="lowerLetter"/>
      <w:lvlText w:val="%5."/>
      <w:lvlJc w:val="left"/>
      <w:pPr>
        <w:ind w:left="4377" w:hanging="360"/>
      </w:pPr>
    </w:lvl>
    <w:lvl w:ilvl="5" w:tplc="040C001B" w:tentative="1">
      <w:start w:val="1"/>
      <w:numFmt w:val="lowerRoman"/>
      <w:lvlText w:val="%6."/>
      <w:lvlJc w:val="right"/>
      <w:pPr>
        <w:ind w:left="5097" w:hanging="180"/>
      </w:pPr>
    </w:lvl>
    <w:lvl w:ilvl="6" w:tplc="040C000F" w:tentative="1">
      <w:start w:val="1"/>
      <w:numFmt w:val="decimal"/>
      <w:lvlText w:val="%7."/>
      <w:lvlJc w:val="left"/>
      <w:pPr>
        <w:ind w:left="5817" w:hanging="360"/>
      </w:pPr>
    </w:lvl>
    <w:lvl w:ilvl="7" w:tplc="040C0019" w:tentative="1">
      <w:start w:val="1"/>
      <w:numFmt w:val="lowerLetter"/>
      <w:lvlText w:val="%8."/>
      <w:lvlJc w:val="left"/>
      <w:pPr>
        <w:ind w:left="6537" w:hanging="360"/>
      </w:pPr>
    </w:lvl>
    <w:lvl w:ilvl="8" w:tplc="040C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B3"/>
    <w:rsid w:val="00043927"/>
    <w:rsid w:val="00092E0A"/>
    <w:rsid w:val="000D1059"/>
    <w:rsid w:val="001735D4"/>
    <w:rsid w:val="002111D9"/>
    <w:rsid w:val="00273204"/>
    <w:rsid w:val="002848DB"/>
    <w:rsid w:val="00297EB2"/>
    <w:rsid w:val="002E7483"/>
    <w:rsid w:val="003034DA"/>
    <w:rsid w:val="00382005"/>
    <w:rsid w:val="003B478E"/>
    <w:rsid w:val="003F00C6"/>
    <w:rsid w:val="00412BF5"/>
    <w:rsid w:val="005116F6"/>
    <w:rsid w:val="00570156"/>
    <w:rsid w:val="005E2A99"/>
    <w:rsid w:val="005E4A93"/>
    <w:rsid w:val="005F6027"/>
    <w:rsid w:val="00607547"/>
    <w:rsid w:val="00636CE9"/>
    <w:rsid w:val="00690E01"/>
    <w:rsid w:val="006A772A"/>
    <w:rsid w:val="007570ED"/>
    <w:rsid w:val="007A6CF9"/>
    <w:rsid w:val="007D4134"/>
    <w:rsid w:val="007F40B1"/>
    <w:rsid w:val="0080081C"/>
    <w:rsid w:val="009320B3"/>
    <w:rsid w:val="00951131"/>
    <w:rsid w:val="009B1EC0"/>
    <w:rsid w:val="009C0AD0"/>
    <w:rsid w:val="009F3BC6"/>
    <w:rsid w:val="00A7204E"/>
    <w:rsid w:val="00A73EE0"/>
    <w:rsid w:val="00AA333B"/>
    <w:rsid w:val="00B745A2"/>
    <w:rsid w:val="00B841E6"/>
    <w:rsid w:val="00C44C46"/>
    <w:rsid w:val="00CA618F"/>
    <w:rsid w:val="00CE6C99"/>
    <w:rsid w:val="00D02502"/>
    <w:rsid w:val="00D94C51"/>
    <w:rsid w:val="00D95172"/>
    <w:rsid w:val="00DD5198"/>
    <w:rsid w:val="00E202E4"/>
    <w:rsid w:val="00E422E0"/>
    <w:rsid w:val="00EE6A9A"/>
    <w:rsid w:val="00F22A69"/>
    <w:rsid w:val="00F519A8"/>
    <w:rsid w:val="00F84850"/>
    <w:rsid w:val="4BC19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71426"/>
  <w15:chartTrackingRefBased/>
  <w15:docId w15:val="{E57AE6F8-A42C-409F-AB0D-2703D117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Times New Roman" w:hAnsi="Century Schoolboo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BF5"/>
    <w:pPr>
      <w:spacing w:after="160" w:line="300" w:lineRule="auto"/>
    </w:pPr>
    <w:rPr>
      <w:sz w:val="21"/>
      <w:szCs w:val="21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12BF5"/>
    <w:pPr>
      <w:keepNext/>
      <w:keepLines/>
      <w:spacing w:before="320" w:after="80" w:line="240" w:lineRule="auto"/>
      <w:jc w:val="center"/>
      <w:outlineLvl w:val="0"/>
    </w:pPr>
    <w:rPr>
      <w:color w:val="535356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BF5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2BF5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2BF5"/>
    <w:pPr>
      <w:keepNext/>
      <w:keepLines/>
      <w:spacing w:before="80" w:after="0"/>
      <w:outlineLvl w:val="3"/>
    </w:pPr>
    <w:rPr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2BF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2BF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2BF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2BF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2BF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320B3"/>
    <w:rPr>
      <w:color w:val="67AABF"/>
      <w:u w:val="single"/>
    </w:rPr>
  </w:style>
  <w:style w:type="character" w:styleId="Mentionnonrsolue">
    <w:name w:val="Unresolved Mention"/>
    <w:uiPriority w:val="99"/>
    <w:semiHidden/>
    <w:unhideWhenUsed/>
    <w:rsid w:val="009320B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1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BF5"/>
  </w:style>
  <w:style w:type="paragraph" w:styleId="Pieddepage">
    <w:name w:val="footer"/>
    <w:basedOn w:val="Normal"/>
    <w:link w:val="PieddepageCar"/>
    <w:uiPriority w:val="99"/>
    <w:unhideWhenUsed/>
    <w:rsid w:val="0041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BF5"/>
  </w:style>
  <w:style w:type="character" w:customStyle="1" w:styleId="Titre1Car">
    <w:name w:val="Titre 1 Car"/>
    <w:link w:val="Titre1"/>
    <w:uiPriority w:val="9"/>
    <w:rsid w:val="00412BF5"/>
    <w:rPr>
      <w:rFonts w:ascii="Century Schoolbook" w:eastAsia="Times New Roman" w:hAnsi="Century Schoolbook" w:cs="Times New Roman"/>
      <w:color w:val="535356"/>
      <w:sz w:val="40"/>
      <w:szCs w:val="40"/>
    </w:rPr>
  </w:style>
  <w:style w:type="character" w:customStyle="1" w:styleId="Titre2Car">
    <w:name w:val="Titre 2 Car"/>
    <w:link w:val="Titre2"/>
    <w:uiPriority w:val="9"/>
    <w:rsid w:val="00412BF5"/>
    <w:rPr>
      <w:rFonts w:ascii="Century Schoolbook" w:eastAsia="Times New Roman" w:hAnsi="Century Schoolbook" w:cs="Times New Roman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412BF5"/>
    <w:rPr>
      <w:rFonts w:ascii="Century Schoolbook" w:eastAsia="Times New Roman" w:hAnsi="Century Schoolbook" w:cs="Times New Roman"/>
      <w:sz w:val="32"/>
      <w:szCs w:val="32"/>
    </w:rPr>
  </w:style>
  <w:style w:type="character" w:customStyle="1" w:styleId="Titre4Car">
    <w:name w:val="Titre 4 Car"/>
    <w:link w:val="Titre4"/>
    <w:uiPriority w:val="9"/>
    <w:semiHidden/>
    <w:rsid w:val="00412BF5"/>
    <w:rPr>
      <w:rFonts w:ascii="Century Schoolbook" w:eastAsia="Times New Roman" w:hAnsi="Century Schoolbook" w:cs="Times New Roman"/>
      <w:i/>
      <w:iCs/>
      <w:sz w:val="30"/>
      <w:szCs w:val="30"/>
    </w:rPr>
  </w:style>
  <w:style w:type="character" w:customStyle="1" w:styleId="Titre5Car">
    <w:name w:val="Titre 5 Car"/>
    <w:link w:val="Titre5"/>
    <w:uiPriority w:val="9"/>
    <w:semiHidden/>
    <w:rsid w:val="00412BF5"/>
    <w:rPr>
      <w:rFonts w:ascii="Century Schoolbook" w:eastAsia="Times New Roman" w:hAnsi="Century Schoolbook" w:cs="Times New Roman"/>
      <w:sz w:val="28"/>
      <w:szCs w:val="28"/>
    </w:rPr>
  </w:style>
  <w:style w:type="character" w:customStyle="1" w:styleId="Titre6Car">
    <w:name w:val="Titre 6 Car"/>
    <w:link w:val="Titre6"/>
    <w:uiPriority w:val="9"/>
    <w:semiHidden/>
    <w:rsid w:val="00412BF5"/>
    <w:rPr>
      <w:rFonts w:ascii="Century Schoolbook" w:eastAsia="Times New Roman" w:hAnsi="Century Schoolbook" w:cs="Times New Roman"/>
      <w:i/>
      <w:iCs/>
      <w:sz w:val="26"/>
      <w:szCs w:val="26"/>
    </w:rPr>
  </w:style>
  <w:style w:type="character" w:customStyle="1" w:styleId="Titre7Car">
    <w:name w:val="Titre 7 Car"/>
    <w:link w:val="Titre7"/>
    <w:uiPriority w:val="9"/>
    <w:semiHidden/>
    <w:rsid w:val="00412BF5"/>
    <w:rPr>
      <w:rFonts w:ascii="Century Schoolbook" w:eastAsia="Times New Roman" w:hAnsi="Century Schoolbook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12BF5"/>
    <w:rPr>
      <w:rFonts w:ascii="Century Schoolbook" w:eastAsia="Times New Roman" w:hAnsi="Century Schoolbook" w:cs="Times New Roman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semiHidden/>
    <w:rsid w:val="00412BF5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12BF5"/>
    <w:pPr>
      <w:spacing w:line="240" w:lineRule="auto"/>
    </w:pPr>
    <w:rPr>
      <w:b/>
      <w:bCs/>
      <w:color w:val="40404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12BF5"/>
    <w:pPr>
      <w:pBdr>
        <w:top w:val="single" w:sz="6" w:space="8" w:color="A7B789"/>
        <w:bottom w:val="single" w:sz="6" w:space="8" w:color="A7B789"/>
      </w:pBdr>
      <w:spacing w:after="400" w:line="240" w:lineRule="auto"/>
      <w:contextualSpacing/>
      <w:jc w:val="center"/>
    </w:pPr>
    <w:rPr>
      <w:caps/>
      <w:color w:val="46464A"/>
      <w:spacing w:val="30"/>
      <w:sz w:val="72"/>
      <w:szCs w:val="72"/>
    </w:rPr>
  </w:style>
  <w:style w:type="character" w:customStyle="1" w:styleId="TitreCar">
    <w:name w:val="Titre Car"/>
    <w:link w:val="Titre"/>
    <w:uiPriority w:val="10"/>
    <w:rsid w:val="00412BF5"/>
    <w:rPr>
      <w:rFonts w:ascii="Century Schoolbook" w:eastAsia="Times New Roman" w:hAnsi="Century Schoolbook" w:cs="Times New Roman"/>
      <w:caps/>
      <w:color w:val="46464A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2BF5"/>
    <w:pPr>
      <w:numPr>
        <w:ilvl w:val="1"/>
      </w:numPr>
      <w:jc w:val="center"/>
    </w:pPr>
    <w:rPr>
      <w:color w:val="46464A"/>
      <w:sz w:val="28"/>
      <w:szCs w:val="28"/>
    </w:rPr>
  </w:style>
  <w:style w:type="character" w:customStyle="1" w:styleId="Sous-titreCar">
    <w:name w:val="Sous-titre Car"/>
    <w:link w:val="Sous-titre"/>
    <w:uiPriority w:val="11"/>
    <w:rsid w:val="00412BF5"/>
    <w:rPr>
      <w:color w:val="46464A"/>
      <w:sz w:val="28"/>
      <w:szCs w:val="28"/>
    </w:rPr>
  </w:style>
  <w:style w:type="character" w:styleId="lev">
    <w:name w:val="Strong"/>
    <w:uiPriority w:val="22"/>
    <w:qFormat/>
    <w:rsid w:val="00412BF5"/>
    <w:rPr>
      <w:b/>
      <w:bCs/>
    </w:rPr>
  </w:style>
  <w:style w:type="character" w:styleId="Accentuation">
    <w:name w:val="Emphasis"/>
    <w:uiPriority w:val="20"/>
    <w:qFormat/>
    <w:rsid w:val="00412BF5"/>
    <w:rPr>
      <w:i/>
      <w:iCs/>
      <w:color w:val="000000"/>
    </w:rPr>
  </w:style>
  <w:style w:type="paragraph" w:styleId="Sansinterligne">
    <w:name w:val="No Spacing"/>
    <w:uiPriority w:val="1"/>
    <w:qFormat/>
    <w:rsid w:val="00412BF5"/>
    <w:rPr>
      <w:sz w:val="21"/>
      <w:szCs w:val="21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412BF5"/>
    <w:pPr>
      <w:spacing w:before="160"/>
      <w:ind w:left="720" w:right="720"/>
      <w:jc w:val="center"/>
    </w:pPr>
    <w:rPr>
      <w:i/>
      <w:iCs/>
      <w:color w:val="80945B"/>
      <w:sz w:val="24"/>
      <w:szCs w:val="24"/>
    </w:rPr>
  </w:style>
  <w:style w:type="character" w:customStyle="1" w:styleId="CitationCar">
    <w:name w:val="Citation Car"/>
    <w:link w:val="Citation"/>
    <w:uiPriority w:val="29"/>
    <w:rsid w:val="00412BF5"/>
    <w:rPr>
      <w:i/>
      <w:iCs/>
      <w:color w:val="80945B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2BF5"/>
    <w:pPr>
      <w:spacing w:before="160" w:line="276" w:lineRule="auto"/>
      <w:ind w:left="936" w:right="936"/>
      <w:jc w:val="center"/>
    </w:pPr>
    <w:rPr>
      <w:caps/>
      <w:color w:val="535356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412BF5"/>
    <w:rPr>
      <w:rFonts w:ascii="Century Schoolbook" w:eastAsia="Times New Roman" w:hAnsi="Century Schoolbook" w:cs="Times New Roman"/>
      <w:caps/>
      <w:color w:val="535356"/>
      <w:sz w:val="28"/>
      <w:szCs w:val="28"/>
    </w:rPr>
  </w:style>
  <w:style w:type="character" w:styleId="Accentuationlgre">
    <w:name w:val="Subtle Emphasis"/>
    <w:uiPriority w:val="19"/>
    <w:qFormat/>
    <w:rsid w:val="00412BF5"/>
    <w:rPr>
      <w:i/>
      <w:iCs/>
      <w:color w:val="595959"/>
    </w:rPr>
  </w:style>
  <w:style w:type="character" w:styleId="Accentuationintense">
    <w:name w:val="Intense Emphasis"/>
    <w:uiPriority w:val="21"/>
    <w:qFormat/>
    <w:rsid w:val="00412BF5"/>
    <w:rPr>
      <w:b/>
      <w:bCs/>
      <w:i/>
      <w:iCs/>
      <w:color w:val="auto"/>
    </w:rPr>
  </w:style>
  <w:style w:type="character" w:styleId="Rfrencelgre">
    <w:name w:val="Subtle Reference"/>
    <w:uiPriority w:val="31"/>
    <w:qFormat/>
    <w:rsid w:val="00412BF5"/>
    <w:rPr>
      <w:caps w:val="0"/>
      <w:smallCaps/>
      <w:color w:val="404040"/>
      <w:spacing w:val="0"/>
      <w:u w:val="single" w:color="7F7F7F"/>
    </w:rPr>
  </w:style>
  <w:style w:type="character" w:styleId="Rfrenceintense">
    <w:name w:val="Intense Reference"/>
    <w:uiPriority w:val="32"/>
    <w:qFormat/>
    <w:rsid w:val="00412BF5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uiPriority w:val="33"/>
    <w:qFormat/>
    <w:rsid w:val="00412BF5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12BF5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2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12BF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70156"/>
    <w:pPr>
      <w:ind w:left="720"/>
      <w:contextualSpacing/>
    </w:pPr>
  </w:style>
  <w:style w:type="table" w:styleId="Grilledutableau">
    <w:name w:val="Table Grid"/>
    <w:basedOn w:val="TableauNormal"/>
    <w:uiPriority w:val="39"/>
    <w:rsid w:val="005E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90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239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92645">
          <w:marLeft w:val="3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j.p.binche@just.fgov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 xmlns="a9d2a76d-5c4f-4806-b334-52b41a904dbf" xsi:nil="true"/>
    <Document_x0020_reli_x00e9_ xmlns="a9d2a76d-5c4f-4806-b334-52b41a904dbf">
      <Url xsi:nil="true"/>
      <Description xsi:nil="true"/>
    </Document_x0020_reli_x00e9_>
    <date xmlns="a9d2a76d-5c4f-4806-b334-52b41a904dbf" xsi:nil="true"/>
    <Contenu xmlns="a9d2a76d-5c4f-4806-b334-52b41a904dbf">Vente publique ou de gré à gré
Cession de droits.</Contenu>
    <Lien xmlns="a9d2a76d-5c4f-4806-b334-52b41a904dbf">
      <Url xsi:nil="true"/>
      <Description xsi:nil="true"/>
    </Lien>
    <TaxKeywordTaxHTField xmlns="5fde1d92-4edb-456c-b727-40881ad7b5c3">
      <Terms xmlns="http://schemas.microsoft.com/office/infopath/2007/PartnerControls"/>
    </TaxKeywordTaxHTField>
    <TaxCatchAll xmlns="5fde1d92-4edb-456c-b727-40881ad7b5c3"/>
    <Source xmlns="a9d2a76d-5c4f-4806-b334-52b41a904d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13668449BF14F923433B6AFB3A643" ma:contentTypeVersion="12" ma:contentTypeDescription="Crée un document." ma:contentTypeScope="" ma:versionID="3c933f959813829b568609c9bc2a5c0b">
  <xsd:schema xmlns:xsd="http://www.w3.org/2001/XMLSchema" xmlns:xs="http://www.w3.org/2001/XMLSchema" xmlns:p="http://schemas.microsoft.com/office/2006/metadata/properties" xmlns:ns2="a9d2a76d-5c4f-4806-b334-52b41a904dbf" xmlns:ns3="5fde1d92-4edb-456c-b727-40881ad7b5c3" targetNamespace="http://schemas.microsoft.com/office/2006/metadata/properties" ma:root="true" ma:fieldsID="45e842f58a60527040faee8ec5deec12" ns2:_="" ns3:_="">
    <xsd:import namespace="a9d2a76d-5c4f-4806-b334-52b41a904dbf"/>
    <xsd:import namespace="5fde1d92-4edb-456c-b727-40881ad7b5c3"/>
    <xsd:element name="properties">
      <xsd:complexType>
        <xsd:sequence>
          <xsd:element name="documentManagement">
            <xsd:complexType>
              <xsd:all>
                <xsd:element ref="ns2:Contenu" minOccurs="0"/>
                <xsd:element ref="ns2:MediaServiceMetadata" minOccurs="0"/>
                <xsd:element ref="ns2:MediaServiceFastMetadata" minOccurs="0"/>
                <xsd:element ref="ns2:date" minOccurs="0"/>
                <xsd:element ref="ns2:Document_x0020_reli_x00e9_" minOccurs="0"/>
                <xsd:element ref="ns2:Lien" minOccurs="0"/>
                <xsd:element ref="ns2:Commentaire" minOccurs="0"/>
                <xsd:element ref="ns3:TaxKeywordTaxHTField" minOccurs="0"/>
                <xsd:element ref="ns3:TaxCatchAll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2a76d-5c4f-4806-b334-52b41a904dbf" elementFormDefault="qualified">
    <xsd:import namespace="http://schemas.microsoft.com/office/2006/documentManagement/types"/>
    <xsd:import namespace="http://schemas.microsoft.com/office/infopath/2007/PartnerControls"/>
    <xsd:element name="Contenu" ma:index="8" nillable="true" ma:displayName="Contenu" ma:format="Dropdown" ma:internalName="Contenu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1" nillable="true" ma:displayName="date" ma:description="date du document" ma:format="DateOnly" ma:internalName="date">
      <xsd:simpleType>
        <xsd:restriction base="dms:DateTime"/>
      </xsd:simpleType>
    </xsd:element>
    <xsd:element name="Document_x0020_reli_x00e9_" ma:index="12" nillable="true" ma:displayName="Document relié" ma:format="Hyperlink" ma:internalName="Document_x0020_reli_x00e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en" ma:index="13" nillable="true" ma:displayName="Lien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aire" ma:index="14" nillable="true" ma:displayName="Commentaire" ma:format="Dropdown" ma:internalName="Commentaire">
      <xsd:simpleType>
        <xsd:restriction base="dms:Note">
          <xsd:maxLength value="255"/>
        </xsd:restriction>
      </xsd:simpleType>
    </xsd:element>
    <xsd:element name="Source" ma:index="19" nillable="true" ma:displayName="Source" ma:description="Source et référence" ma:internalName="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1d92-4edb-456c-b727-40881ad7b5c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Mots clés d’entreprise" ma:fieldId="{23f27201-bee3-471e-b2e7-b64fd8b7ca38}" ma:taxonomyMulti="true" ma:sspId="47c5be0c-3cff-4b1b-a82d-79423438c0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ca4987e1-020b-4e7a-a8ec-0e1e8ae5b536}" ma:internalName="TaxCatchAll" ma:showField="CatchAllData" ma:web="5fde1d92-4edb-456c-b727-40881ad7b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18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843B-175E-40E4-B6D2-1888B742B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637F7-3D5C-46F7-893C-842B94D2F141}">
  <ds:schemaRefs>
    <ds:schemaRef ds:uri="http://schemas.microsoft.com/office/2006/metadata/properties"/>
    <ds:schemaRef ds:uri="http://schemas.microsoft.com/office/infopath/2007/PartnerControls"/>
    <ds:schemaRef ds:uri="a9d2a76d-5c4f-4806-b334-52b41a904dbf"/>
    <ds:schemaRef ds:uri="5fde1d92-4edb-456c-b727-40881ad7b5c3"/>
  </ds:schemaRefs>
</ds:datastoreItem>
</file>

<file path=customXml/itemProps3.xml><?xml version="1.0" encoding="utf-8"?>
<ds:datastoreItem xmlns:ds="http://schemas.openxmlformats.org/officeDocument/2006/customXml" ds:itemID="{82B61277-90B7-4489-8342-6EFB70FAC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2a76d-5c4f-4806-b334-52b41a904dbf"/>
    <ds:schemaRef ds:uri="5fde1d92-4edb-456c-b727-40881ad7b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F1F283-A922-4020-998B-D1E3A8BC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Requête en autorisation spéciale de vendre un immeuble</dc:title>
  <dc:subject/>
  <dc:creator>Daniel Rubens</dc:creator>
  <cp:keywords/>
  <dc:description/>
  <cp:lastModifiedBy>Daniel Rubens</cp:lastModifiedBy>
  <cp:revision>11</cp:revision>
  <dcterms:created xsi:type="dcterms:W3CDTF">2019-04-05T13:21:00Z</dcterms:created>
  <dcterms:modified xsi:type="dcterms:W3CDTF">2020-03-16T15:47:00Z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0x010100AFE13668449BF14F923433B6AFB3A643</vt:lpwstr>
  </property>
  <property fmtid="{D5CDD505-2E9C-101B-9397-08002B2CF9AE}" pid="3" name="TaxKeyword">
    <vt:lpwstr/>
  </property>
</Properties>
</file>