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B07C" w14:textId="77777777" w:rsidR="0007152A" w:rsidRPr="00316AE1" w:rsidRDefault="0007152A" w:rsidP="0007152A">
      <w:pPr>
        <w:suppressAutoHyphens w:val="0"/>
        <w:autoSpaceDE w:val="0"/>
        <w:autoSpaceDN w:val="0"/>
        <w:adjustRightInd w:val="0"/>
        <w:rPr>
          <w:rFonts w:asciiTheme="minorHAnsi" w:eastAsia="MS Mincho" w:hAnsiTheme="minorHAnsi" w:cstheme="minorHAnsi"/>
          <w:color w:val="365F92"/>
          <w:lang w:val="fr-FR" w:eastAsia="fr-FR"/>
        </w:rPr>
      </w:pPr>
    </w:p>
    <w:p w14:paraId="0FCC8075" w14:textId="77777777" w:rsidR="0007152A" w:rsidRPr="00316AE1" w:rsidRDefault="0007152A" w:rsidP="0007152A">
      <w:pPr>
        <w:jc w:val="both"/>
        <w:rPr>
          <w:rFonts w:asciiTheme="minorHAnsi" w:hAnsiTheme="minorHAnsi" w:cstheme="minorHAnsi"/>
          <w:lang w:val="nl-BE"/>
        </w:rPr>
      </w:pPr>
    </w:p>
    <w:p w14:paraId="3368C233" w14:textId="77777777" w:rsidR="0007152A" w:rsidRPr="00316AE1" w:rsidRDefault="0007152A" w:rsidP="0007152A">
      <w:pPr>
        <w:suppressAutoHyphens w:val="0"/>
        <w:autoSpaceDE w:val="0"/>
        <w:autoSpaceDN w:val="0"/>
        <w:adjustRightInd w:val="0"/>
        <w:rPr>
          <w:rFonts w:asciiTheme="minorHAnsi" w:hAnsiTheme="minorHAnsi" w:cstheme="minorHAnsi"/>
          <w:lang w:val="nl-BE"/>
        </w:rPr>
      </w:pPr>
      <w:r w:rsidRPr="00316AE1">
        <w:rPr>
          <w:rFonts w:asciiTheme="minorHAnsi" w:eastAsia="MS Mincho" w:hAnsiTheme="minorHAnsi" w:cstheme="minorHAnsi"/>
          <w:noProof/>
          <w:lang w:val="en-GB" w:eastAsia="en-GB"/>
        </w:rPr>
        <mc:AlternateContent>
          <mc:Choice Requires="wps">
            <w:drawing>
              <wp:anchor distT="0" distB="0" distL="114300" distR="114300" simplePos="0" relativeHeight="251659264" behindDoc="0" locked="0" layoutInCell="1" allowOverlap="1" wp14:anchorId="7CDAD5BF" wp14:editId="7246E9F5">
                <wp:simplePos x="0" y="0"/>
                <wp:positionH relativeFrom="column">
                  <wp:posOffset>2230755</wp:posOffset>
                </wp:positionH>
                <wp:positionV relativeFrom="paragraph">
                  <wp:posOffset>143510</wp:posOffset>
                </wp:positionV>
                <wp:extent cx="4107180" cy="662940"/>
                <wp:effectExtent l="0" t="0" r="26670" b="22860"/>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62940"/>
                        </a:xfrm>
                        <a:prstGeom prst="roundRect">
                          <a:avLst>
                            <a:gd name="adj" fmla="val 0"/>
                          </a:avLst>
                        </a:prstGeom>
                        <a:solidFill>
                          <a:srgbClr val="FFFFFF"/>
                        </a:solidFill>
                        <a:ln w="9525">
                          <a:solidFill>
                            <a:srgbClr val="000000"/>
                          </a:solidFill>
                          <a:round/>
                          <a:headEnd/>
                          <a:tailEnd/>
                        </a:ln>
                      </wps:spPr>
                      <wps:txbx>
                        <w:txbxContent>
                          <w:p w14:paraId="5A967AA5" w14:textId="77777777" w:rsidR="0007152A" w:rsidRPr="00316AE1" w:rsidRDefault="0007152A" w:rsidP="0007152A">
                            <w:pPr>
                              <w:jc w:val="center"/>
                              <w:rPr>
                                <w:rFonts w:asciiTheme="minorHAnsi" w:hAnsiTheme="minorHAnsi" w:cstheme="minorHAnsi"/>
                                <w:b/>
                                <w:bCs/>
                                <w:lang w:val="nl-BE"/>
                              </w:rPr>
                            </w:pPr>
                            <w:r w:rsidRPr="00316AE1">
                              <w:rPr>
                                <w:rFonts w:asciiTheme="minorHAnsi" w:hAnsiTheme="minorHAnsi" w:cstheme="minorHAnsi"/>
                                <w:b/>
                                <w:bCs/>
                                <w:lang w:val="nl-BE"/>
                              </w:rPr>
                              <w:t>RECHTBANK VAN EERSTE AANLEG OOST-VLAANDEREN, afdeling Gent</w:t>
                            </w:r>
                          </w:p>
                          <w:p w14:paraId="59EBEA5A" w14:textId="77777777" w:rsidR="0007152A" w:rsidRPr="00316AE1" w:rsidRDefault="0007152A" w:rsidP="0007152A">
                            <w:pPr>
                              <w:jc w:val="center"/>
                              <w:rPr>
                                <w:rFonts w:asciiTheme="minorHAnsi" w:hAnsiTheme="minorHAnsi" w:cstheme="minorHAnsi"/>
                                <w:b/>
                                <w:bCs/>
                              </w:rPr>
                            </w:pPr>
                            <w:r w:rsidRPr="00316AE1">
                              <w:rPr>
                                <w:rFonts w:asciiTheme="minorHAnsi" w:hAnsiTheme="minorHAnsi" w:cstheme="minorHAnsi"/>
                                <w:b/>
                                <w:bCs/>
                              </w:rPr>
                              <w:t>- FAMILIERECHTBANK -</w:t>
                            </w:r>
                          </w:p>
                          <w:p w14:paraId="4A8A5370" w14:textId="77777777" w:rsidR="0007152A" w:rsidRPr="00DC45F2" w:rsidRDefault="0007152A" w:rsidP="0007152A">
                            <w:pPr>
                              <w:jc w:val="center"/>
                              <w:rPr>
                                <w:b/>
                                <w:bCs/>
                              </w:rPr>
                            </w:pPr>
                            <w:r w:rsidRPr="00DC45F2">
                              <w:rPr>
                                <w:b/>
                                <w:bCs/>
                              </w:rPr>
                              <w:t>TRIBUNAL DE LA FAMILLE</w:t>
                            </w:r>
                          </w:p>
                          <w:p w14:paraId="37AFDA3D" w14:textId="77777777" w:rsidR="0007152A" w:rsidRDefault="0007152A" w:rsidP="000715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AD5BF" id="Rechthoek: afgeronde hoeken 2" o:spid="_x0000_s1026" style="position:absolute;margin-left:175.65pt;margin-top:11.3pt;width:32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">
                <v:textbox>
                  <w:txbxContent>
                    <w:p w14:paraId="5A967AA5" w14:textId="77777777" w:rsidR="0007152A" w:rsidRPr="00316AE1" w:rsidRDefault="0007152A" w:rsidP="0007152A">
                      <w:pPr>
                        <w:jc w:val="center"/>
                        <w:rPr>
                          <w:rFonts w:asciiTheme="minorHAnsi" w:hAnsiTheme="minorHAnsi" w:cstheme="minorHAnsi"/>
                          <w:b/>
                          <w:bCs/>
                          <w:lang w:val="nl-BE"/>
                        </w:rPr>
                      </w:pPr>
                      <w:r w:rsidRPr="00316AE1">
                        <w:rPr>
                          <w:rFonts w:asciiTheme="minorHAnsi" w:hAnsiTheme="minorHAnsi" w:cstheme="minorHAnsi"/>
                          <w:b/>
                          <w:bCs/>
                          <w:lang w:val="nl-BE"/>
                        </w:rPr>
                        <w:t>RECHTBANK VAN EERSTE AANLEG OOST-VLAANDEREN, afdeling Gent</w:t>
                      </w:r>
                    </w:p>
                    <w:p w14:paraId="59EBEA5A" w14:textId="77777777" w:rsidR="0007152A" w:rsidRPr="00316AE1" w:rsidRDefault="0007152A" w:rsidP="0007152A">
                      <w:pPr>
                        <w:jc w:val="center"/>
                        <w:rPr>
                          <w:rFonts w:asciiTheme="minorHAnsi" w:hAnsiTheme="minorHAnsi" w:cstheme="minorHAnsi"/>
                          <w:b/>
                          <w:bCs/>
                        </w:rPr>
                      </w:pPr>
                      <w:r w:rsidRPr="00316AE1">
                        <w:rPr>
                          <w:rFonts w:asciiTheme="minorHAnsi" w:hAnsiTheme="minorHAnsi" w:cstheme="minorHAnsi"/>
                          <w:b/>
                          <w:bCs/>
                        </w:rPr>
                        <w:t>- FAMILIERECHTBANK -</w:t>
                      </w:r>
                    </w:p>
                    <w:p w14:paraId="4A8A5370" w14:textId="77777777" w:rsidR="0007152A" w:rsidRPr="00DC45F2" w:rsidRDefault="0007152A" w:rsidP="0007152A">
                      <w:pPr>
                        <w:jc w:val="center"/>
                        <w:rPr>
                          <w:b/>
                          <w:bCs/>
                        </w:rPr>
                      </w:pPr>
                      <w:r w:rsidRPr="00DC45F2">
                        <w:rPr>
                          <w:b/>
                          <w:bCs/>
                        </w:rPr>
                        <w:t>TRIBUNAL DE LA FAMILLE</w:t>
                      </w:r>
                    </w:p>
                    <w:p w14:paraId="37AFDA3D" w14:textId="77777777" w:rsidR="0007152A" w:rsidRDefault="0007152A" w:rsidP="0007152A"/>
                  </w:txbxContent>
                </v:textbox>
              </v:roundrect>
            </w:pict>
          </mc:Fallback>
        </mc:AlternateContent>
      </w:r>
      <w:r w:rsidRPr="00316AE1">
        <w:rPr>
          <w:rFonts w:asciiTheme="minorHAnsi" w:eastAsia="MS Mincho" w:hAnsiTheme="minorHAnsi" w:cstheme="minorHAnsi"/>
          <w:noProof/>
          <w:lang w:val="en-GB" w:eastAsia="en-GB"/>
        </w:rPr>
        <w:drawing>
          <wp:inline distT="0" distB="0" distL="0" distR="0" wp14:anchorId="258A59A9" wp14:editId="479E7366">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4EEF31F" w14:textId="77777777" w:rsidR="0007152A" w:rsidRPr="00316AE1" w:rsidRDefault="0007152A" w:rsidP="0007152A">
      <w:pPr>
        <w:jc w:val="both"/>
        <w:rPr>
          <w:rFonts w:asciiTheme="minorHAnsi" w:hAnsiTheme="minorHAnsi" w:cstheme="minorHAnsi"/>
          <w:lang w:val="nl-BE"/>
        </w:rPr>
      </w:pPr>
    </w:p>
    <w:p w14:paraId="6DF1C8DF" w14:textId="77777777" w:rsidR="0007152A" w:rsidRPr="00316AE1" w:rsidRDefault="0007152A" w:rsidP="0007152A">
      <w:pPr>
        <w:jc w:val="center"/>
        <w:rPr>
          <w:rFonts w:asciiTheme="minorHAnsi" w:hAnsiTheme="minorHAnsi" w:cstheme="minorHAnsi"/>
          <w:b/>
          <w:bCs/>
          <w:lang w:val="nl-BE"/>
        </w:rPr>
      </w:pPr>
    </w:p>
    <w:p w14:paraId="44C09FF0" w14:textId="58B1AB80" w:rsidR="0007152A" w:rsidRPr="00316AE1" w:rsidRDefault="0007152A" w:rsidP="0007152A">
      <w:pPr>
        <w:jc w:val="center"/>
        <w:rPr>
          <w:rFonts w:asciiTheme="minorHAnsi" w:hAnsiTheme="minorHAnsi" w:cstheme="minorHAnsi"/>
          <w:b/>
          <w:bCs/>
          <w:lang w:val="nl-BE"/>
        </w:rPr>
      </w:pPr>
      <w:r w:rsidRPr="00316AE1">
        <w:rPr>
          <w:rFonts w:asciiTheme="minorHAnsi" w:hAnsiTheme="minorHAnsi" w:cstheme="minorHAnsi"/>
          <w:b/>
          <w:bCs/>
          <w:lang w:val="nl-BE"/>
        </w:rPr>
        <w:t>Verzoekschrift in toepassing van artikel 1253ter/7 Ger. W.</w:t>
      </w:r>
    </w:p>
    <w:p w14:paraId="330D404B" w14:textId="77777777" w:rsidR="0007152A" w:rsidRPr="00316AE1" w:rsidRDefault="0007152A" w:rsidP="0007152A">
      <w:pPr>
        <w:jc w:val="center"/>
        <w:rPr>
          <w:rFonts w:asciiTheme="minorHAnsi" w:hAnsiTheme="minorHAnsi" w:cstheme="minorHAnsi"/>
          <w:b/>
          <w:bCs/>
          <w:lang w:val="nl-BE"/>
        </w:rPr>
      </w:pPr>
    </w:p>
    <w:p w14:paraId="6FB40054" w14:textId="4A944C64" w:rsidR="0007152A" w:rsidRPr="00316AE1" w:rsidRDefault="0007152A" w:rsidP="0007152A">
      <w:pPr>
        <w:jc w:val="center"/>
        <w:rPr>
          <w:rFonts w:asciiTheme="minorHAnsi" w:hAnsiTheme="minorHAnsi" w:cstheme="minorHAnsi"/>
          <w:b/>
          <w:bCs/>
          <w:lang w:val="nl-BE"/>
        </w:rPr>
      </w:pPr>
      <w:r w:rsidRPr="00316AE1">
        <w:rPr>
          <w:rFonts w:asciiTheme="minorHAnsi" w:hAnsiTheme="minorHAnsi" w:cstheme="minorHAnsi"/>
          <w:b/>
          <w:bCs/>
          <w:lang w:val="nl-BE"/>
        </w:rPr>
        <w:t>BLIJVENDE SAISINE</w:t>
      </w:r>
    </w:p>
    <w:p w14:paraId="27BCC63D" w14:textId="77777777" w:rsidR="0007152A" w:rsidRPr="00316AE1" w:rsidRDefault="0007152A" w:rsidP="0007152A">
      <w:pPr>
        <w:jc w:val="both"/>
        <w:rPr>
          <w:rFonts w:asciiTheme="minorHAnsi" w:hAnsiTheme="minorHAnsi" w:cstheme="minorHAnsi"/>
          <w:b/>
          <w:bCs/>
          <w:lang w:val="nl-BE"/>
        </w:rPr>
      </w:pPr>
    </w:p>
    <w:p w14:paraId="677D9751" w14:textId="77777777" w:rsidR="0007152A" w:rsidRPr="00316AE1" w:rsidRDefault="0007152A" w:rsidP="0007152A">
      <w:pPr>
        <w:jc w:val="both"/>
        <w:rPr>
          <w:rFonts w:asciiTheme="minorHAnsi" w:hAnsiTheme="minorHAnsi" w:cstheme="minorHAnsi"/>
          <w:lang w:val="nl-BE"/>
        </w:rPr>
      </w:pPr>
    </w:p>
    <w:p w14:paraId="5822E18E" w14:textId="77777777" w:rsidR="0007152A" w:rsidRPr="00316AE1" w:rsidRDefault="0007152A" w:rsidP="0007152A">
      <w:pPr>
        <w:jc w:val="both"/>
        <w:rPr>
          <w:rFonts w:asciiTheme="minorHAnsi" w:hAnsiTheme="minorHAnsi" w:cstheme="minorHAnsi"/>
          <w:b/>
          <w:bCs/>
          <w:u w:val="single"/>
          <w:lang w:val="nl-BE"/>
        </w:rPr>
      </w:pPr>
    </w:p>
    <w:p w14:paraId="4D33EA57" w14:textId="77777777" w:rsidR="0007152A" w:rsidRPr="00316AE1" w:rsidRDefault="0007152A" w:rsidP="0007152A">
      <w:pPr>
        <w:jc w:val="both"/>
        <w:rPr>
          <w:rFonts w:asciiTheme="minorHAnsi" w:hAnsiTheme="minorHAnsi" w:cstheme="minorHAnsi"/>
          <w:b/>
          <w:bCs/>
          <w:u w:val="single"/>
          <w:lang w:val="nl-BE"/>
        </w:rPr>
      </w:pPr>
      <w:r w:rsidRPr="00316AE1">
        <w:rPr>
          <w:rFonts w:asciiTheme="minorHAnsi" w:hAnsiTheme="minorHAnsi" w:cstheme="minorHAnsi"/>
          <w:b/>
          <w:bCs/>
          <w:u w:val="single"/>
          <w:lang w:val="nl-BE"/>
        </w:rPr>
        <w:t>I.</w:t>
      </w:r>
      <w:r w:rsidRPr="00316AE1">
        <w:rPr>
          <w:rFonts w:asciiTheme="minorHAnsi" w:hAnsiTheme="minorHAnsi" w:cstheme="minorHAnsi"/>
          <w:b/>
          <w:bCs/>
          <w:u w:val="single"/>
          <w:lang w:val="nl-BE"/>
        </w:rPr>
        <w:tab/>
        <w:t>PERSOONLIJKE GEGEVENS</w:t>
      </w:r>
    </w:p>
    <w:p w14:paraId="5BB1D8B5" w14:textId="77777777" w:rsidR="0007152A" w:rsidRPr="00316AE1" w:rsidRDefault="0007152A" w:rsidP="0007152A">
      <w:pPr>
        <w:jc w:val="both"/>
        <w:rPr>
          <w:rFonts w:asciiTheme="minorHAnsi" w:hAnsiTheme="minorHAnsi" w:cstheme="minorHAnsi"/>
          <w:lang w:val="nl-BE"/>
        </w:rPr>
      </w:pPr>
    </w:p>
    <w:p w14:paraId="50D36E12" w14:textId="77777777" w:rsidR="0007152A" w:rsidRPr="00316AE1" w:rsidRDefault="0007152A" w:rsidP="0007152A">
      <w:pPr>
        <w:pStyle w:val="Lijstalinea"/>
        <w:numPr>
          <w:ilvl w:val="0"/>
          <w:numId w:val="1"/>
        </w:numPr>
        <w:jc w:val="both"/>
        <w:rPr>
          <w:rFonts w:asciiTheme="minorHAnsi" w:hAnsiTheme="minorHAnsi" w:cstheme="minorHAnsi"/>
          <w:b/>
          <w:bCs/>
          <w:i/>
          <w:iCs/>
          <w:lang w:val="nl-BE"/>
        </w:rPr>
      </w:pPr>
      <w:r w:rsidRPr="00316AE1">
        <w:rPr>
          <w:rFonts w:asciiTheme="minorHAnsi" w:hAnsiTheme="minorHAnsi" w:cstheme="minorHAnsi"/>
          <w:b/>
          <w:bCs/>
          <w:i/>
          <w:iCs/>
          <w:lang w:val="nl-BE"/>
        </w:rPr>
        <w:t>Verzoekende partij</w:t>
      </w:r>
    </w:p>
    <w:p w14:paraId="5A328BF8" w14:textId="77777777" w:rsidR="0007152A" w:rsidRPr="00316AE1" w:rsidRDefault="0007152A" w:rsidP="0007152A">
      <w:pPr>
        <w:pStyle w:val="Lijstalinea"/>
        <w:ind w:left="1065"/>
        <w:jc w:val="both"/>
        <w:rPr>
          <w:rFonts w:asciiTheme="minorHAnsi" w:hAnsiTheme="minorHAnsi" w:cstheme="minorHAnsi"/>
          <w:lang w:val="nl-BE"/>
        </w:rPr>
      </w:pPr>
    </w:p>
    <w:p w14:paraId="6030845B"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p>
    <w:p w14:paraId="40527A0A"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Voornaam:</w:t>
      </w:r>
    </w:p>
    <w:p w14:paraId="3720A973" w14:textId="77777777" w:rsidR="0007152A" w:rsidRPr="00316AE1" w:rsidRDefault="0007152A" w:rsidP="0007152A">
      <w:pPr>
        <w:jc w:val="both"/>
        <w:rPr>
          <w:rFonts w:asciiTheme="minorHAnsi" w:hAnsiTheme="minorHAnsi" w:cstheme="minorHAnsi"/>
          <w:lang w:val="nl-BE"/>
        </w:rPr>
      </w:pPr>
    </w:p>
    <w:p w14:paraId="7B11761E" w14:textId="77777777" w:rsidR="0007152A" w:rsidRPr="00316AE1" w:rsidRDefault="0007152A" w:rsidP="0007152A">
      <w:pPr>
        <w:ind w:firstLine="709"/>
        <w:jc w:val="both"/>
        <w:rPr>
          <w:rFonts w:asciiTheme="minorHAnsi" w:hAnsiTheme="minorHAnsi" w:cstheme="minorHAnsi"/>
          <w:lang w:val="nl-BE"/>
        </w:rPr>
      </w:pPr>
      <w:r w:rsidRPr="00316AE1">
        <w:rPr>
          <w:rFonts w:asciiTheme="minorHAnsi" w:hAnsiTheme="minorHAnsi" w:cstheme="minorHAnsi"/>
          <w:lang w:val="nl-BE"/>
        </w:rPr>
        <w:t>Familienaam:</w:t>
      </w:r>
    </w:p>
    <w:p w14:paraId="67ED58D4"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p>
    <w:p w14:paraId="1775A7A4"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Geboren in:</w:t>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t xml:space="preserve"> op</w:t>
      </w:r>
    </w:p>
    <w:p w14:paraId="17AD0444" w14:textId="77777777" w:rsidR="0007152A" w:rsidRPr="00316AE1" w:rsidRDefault="0007152A" w:rsidP="0007152A">
      <w:pPr>
        <w:jc w:val="both"/>
        <w:rPr>
          <w:rFonts w:asciiTheme="minorHAnsi" w:hAnsiTheme="minorHAnsi" w:cstheme="minorHAnsi"/>
          <w:lang w:val="nl-BE"/>
        </w:rPr>
      </w:pPr>
    </w:p>
    <w:p w14:paraId="63895554"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GSM- (bij voorkeur) of telefoonnummer :</w:t>
      </w:r>
    </w:p>
    <w:p w14:paraId="269B734D" w14:textId="77777777" w:rsidR="0007152A" w:rsidRPr="00316AE1" w:rsidRDefault="0007152A" w:rsidP="0007152A">
      <w:pPr>
        <w:jc w:val="both"/>
        <w:rPr>
          <w:rFonts w:asciiTheme="minorHAnsi" w:hAnsiTheme="minorHAnsi" w:cstheme="minorHAnsi"/>
          <w:lang w:val="nl-BE"/>
        </w:rPr>
      </w:pPr>
    </w:p>
    <w:p w14:paraId="34A30726"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E-mailadres :</w:t>
      </w:r>
    </w:p>
    <w:p w14:paraId="6D55FCCA" w14:textId="77777777" w:rsidR="0007152A" w:rsidRPr="00316AE1" w:rsidRDefault="0007152A" w:rsidP="0007152A">
      <w:pPr>
        <w:jc w:val="both"/>
        <w:rPr>
          <w:rFonts w:asciiTheme="minorHAnsi" w:hAnsiTheme="minorHAnsi" w:cstheme="minorHAnsi"/>
          <w:lang w:val="nl-BE"/>
        </w:rPr>
      </w:pPr>
    </w:p>
    <w:p w14:paraId="16CFD63C"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 xml:space="preserve">Adres: </w:t>
      </w:r>
    </w:p>
    <w:p w14:paraId="3E5A7139"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r w:rsidRPr="00316AE1">
        <w:rPr>
          <w:rFonts w:asciiTheme="minorHAnsi" w:hAnsiTheme="minorHAnsi" w:cstheme="minorHAnsi"/>
          <w:lang w:val="nl-BE"/>
        </w:rPr>
        <w:tab/>
        <w:t xml:space="preserve">      </w:t>
      </w:r>
      <w:r w:rsidRPr="00316AE1">
        <w:rPr>
          <w:rFonts w:asciiTheme="minorHAnsi" w:hAnsiTheme="minorHAnsi" w:cstheme="minorHAnsi"/>
          <w:lang w:val="nl-BE"/>
        </w:rPr>
        <w:tab/>
      </w:r>
    </w:p>
    <w:p w14:paraId="2EB65EBE"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Rijksregisternummer :</w:t>
      </w:r>
    </w:p>
    <w:p w14:paraId="255D59FE"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p>
    <w:p w14:paraId="09523D3E" w14:textId="77777777" w:rsidR="0007152A" w:rsidRPr="00316AE1" w:rsidRDefault="0007152A" w:rsidP="0007152A">
      <w:pPr>
        <w:jc w:val="both"/>
        <w:rPr>
          <w:rFonts w:asciiTheme="minorHAnsi" w:hAnsiTheme="minorHAnsi" w:cstheme="minorHAnsi"/>
          <w:lang w:val="nl-BE"/>
        </w:rPr>
      </w:pPr>
    </w:p>
    <w:p w14:paraId="33043071" w14:textId="77777777" w:rsidR="0007152A" w:rsidRPr="00316AE1" w:rsidRDefault="0007152A" w:rsidP="0007152A">
      <w:pPr>
        <w:ind w:firstLine="708"/>
        <w:jc w:val="both"/>
        <w:rPr>
          <w:rFonts w:asciiTheme="minorHAnsi" w:hAnsiTheme="minorHAnsi" w:cstheme="minorHAnsi"/>
          <w:lang w:val="nl-BE"/>
        </w:rPr>
      </w:pPr>
      <w:r w:rsidRPr="00316AE1">
        <w:rPr>
          <w:rFonts w:asciiTheme="minorHAnsi" w:hAnsiTheme="minorHAnsi" w:cstheme="minorHAnsi"/>
          <w:lang w:val="nl-BE"/>
        </w:rPr>
        <w:t>Hebbende als raadsman :</w:t>
      </w:r>
    </w:p>
    <w:p w14:paraId="42C32C60" w14:textId="77777777" w:rsidR="0007152A" w:rsidRPr="00316AE1" w:rsidRDefault="0007152A" w:rsidP="0007152A">
      <w:pPr>
        <w:jc w:val="both"/>
        <w:rPr>
          <w:rFonts w:asciiTheme="minorHAnsi" w:hAnsiTheme="minorHAnsi" w:cstheme="minorHAnsi"/>
          <w:lang w:val="nl-BE"/>
        </w:rPr>
      </w:pPr>
    </w:p>
    <w:p w14:paraId="548A4A19" w14:textId="77777777" w:rsidR="0007152A" w:rsidRPr="00316AE1" w:rsidRDefault="0007152A" w:rsidP="0007152A">
      <w:pPr>
        <w:jc w:val="both"/>
        <w:rPr>
          <w:rFonts w:asciiTheme="minorHAnsi" w:hAnsiTheme="minorHAnsi" w:cstheme="minorHAnsi"/>
          <w:lang w:val="nl-BE"/>
        </w:rPr>
      </w:pPr>
    </w:p>
    <w:p w14:paraId="58497826" w14:textId="77777777" w:rsidR="0007152A" w:rsidRPr="00316AE1" w:rsidRDefault="0007152A" w:rsidP="0007152A">
      <w:pPr>
        <w:jc w:val="both"/>
        <w:rPr>
          <w:rFonts w:asciiTheme="minorHAnsi" w:hAnsiTheme="minorHAnsi" w:cstheme="minorHAnsi"/>
          <w:lang w:val="nl-BE"/>
        </w:rPr>
      </w:pPr>
    </w:p>
    <w:p w14:paraId="15932632" w14:textId="05A39101" w:rsidR="0007152A" w:rsidRPr="00316AE1" w:rsidRDefault="00185A72" w:rsidP="0007152A">
      <w:pPr>
        <w:pStyle w:val="Lijstalinea"/>
        <w:numPr>
          <w:ilvl w:val="0"/>
          <w:numId w:val="1"/>
        </w:numPr>
        <w:jc w:val="both"/>
        <w:rPr>
          <w:rFonts w:asciiTheme="minorHAnsi" w:hAnsiTheme="minorHAnsi" w:cstheme="minorHAnsi"/>
          <w:b/>
          <w:bCs/>
          <w:i/>
          <w:iCs/>
          <w:lang w:val="nl-BE"/>
        </w:rPr>
      </w:pPr>
      <w:r w:rsidRPr="00316AE1">
        <w:rPr>
          <w:rFonts w:asciiTheme="minorHAnsi" w:hAnsiTheme="minorHAnsi" w:cstheme="minorHAnsi"/>
          <w:b/>
          <w:bCs/>
          <w:i/>
          <w:iCs/>
          <w:lang w:val="nl-BE"/>
        </w:rPr>
        <w:t xml:space="preserve">Op te roepen partij: </w:t>
      </w:r>
    </w:p>
    <w:p w14:paraId="492CFE37" w14:textId="77777777" w:rsidR="0007152A" w:rsidRPr="00316AE1" w:rsidRDefault="0007152A" w:rsidP="0007152A">
      <w:pPr>
        <w:pStyle w:val="Lijstalinea"/>
        <w:ind w:left="1065"/>
        <w:jc w:val="both"/>
        <w:rPr>
          <w:rFonts w:asciiTheme="minorHAnsi" w:hAnsiTheme="minorHAnsi" w:cstheme="minorHAnsi"/>
          <w:lang w:val="nl-BE"/>
        </w:rPr>
      </w:pPr>
    </w:p>
    <w:p w14:paraId="5E216AB5" w14:textId="77777777" w:rsidR="0007152A" w:rsidRPr="00316AE1" w:rsidRDefault="0007152A" w:rsidP="0007152A">
      <w:pPr>
        <w:jc w:val="both"/>
        <w:rPr>
          <w:rFonts w:asciiTheme="minorHAnsi" w:hAnsiTheme="minorHAnsi" w:cstheme="minorHAnsi"/>
          <w:lang w:val="nl-BE"/>
        </w:rPr>
      </w:pPr>
    </w:p>
    <w:p w14:paraId="43077CB8"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Voornaam:</w:t>
      </w:r>
    </w:p>
    <w:p w14:paraId="114865F4" w14:textId="77777777" w:rsidR="0007152A" w:rsidRPr="00316AE1" w:rsidRDefault="0007152A" w:rsidP="0007152A">
      <w:pPr>
        <w:jc w:val="both"/>
        <w:rPr>
          <w:rFonts w:asciiTheme="minorHAnsi" w:hAnsiTheme="minorHAnsi" w:cstheme="minorHAnsi"/>
          <w:lang w:val="nl-BE"/>
        </w:rPr>
      </w:pPr>
    </w:p>
    <w:p w14:paraId="217C0394" w14:textId="77777777" w:rsidR="0007152A" w:rsidRPr="00316AE1" w:rsidRDefault="0007152A" w:rsidP="0007152A">
      <w:pPr>
        <w:ind w:firstLine="709"/>
        <w:jc w:val="both"/>
        <w:rPr>
          <w:rFonts w:asciiTheme="minorHAnsi" w:hAnsiTheme="minorHAnsi" w:cstheme="minorHAnsi"/>
          <w:lang w:val="nl-BE"/>
        </w:rPr>
      </w:pPr>
      <w:r w:rsidRPr="00316AE1">
        <w:rPr>
          <w:rFonts w:asciiTheme="minorHAnsi" w:hAnsiTheme="minorHAnsi" w:cstheme="minorHAnsi"/>
          <w:lang w:val="nl-BE"/>
        </w:rPr>
        <w:t>Familienaam:</w:t>
      </w:r>
    </w:p>
    <w:p w14:paraId="2DA2189D"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p>
    <w:p w14:paraId="3E96FC54"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Geboren in:</w:t>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t xml:space="preserve"> op</w:t>
      </w:r>
    </w:p>
    <w:p w14:paraId="415AEC52" w14:textId="77777777" w:rsidR="0007152A" w:rsidRPr="00316AE1" w:rsidRDefault="0007152A" w:rsidP="0007152A">
      <w:pPr>
        <w:jc w:val="both"/>
        <w:rPr>
          <w:rFonts w:asciiTheme="minorHAnsi" w:hAnsiTheme="minorHAnsi" w:cstheme="minorHAnsi"/>
          <w:lang w:val="nl-BE"/>
        </w:rPr>
      </w:pPr>
    </w:p>
    <w:p w14:paraId="5828DC68"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lastRenderedPageBreak/>
        <w:tab/>
        <w:t>GSM- (bij voorkeur) of telefoonnummer:</w:t>
      </w:r>
    </w:p>
    <w:p w14:paraId="329C5AB9" w14:textId="77777777" w:rsidR="0007152A" w:rsidRPr="00316AE1" w:rsidRDefault="0007152A" w:rsidP="0007152A">
      <w:pPr>
        <w:jc w:val="both"/>
        <w:rPr>
          <w:rFonts w:asciiTheme="minorHAnsi" w:hAnsiTheme="minorHAnsi" w:cstheme="minorHAnsi"/>
          <w:lang w:val="nl-BE"/>
        </w:rPr>
      </w:pPr>
    </w:p>
    <w:p w14:paraId="335135FD"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E-mailadres :</w:t>
      </w:r>
    </w:p>
    <w:p w14:paraId="4D90E906" w14:textId="77777777" w:rsidR="0007152A" w:rsidRPr="00316AE1" w:rsidRDefault="0007152A" w:rsidP="0007152A">
      <w:pPr>
        <w:jc w:val="both"/>
        <w:rPr>
          <w:rFonts w:asciiTheme="minorHAnsi" w:hAnsiTheme="minorHAnsi" w:cstheme="minorHAnsi"/>
          <w:lang w:val="nl-BE"/>
        </w:rPr>
      </w:pPr>
    </w:p>
    <w:p w14:paraId="4B487B46"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 xml:space="preserve">Adres: </w:t>
      </w:r>
    </w:p>
    <w:p w14:paraId="36ADFC14"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r w:rsidRPr="00316AE1">
        <w:rPr>
          <w:rFonts w:asciiTheme="minorHAnsi" w:hAnsiTheme="minorHAnsi" w:cstheme="minorHAnsi"/>
          <w:lang w:val="nl-BE"/>
        </w:rPr>
        <w:tab/>
        <w:t xml:space="preserve">      </w:t>
      </w:r>
      <w:r w:rsidRPr="00316AE1">
        <w:rPr>
          <w:rFonts w:asciiTheme="minorHAnsi" w:hAnsiTheme="minorHAnsi" w:cstheme="minorHAnsi"/>
          <w:lang w:val="nl-BE"/>
        </w:rPr>
        <w:tab/>
      </w:r>
    </w:p>
    <w:p w14:paraId="4BAC6854"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Rijksregisternummer :</w:t>
      </w:r>
    </w:p>
    <w:p w14:paraId="302B28EC"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p>
    <w:p w14:paraId="02CDA760"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r>
    </w:p>
    <w:p w14:paraId="269AC5D9" w14:textId="7777777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ab/>
        <w:t>Hebbende als raadsman:</w:t>
      </w:r>
    </w:p>
    <w:p w14:paraId="1AA4E39D" w14:textId="77777777" w:rsidR="0007152A" w:rsidRPr="00316AE1" w:rsidRDefault="0007152A" w:rsidP="0007152A">
      <w:pPr>
        <w:jc w:val="both"/>
        <w:rPr>
          <w:rFonts w:asciiTheme="minorHAnsi" w:hAnsiTheme="minorHAnsi" w:cstheme="minorHAnsi"/>
          <w:lang w:val="nl-BE"/>
        </w:rPr>
      </w:pPr>
    </w:p>
    <w:p w14:paraId="42BCB6FB" w14:textId="77777777" w:rsidR="0007152A" w:rsidRPr="00316AE1" w:rsidRDefault="0007152A" w:rsidP="0007152A">
      <w:pPr>
        <w:jc w:val="both"/>
        <w:rPr>
          <w:rFonts w:asciiTheme="minorHAnsi" w:hAnsiTheme="minorHAnsi" w:cstheme="minorHAnsi"/>
          <w:lang w:val="nl-BE"/>
        </w:rPr>
      </w:pPr>
    </w:p>
    <w:p w14:paraId="5CC496D2" w14:textId="1E683B37" w:rsidR="0007152A" w:rsidRPr="00316AE1" w:rsidRDefault="0007152A" w:rsidP="0007152A">
      <w:pPr>
        <w:jc w:val="both"/>
        <w:rPr>
          <w:rFonts w:asciiTheme="minorHAnsi" w:hAnsiTheme="minorHAnsi" w:cstheme="minorHAnsi"/>
          <w:lang w:val="nl-BE"/>
        </w:rPr>
      </w:pPr>
      <w:r w:rsidRPr="00316AE1">
        <w:rPr>
          <w:rFonts w:asciiTheme="minorHAnsi" w:hAnsiTheme="minorHAnsi" w:cstheme="minorHAnsi"/>
          <w:lang w:val="nl-BE"/>
        </w:rPr>
        <w:t xml:space="preserve"> </w:t>
      </w:r>
    </w:p>
    <w:p w14:paraId="321B1087" w14:textId="48D52B85" w:rsidR="00185A72" w:rsidRPr="00316AE1" w:rsidRDefault="00185A72">
      <w:pPr>
        <w:rPr>
          <w:rFonts w:asciiTheme="minorHAnsi" w:hAnsiTheme="minorHAnsi" w:cstheme="minorHAnsi"/>
          <w:lang w:val="nl-BE"/>
        </w:rPr>
      </w:pPr>
      <w:r w:rsidRPr="00316AE1">
        <w:rPr>
          <w:rFonts w:asciiTheme="minorHAnsi" w:hAnsiTheme="minorHAnsi" w:cstheme="minorHAnsi"/>
          <w:lang w:val="nl-BE"/>
        </w:rPr>
        <w:t xml:space="preserve">De verzoekende partij verzoekt een aanpassing van de regeling die werd uitgesproken bij </w:t>
      </w:r>
    </w:p>
    <w:p w14:paraId="1E57C503" w14:textId="77777777" w:rsidR="00185A72" w:rsidRPr="00316AE1" w:rsidRDefault="00185A72">
      <w:pPr>
        <w:rPr>
          <w:rFonts w:asciiTheme="minorHAnsi" w:hAnsiTheme="minorHAnsi" w:cstheme="minorHAnsi"/>
          <w:lang w:val="nl-BE"/>
        </w:rPr>
      </w:pPr>
    </w:p>
    <w:p w14:paraId="0054BFE8" w14:textId="77777777" w:rsidR="00185A72" w:rsidRPr="00316AE1" w:rsidRDefault="00185A72">
      <w:pPr>
        <w:rPr>
          <w:rFonts w:asciiTheme="minorHAnsi" w:hAnsiTheme="minorHAnsi" w:cstheme="minorHAnsi"/>
          <w:lang w:val="nl-BE"/>
        </w:rPr>
      </w:pPr>
      <w:r w:rsidRPr="00316AE1">
        <w:rPr>
          <w:rFonts w:asciiTheme="minorHAnsi" w:hAnsiTheme="minorHAnsi" w:cstheme="minorHAnsi"/>
          <w:lang w:val="nl-BE"/>
        </w:rPr>
        <w:t xml:space="preserve">gerechtelijke beslissing van……………… van de ………familiekamer met als </w:t>
      </w:r>
      <w:r w:rsidRPr="00316AE1">
        <w:rPr>
          <w:rFonts w:asciiTheme="minorHAnsi" w:hAnsiTheme="minorHAnsi" w:cstheme="minorHAnsi"/>
          <w:b/>
          <w:bCs/>
          <w:lang w:val="nl-BE"/>
        </w:rPr>
        <w:t>rolnummer</w:t>
      </w:r>
      <w:r w:rsidRPr="00316AE1">
        <w:rPr>
          <w:rFonts w:asciiTheme="minorHAnsi" w:hAnsiTheme="minorHAnsi" w:cstheme="minorHAnsi"/>
          <w:lang w:val="nl-BE"/>
        </w:rPr>
        <w:t xml:space="preserve"> </w:t>
      </w:r>
    </w:p>
    <w:p w14:paraId="5CE9A747" w14:textId="77777777" w:rsidR="00185A72" w:rsidRPr="00316AE1" w:rsidRDefault="00185A72">
      <w:pPr>
        <w:rPr>
          <w:rFonts w:asciiTheme="minorHAnsi" w:hAnsiTheme="minorHAnsi" w:cstheme="minorHAnsi"/>
          <w:lang w:val="nl-BE"/>
        </w:rPr>
      </w:pPr>
    </w:p>
    <w:p w14:paraId="0033AC86" w14:textId="67E28856" w:rsidR="00DA23E4" w:rsidRPr="00316AE1" w:rsidRDefault="00185A72">
      <w:pPr>
        <w:rPr>
          <w:rFonts w:asciiTheme="minorHAnsi" w:hAnsiTheme="minorHAnsi" w:cstheme="minorHAnsi"/>
          <w:lang w:val="nl-BE"/>
        </w:rPr>
      </w:pPr>
      <w:r w:rsidRPr="00316AE1">
        <w:rPr>
          <w:rFonts w:asciiTheme="minorHAnsi" w:hAnsiTheme="minorHAnsi" w:cstheme="minorHAnsi"/>
          <w:lang w:val="nl-BE"/>
        </w:rPr>
        <w:t>………..</w:t>
      </w:r>
    </w:p>
    <w:p w14:paraId="78952946" w14:textId="77777777" w:rsidR="00901176" w:rsidRPr="00316AE1" w:rsidRDefault="00901176">
      <w:pPr>
        <w:rPr>
          <w:rFonts w:asciiTheme="minorHAnsi" w:hAnsiTheme="minorHAnsi" w:cstheme="minorHAnsi"/>
          <w:lang w:val="nl-BE"/>
        </w:rPr>
      </w:pPr>
    </w:p>
    <w:p w14:paraId="7B19608F" w14:textId="179A48C2" w:rsidR="00185A72" w:rsidRPr="00316AE1" w:rsidRDefault="00185A72">
      <w:pPr>
        <w:rPr>
          <w:rFonts w:asciiTheme="minorHAnsi" w:hAnsiTheme="minorHAnsi" w:cstheme="minorHAnsi"/>
          <w:lang w:val="nl-BE"/>
        </w:rPr>
      </w:pPr>
    </w:p>
    <w:p w14:paraId="14E6093B" w14:textId="32E39780" w:rsidR="00185A72" w:rsidRPr="00316AE1" w:rsidRDefault="00185A72">
      <w:pPr>
        <w:rPr>
          <w:rFonts w:asciiTheme="minorHAnsi" w:hAnsiTheme="minorHAnsi" w:cstheme="minorHAnsi"/>
          <w:lang w:val="nl-BE"/>
        </w:rPr>
      </w:pPr>
      <w:r w:rsidRPr="00316AE1">
        <w:rPr>
          <w:rFonts w:asciiTheme="minorHAnsi" w:hAnsiTheme="minorHAnsi" w:cstheme="minorHAnsi"/>
          <w:lang w:val="nl-BE"/>
        </w:rPr>
        <w:t>Omschrijving van de nieuwe elementen die zich hebben voorgedaan (*)</w:t>
      </w:r>
    </w:p>
    <w:p w14:paraId="6037CB6F" w14:textId="57845B88" w:rsidR="0060565F" w:rsidRPr="00316AE1" w:rsidRDefault="0060565F">
      <w:pPr>
        <w:rPr>
          <w:rFonts w:asciiTheme="minorHAnsi" w:hAnsiTheme="minorHAnsi" w:cstheme="minorHAnsi"/>
          <w:lang w:val="nl-BE"/>
        </w:rPr>
      </w:pPr>
    </w:p>
    <w:p w14:paraId="68ADC575" w14:textId="2E8FF60B"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6D7D0014" w14:textId="77777777" w:rsidR="001935C8" w:rsidRPr="00316AE1" w:rsidRDefault="001935C8" w:rsidP="001935C8">
      <w:pPr>
        <w:jc w:val="both"/>
        <w:rPr>
          <w:rFonts w:asciiTheme="minorHAnsi" w:hAnsiTheme="minorHAnsi" w:cstheme="minorHAnsi"/>
          <w:lang w:val="nl-BE"/>
        </w:rPr>
      </w:pPr>
    </w:p>
    <w:p w14:paraId="6F78F2A7" w14:textId="63DECBB3"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0E01E662" w14:textId="77777777" w:rsidR="001935C8" w:rsidRPr="00316AE1" w:rsidRDefault="001935C8" w:rsidP="001935C8">
      <w:pPr>
        <w:jc w:val="both"/>
        <w:rPr>
          <w:rFonts w:asciiTheme="minorHAnsi" w:hAnsiTheme="minorHAnsi" w:cstheme="minorHAnsi"/>
          <w:lang w:val="nl-BE"/>
        </w:rPr>
      </w:pPr>
    </w:p>
    <w:p w14:paraId="79EFFEDC" w14:textId="75398BB5"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07114625" w14:textId="77777777" w:rsidR="001935C8" w:rsidRPr="00316AE1" w:rsidRDefault="001935C8" w:rsidP="001935C8">
      <w:pPr>
        <w:jc w:val="both"/>
        <w:rPr>
          <w:rFonts w:asciiTheme="minorHAnsi" w:hAnsiTheme="minorHAnsi" w:cstheme="minorHAnsi"/>
          <w:lang w:val="nl-BE"/>
        </w:rPr>
      </w:pPr>
    </w:p>
    <w:p w14:paraId="3BB19E5B" w14:textId="69AA0B24"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2814EFC9" w14:textId="77777777" w:rsidR="001935C8" w:rsidRPr="00316AE1" w:rsidRDefault="001935C8" w:rsidP="001935C8">
      <w:pPr>
        <w:jc w:val="both"/>
        <w:rPr>
          <w:rFonts w:asciiTheme="minorHAnsi" w:hAnsiTheme="minorHAnsi" w:cstheme="minorHAnsi"/>
          <w:lang w:val="nl-BE"/>
        </w:rPr>
      </w:pPr>
    </w:p>
    <w:p w14:paraId="463FCCFC" w14:textId="3B7A5CF0"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18A7A6A8" w14:textId="77777777" w:rsidR="001935C8" w:rsidRPr="00316AE1" w:rsidRDefault="001935C8" w:rsidP="001935C8">
      <w:pPr>
        <w:jc w:val="both"/>
        <w:rPr>
          <w:rFonts w:asciiTheme="minorHAnsi" w:hAnsiTheme="minorHAnsi" w:cstheme="minorHAnsi"/>
          <w:lang w:val="nl-BE"/>
        </w:rPr>
      </w:pPr>
    </w:p>
    <w:p w14:paraId="72B13CF7" w14:textId="604C3C80"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147CC9F1" w14:textId="77777777" w:rsidR="001935C8" w:rsidRPr="00316AE1" w:rsidRDefault="001935C8" w:rsidP="001935C8">
      <w:pPr>
        <w:jc w:val="both"/>
        <w:rPr>
          <w:rFonts w:asciiTheme="minorHAnsi" w:hAnsiTheme="minorHAnsi" w:cstheme="minorHAnsi"/>
          <w:lang w:val="nl-BE"/>
        </w:rPr>
      </w:pPr>
    </w:p>
    <w:p w14:paraId="125BDFEC" w14:textId="620ABD22"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5106B351" w14:textId="091A0ED5" w:rsidR="001935C8" w:rsidRPr="00316AE1" w:rsidRDefault="001935C8" w:rsidP="001935C8">
      <w:pPr>
        <w:jc w:val="both"/>
        <w:rPr>
          <w:rFonts w:asciiTheme="minorHAnsi" w:hAnsiTheme="minorHAnsi" w:cstheme="minorHAnsi"/>
          <w:lang w:val="nl-BE"/>
        </w:rPr>
      </w:pPr>
    </w:p>
    <w:p w14:paraId="47B7C424" w14:textId="59305C64"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Omschrijving van de gevraagde aanpassing</w:t>
      </w:r>
    </w:p>
    <w:p w14:paraId="2F555919" w14:textId="77777777" w:rsidR="001935C8" w:rsidRPr="00316AE1" w:rsidRDefault="001935C8" w:rsidP="001935C8">
      <w:pPr>
        <w:jc w:val="both"/>
        <w:rPr>
          <w:rFonts w:asciiTheme="minorHAnsi" w:hAnsiTheme="minorHAnsi" w:cstheme="minorHAnsi"/>
          <w:lang w:val="nl-BE"/>
        </w:rPr>
      </w:pPr>
    </w:p>
    <w:p w14:paraId="0BB85410" w14:textId="397DB39E" w:rsidR="0060565F" w:rsidRPr="00316AE1" w:rsidRDefault="0060565F">
      <w:pPr>
        <w:rPr>
          <w:rFonts w:asciiTheme="minorHAnsi" w:hAnsiTheme="minorHAnsi" w:cstheme="minorHAnsi"/>
          <w:lang w:val="nl-BE"/>
        </w:rPr>
      </w:pPr>
    </w:p>
    <w:p w14:paraId="4A923CF9"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6739F791" w14:textId="77777777" w:rsidR="001935C8" w:rsidRPr="00316AE1" w:rsidRDefault="001935C8" w:rsidP="001935C8">
      <w:pPr>
        <w:jc w:val="both"/>
        <w:rPr>
          <w:rFonts w:asciiTheme="minorHAnsi" w:hAnsiTheme="minorHAnsi" w:cstheme="minorHAnsi"/>
          <w:lang w:val="nl-BE"/>
        </w:rPr>
      </w:pPr>
    </w:p>
    <w:p w14:paraId="35DB7115"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3E8E12B0" w14:textId="77777777" w:rsidR="001935C8" w:rsidRPr="00316AE1" w:rsidRDefault="001935C8" w:rsidP="001935C8">
      <w:pPr>
        <w:jc w:val="both"/>
        <w:rPr>
          <w:rFonts w:asciiTheme="minorHAnsi" w:hAnsiTheme="minorHAnsi" w:cstheme="minorHAnsi"/>
          <w:lang w:val="nl-BE"/>
        </w:rPr>
      </w:pPr>
    </w:p>
    <w:p w14:paraId="6B6FBE87"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38ED4405" w14:textId="77777777" w:rsidR="001935C8" w:rsidRPr="00316AE1" w:rsidRDefault="001935C8" w:rsidP="001935C8">
      <w:pPr>
        <w:jc w:val="both"/>
        <w:rPr>
          <w:rFonts w:asciiTheme="minorHAnsi" w:hAnsiTheme="minorHAnsi" w:cstheme="minorHAnsi"/>
          <w:lang w:val="nl-BE"/>
        </w:rPr>
      </w:pPr>
    </w:p>
    <w:p w14:paraId="01573AC7"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0A76984C" w14:textId="77777777" w:rsidR="001935C8" w:rsidRPr="00316AE1" w:rsidRDefault="001935C8" w:rsidP="001935C8">
      <w:pPr>
        <w:jc w:val="both"/>
        <w:rPr>
          <w:rFonts w:asciiTheme="minorHAnsi" w:hAnsiTheme="minorHAnsi" w:cstheme="minorHAnsi"/>
          <w:lang w:val="nl-BE"/>
        </w:rPr>
      </w:pPr>
    </w:p>
    <w:p w14:paraId="02BD5157"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lastRenderedPageBreak/>
        <w:t>…………………………………………………………………………………………………</w:t>
      </w:r>
    </w:p>
    <w:p w14:paraId="33E61849" w14:textId="77777777" w:rsidR="001935C8" w:rsidRPr="00316AE1" w:rsidRDefault="001935C8" w:rsidP="001935C8">
      <w:pPr>
        <w:jc w:val="both"/>
        <w:rPr>
          <w:rFonts w:asciiTheme="minorHAnsi" w:hAnsiTheme="minorHAnsi" w:cstheme="minorHAnsi"/>
          <w:lang w:val="nl-BE"/>
        </w:rPr>
      </w:pPr>
    </w:p>
    <w:p w14:paraId="1D3E8805"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02F4F256" w14:textId="77777777" w:rsidR="001935C8" w:rsidRPr="00316AE1" w:rsidRDefault="001935C8" w:rsidP="001935C8">
      <w:pPr>
        <w:jc w:val="both"/>
        <w:rPr>
          <w:rFonts w:asciiTheme="minorHAnsi" w:hAnsiTheme="minorHAnsi" w:cstheme="minorHAnsi"/>
          <w:lang w:val="nl-BE"/>
        </w:rPr>
      </w:pPr>
    </w:p>
    <w:p w14:paraId="0A018627" w14:textId="77777777" w:rsidR="001935C8" w:rsidRPr="00316AE1" w:rsidRDefault="001935C8" w:rsidP="001935C8">
      <w:pPr>
        <w:jc w:val="both"/>
        <w:rPr>
          <w:rFonts w:asciiTheme="minorHAnsi" w:hAnsiTheme="minorHAnsi" w:cstheme="minorHAnsi"/>
          <w:lang w:val="nl-BE"/>
        </w:rPr>
      </w:pPr>
      <w:r w:rsidRPr="00316AE1">
        <w:rPr>
          <w:rFonts w:asciiTheme="minorHAnsi" w:hAnsiTheme="minorHAnsi" w:cstheme="minorHAnsi"/>
          <w:lang w:val="nl-BE"/>
        </w:rPr>
        <w:t>…………………………………………………………………………………………………</w:t>
      </w:r>
    </w:p>
    <w:p w14:paraId="26608B04" w14:textId="60C1F164" w:rsidR="0060565F" w:rsidRPr="00316AE1" w:rsidRDefault="0060565F">
      <w:pPr>
        <w:rPr>
          <w:rFonts w:asciiTheme="minorHAnsi" w:hAnsiTheme="minorHAnsi" w:cstheme="minorHAnsi"/>
          <w:lang w:val="nl-BE"/>
        </w:rPr>
      </w:pPr>
    </w:p>
    <w:p w14:paraId="0F1ABA94" w14:textId="77777777" w:rsidR="00901176" w:rsidRPr="00316AE1" w:rsidRDefault="00901176" w:rsidP="00901176">
      <w:pPr>
        <w:ind w:left="702" w:firstLine="708"/>
        <w:jc w:val="both"/>
        <w:rPr>
          <w:rFonts w:asciiTheme="minorHAnsi" w:hAnsiTheme="minorHAnsi" w:cstheme="minorHAnsi"/>
          <w:lang w:val="nl-BE"/>
        </w:rPr>
      </w:pPr>
      <w:r w:rsidRPr="00316AE1">
        <w:rPr>
          <w:rFonts w:asciiTheme="minorHAnsi" w:hAnsiTheme="minorHAnsi" w:cstheme="minorHAnsi"/>
          <w:lang w:val="nl-BE"/>
        </w:rPr>
        <w:tab/>
      </w:r>
    </w:p>
    <w:p w14:paraId="0F747B7D" w14:textId="77777777" w:rsidR="00901176" w:rsidRPr="00316AE1" w:rsidRDefault="00901176" w:rsidP="00901176">
      <w:pPr>
        <w:ind w:left="702"/>
        <w:jc w:val="both"/>
        <w:rPr>
          <w:rFonts w:asciiTheme="minorHAnsi" w:hAnsiTheme="minorHAnsi" w:cstheme="minorHAnsi"/>
          <w:lang w:val="nl-BE"/>
        </w:rPr>
      </w:pPr>
      <w:r w:rsidRPr="00316AE1">
        <w:rPr>
          <w:rFonts w:asciiTheme="minorHAnsi" w:hAnsiTheme="minorHAnsi" w:cstheme="minorHAnsi"/>
          <w:lang w:val="nl-BE"/>
        </w:rPr>
        <w:tab/>
        <w:t xml:space="preserve">Datum en handtekening </w:t>
      </w:r>
      <w:r w:rsidRPr="00316AE1">
        <w:rPr>
          <w:rFonts w:asciiTheme="minorHAnsi" w:hAnsiTheme="minorHAnsi" w:cstheme="minorHAnsi"/>
          <w:lang w:val="nl-BE"/>
        </w:rPr>
        <w:tab/>
      </w:r>
      <w:r w:rsidRPr="00316AE1">
        <w:rPr>
          <w:rFonts w:asciiTheme="minorHAnsi" w:hAnsiTheme="minorHAnsi" w:cstheme="minorHAnsi"/>
          <w:lang w:val="nl-BE"/>
        </w:rPr>
        <w:tab/>
        <w:t xml:space="preserve">of </w:t>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t>Datum en handtekening</w:t>
      </w:r>
    </w:p>
    <w:p w14:paraId="02B214F9" w14:textId="77777777" w:rsidR="00901176" w:rsidRPr="00316AE1" w:rsidRDefault="00901176" w:rsidP="00901176">
      <w:pPr>
        <w:ind w:left="702" w:firstLine="708"/>
        <w:jc w:val="both"/>
        <w:rPr>
          <w:rFonts w:asciiTheme="minorHAnsi" w:hAnsiTheme="minorHAnsi" w:cstheme="minorHAnsi"/>
          <w:lang w:val="nl-BE"/>
        </w:rPr>
      </w:pPr>
      <w:r w:rsidRPr="00316AE1">
        <w:rPr>
          <w:rFonts w:asciiTheme="minorHAnsi" w:hAnsiTheme="minorHAnsi" w:cstheme="minorHAnsi"/>
          <w:lang w:val="nl-BE"/>
        </w:rPr>
        <w:tab/>
        <w:t xml:space="preserve">van de verzoeker, </w:t>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r>
      <w:r w:rsidRPr="00316AE1">
        <w:rPr>
          <w:rFonts w:asciiTheme="minorHAnsi" w:hAnsiTheme="minorHAnsi" w:cstheme="minorHAnsi"/>
          <w:lang w:val="nl-BE"/>
        </w:rPr>
        <w:tab/>
        <w:t>raadsman,</w:t>
      </w:r>
    </w:p>
    <w:p w14:paraId="0BFA9E17" w14:textId="77777777" w:rsidR="00901176" w:rsidRPr="00316AE1" w:rsidRDefault="00901176" w:rsidP="00901176">
      <w:pPr>
        <w:jc w:val="both"/>
        <w:rPr>
          <w:rFonts w:asciiTheme="minorHAnsi" w:hAnsiTheme="minorHAnsi" w:cstheme="minorHAnsi"/>
          <w:lang w:val="nl-BE"/>
        </w:rPr>
      </w:pPr>
    </w:p>
    <w:p w14:paraId="27DCE611" w14:textId="77777777" w:rsidR="00901176" w:rsidRPr="00316AE1" w:rsidRDefault="00901176" w:rsidP="00901176">
      <w:pPr>
        <w:jc w:val="both"/>
        <w:rPr>
          <w:rFonts w:asciiTheme="minorHAnsi" w:hAnsiTheme="minorHAnsi" w:cstheme="minorHAnsi"/>
          <w:lang w:val="nl-BE"/>
        </w:rPr>
      </w:pPr>
    </w:p>
    <w:p w14:paraId="3375A13B" w14:textId="77777777" w:rsidR="00901176" w:rsidRPr="00316AE1" w:rsidRDefault="00901176" w:rsidP="00901176">
      <w:pPr>
        <w:jc w:val="both"/>
        <w:rPr>
          <w:rFonts w:asciiTheme="minorHAnsi" w:hAnsiTheme="minorHAnsi" w:cstheme="minorHAnsi"/>
          <w:lang w:val="nl-BE"/>
        </w:rPr>
      </w:pPr>
    </w:p>
    <w:p w14:paraId="5B4F7068" w14:textId="77777777" w:rsidR="0047175F" w:rsidRDefault="0047175F" w:rsidP="00901176">
      <w:pPr>
        <w:jc w:val="both"/>
        <w:rPr>
          <w:rFonts w:asciiTheme="minorHAnsi" w:hAnsiTheme="minorHAnsi" w:cstheme="minorHAnsi"/>
          <w:lang w:val="nl-BE"/>
        </w:rPr>
      </w:pPr>
    </w:p>
    <w:p w14:paraId="13F668F4" w14:textId="77777777" w:rsidR="0047175F" w:rsidRDefault="0047175F" w:rsidP="00901176">
      <w:pPr>
        <w:jc w:val="both"/>
        <w:rPr>
          <w:rFonts w:asciiTheme="minorHAnsi" w:hAnsiTheme="minorHAnsi" w:cstheme="minorHAnsi"/>
          <w:lang w:val="nl-BE"/>
        </w:rPr>
      </w:pPr>
    </w:p>
    <w:p w14:paraId="12FC04F2" w14:textId="11981F53" w:rsidR="00901176" w:rsidRPr="00316AE1" w:rsidRDefault="00901176" w:rsidP="00901176">
      <w:pPr>
        <w:jc w:val="both"/>
        <w:rPr>
          <w:rFonts w:asciiTheme="minorHAnsi" w:hAnsiTheme="minorHAnsi" w:cstheme="minorHAnsi"/>
          <w:lang w:val="nl-BE"/>
        </w:rPr>
      </w:pPr>
      <w:r w:rsidRPr="00316AE1">
        <w:rPr>
          <w:rFonts w:asciiTheme="minorHAnsi" w:hAnsiTheme="minorHAnsi" w:cstheme="minorHAnsi"/>
          <w:lang w:val="nl-BE"/>
        </w:rPr>
        <w:t xml:space="preserve">Bijlagen: </w:t>
      </w:r>
    </w:p>
    <w:p w14:paraId="089F434B" w14:textId="60E55A4D" w:rsidR="00901176" w:rsidRPr="00316AE1" w:rsidRDefault="00901176" w:rsidP="00901176">
      <w:pPr>
        <w:jc w:val="both"/>
        <w:rPr>
          <w:rFonts w:asciiTheme="minorHAnsi" w:hAnsiTheme="minorHAnsi" w:cstheme="minorHAnsi"/>
          <w:lang w:val="nl-BE"/>
        </w:rPr>
      </w:pPr>
    </w:p>
    <w:p w14:paraId="59C635CE" w14:textId="368FFDC1" w:rsidR="00901176" w:rsidRPr="00316AE1" w:rsidRDefault="00901176" w:rsidP="00901176">
      <w:pPr>
        <w:pStyle w:val="Lijstalinea"/>
        <w:numPr>
          <w:ilvl w:val="0"/>
          <w:numId w:val="6"/>
        </w:numPr>
        <w:jc w:val="both"/>
        <w:rPr>
          <w:rFonts w:asciiTheme="minorHAnsi" w:hAnsiTheme="minorHAnsi" w:cstheme="minorHAnsi"/>
          <w:lang w:val="nl-BE"/>
        </w:rPr>
      </w:pPr>
      <w:r w:rsidRPr="00316AE1">
        <w:rPr>
          <w:rFonts w:asciiTheme="minorHAnsi" w:hAnsiTheme="minorHAnsi" w:cstheme="minorHAnsi"/>
          <w:lang w:val="nl-BE"/>
        </w:rPr>
        <w:t>Vonnis of arrest waarvan de wijziging wordt gevraagd</w:t>
      </w:r>
    </w:p>
    <w:p w14:paraId="4D06B3BF" w14:textId="23FA0802" w:rsidR="00901176" w:rsidRPr="00316AE1" w:rsidRDefault="00901176" w:rsidP="00901176">
      <w:pPr>
        <w:pStyle w:val="Lijstalinea"/>
        <w:numPr>
          <w:ilvl w:val="0"/>
          <w:numId w:val="6"/>
        </w:numPr>
        <w:jc w:val="both"/>
        <w:rPr>
          <w:rFonts w:asciiTheme="minorHAnsi" w:hAnsiTheme="minorHAnsi" w:cstheme="minorHAnsi"/>
          <w:lang w:val="nl-BE"/>
        </w:rPr>
      </w:pPr>
      <w:r w:rsidRPr="00316AE1">
        <w:rPr>
          <w:rFonts w:asciiTheme="minorHAnsi" w:hAnsiTheme="minorHAnsi" w:cstheme="minorHAnsi"/>
          <w:lang w:val="nl-BE"/>
        </w:rPr>
        <w:t>Bewijsstukken inzake de nieuwe elementen</w:t>
      </w:r>
    </w:p>
    <w:p w14:paraId="4A11F6F6" w14:textId="34CAEC93" w:rsidR="00901176" w:rsidRPr="00316AE1" w:rsidRDefault="00901176" w:rsidP="00901176">
      <w:pPr>
        <w:pStyle w:val="Lijstalinea"/>
        <w:numPr>
          <w:ilvl w:val="0"/>
          <w:numId w:val="6"/>
        </w:numPr>
        <w:jc w:val="both"/>
        <w:rPr>
          <w:rFonts w:asciiTheme="minorHAnsi" w:hAnsiTheme="minorHAnsi" w:cstheme="minorHAnsi"/>
          <w:lang w:val="nl-BE"/>
        </w:rPr>
      </w:pPr>
      <w:r w:rsidRPr="00316AE1">
        <w:rPr>
          <w:rFonts w:asciiTheme="minorHAnsi" w:hAnsiTheme="minorHAnsi" w:cstheme="minorHAnsi"/>
          <w:lang w:val="nl-BE"/>
        </w:rPr>
        <w:t>Attest van woonst op te roepen partij</w:t>
      </w:r>
    </w:p>
    <w:p w14:paraId="35A47302" w14:textId="77777777" w:rsidR="00901176" w:rsidRPr="00316AE1" w:rsidRDefault="00901176" w:rsidP="00901176">
      <w:pPr>
        <w:ind w:left="702" w:firstLine="708"/>
        <w:jc w:val="both"/>
        <w:rPr>
          <w:rFonts w:asciiTheme="minorHAnsi" w:hAnsiTheme="minorHAnsi" w:cstheme="minorHAnsi"/>
          <w:lang w:val="nl-BE"/>
        </w:rPr>
      </w:pPr>
    </w:p>
    <w:p w14:paraId="48A0F7E6" w14:textId="59A0D37A" w:rsidR="00901176" w:rsidRPr="00316AE1" w:rsidRDefault="00901176" w:rsidP="00901176">
      <w:pPr>
        <w:pStyle w:val="Lijstalinea"/>
        <w:numPr>
          <w:ilvl w:val="0"/>
          <w:numId w:val="5"/>
        </w:numPr>
        <w:jc w:val="both"/>
        <w:rPr>
          <w:rFonts w:asciiTheme="minorHAnsi" w:hAnsiTheme="minorHAnsi" w:cstheme="minorHAnsi"/>
          <w:lang w:val="nl-BE"/>
        </w:rPr>
      </w:pPr>
      <w:r w:rsidRPr="00316AE1">
        <w:rPr>
          <w:rFonts w:asciiTheme="minorHAnsi" w:hAnsiTheme="minorHAnsi" w:cstheme="minorHAnsi"/>
          <w:lang w:val="nl-BE"/>
        </w:rPr>
        <w:br w:type="page"/>
      </w:r>
    </w:p>
    <w:p w14:paraId="0B567A79" w14:textId="0FA53213" w:rsidR="0060565F" w:rsidRPr="00316AE1" w:rsidRDefault="0060565F">
      <w:pPr>
        <w:rPr>
          <w:rFonts w:asciiTheme="minorHAnsi" w:hAnsiTheme="minorHAnsi" w:cstheme="minorHAnsi"/>
          <w:lang w:val="nl-BE"/>
        </w:rPr>
      </w:pPr>
    </w:p>
    <w:p w14:paraId="4F7ECCA2" w14:textId="4E7D3280" w:rsidR="0060565F" w:rsidRPr="00316AE1" w:rsidRDefault="0060565F">
      <w:pPr>
        <w:rPr>
          <w:rFonts w:asciiTheme="minorHAnsi" w:hAnsiTheme="minorHAnsi" w:cstheme="minorHAnsi"/>
          <w:lang w:val="nl-BE"/>
        </w:rPr>
      </w:pPr>
    </w:p>
    <w:p w14:paraId="34073590" w14:textId="139E9FB8" w:rsidR="0060565F" w:rsidRPr="00316AE1" w:rsidRDefault="0060565F">
      <w:pPr>
        <w:rPr>
          <w:rFonts w:asciiTheme="minorHAnsi" w:hAnsiTheme="minorHAnsi" w:cstheme="minorHAnsi"/>
          <w:lang w:val="nl-BE"/>
        </w:rPr>
      </w:pPr>
    </w:p>
    <w:p w14:paraId="4762177B" w14:textId="192BA805" w:rsidR="0060565F" w:rsidRPr="00316AE1" w:rsidRDefault="0060565F">
      <w:pPr>
        <w:rPr>
          <w:rFonts w:asciiTheme="minorHAnsi" w:hAnsiTheme="minorHAnsi" w:cstheme="minorHAnsi"/>
          <w:lang w:val="nl-BE"/>
        </w:rPr>
      </w:pPr>
    </w:p>
    <w:p w14:paraId="3AD99598" w14:textId="323E2477" w:rsidR="0060565F" w:rsidRPr="00316AE1" w:rsidRDefault="0060565F">
      <w:pPr>
        <w:rPr>
          <w:rFonts w:asciiTheme="minorHAnsi" w:hAnsiTheme="minorHAnsi" w:cstheme="minorHAnsi"/>
          <w:lang w:val="nl-BE"/>
        </w:rPr>
      </w:pPr>
      <w:r w:rsidRPr="00316AE1">
        <w:rPr>
          <w:rFonts w:asciiTheme="minorHAnsi" w:hAnsiTheme="minorHAnsi" w:cstheme="minorHAnsi"/>
          <w:lang w:val="nl-BE"/>
        </w:rPr>
        <w:t xml:space="preserve">(*) Onder “nieuwe elementen” wordt verstaan – art. 1253ter/7 Ger. W. </w:t>
      </w:r>
    </w:p>
    <w:p w14:paraId="1509C2EC" w14:textId="32879B78" w:rsidR="0060565F" w:rsidRPr="00316AE1" w:rsidRDefault="0060565F">
      <w:pPr>
        <w:rPr>
          <w:rFonts w:asciiTheme="minorHAnsi" w:hAnsiTheme="minorHAnsi" w:cstheme="minorHAnsi"/>
          <w:lang w:val="nl-BE"/>
        </w:rPr>
      </w:pPr>
    </w:p>
    <w:p w14:paraId="17642C3A" w14:textId="4DF3F390" w:rsidR="0060565F" w:rsidRPr="00316AE1" w:rsidRDefault="0060565F" w:rsidP="0060565F">
      <w:pPr>
        <w:rPr>
          <w:rFonts w:asciiTheme="minorHAnsi" w:hAnsiTheme="minorHAnsi" w:cstheme="minorHAnsi"/>
          <w:lang w:val="nl-BE"/>
        </w:rPr>
      </w:pPr>
      <w:r w:rsidRPr="00316AE1">
        <w:rPr>
          <w:rFonts w:asciiTheme="minorHAnsi" w:hAnsiTheme="minorHAnsi" w:cstheme="minorHAnsi"/>
          <w:lang w:val="nl-BE"/>
        </w:rPr>
        <w:t xml:space="preserve">1° over het </w:t>
      </w:r>
      <w:r w:rsidRPr="00316AE1">
        <w:rPr>
          <w:rFonts w:asciiTheme="minorHAnsi" w:hAnsiTheme="minorHAnsi" w:cstheme="minorHAnsi"/>
          <w:b/>
          <w:bCs/>
          <w:lang w:val="nl-BE"/>
        </w:rPr>
        <w:t>algemeen</w:t>
      </w:r>
      <w:r w:rsidRPr="00316AE1">
        <w:rPr>
          <w:rFonts w:asciiTheme="minorHAnsi" w:hAnsiTheme="minorHAnsi" w:cstheme="minorHAnsi"/>
          <w:lang w:val="nl-BE"/>
        </w:rPr>
        <w:t xml:space="preserve">, een feit dat </w:t>
      </w:r>
      <w:r w:rsidRPr="00316AE1">
        <w:rPr>
          <w:rFonts w:asciiTheme="minorHAnsi" w:hAnsiTheme="minorHAnsi" w:cstheme="minorHAnsi"/>
          <w:i/>
          <w:iCs/>
          <w:u w:val="single"/>
          <w:lang w:val="nl-BE"/>
        </w:rPr>
        <w:t>niet bekend</w:t>
      </w:r>
      <w:r w:rsidRPr="00316AE1">
        <w:rPr>
          <w:rFonts w:asciiTheme="minorHAnsi" w:hAnsiTheme="minorHAnsi" w:cstheme="minorHAnsi"/>
          <w:lang w:val="nl-BE"/>
        </w:rPr>
        <w:t xml:space="preserve"> was bij het eerste verzoek; </w:t>
      </w:r>
    </w:p>
    <w:p w14:paraId="22D3BAA0" w14:textId="59219F3B" w:rsidR="0060565F" w:rsidRPr="00316AE1" w:rsidRDefault="0060565F" w:rsidP="0060565F">
      <w:pPr>
        <w:rPr>
          <w:rFonts w:asciiTheme="minorHAnsi" w:hAnsiTheme="minorHAnsi" w:cstheme="minorHAnsi"/>
          <w:lang w:val="nl-BE"/>
        </w:rPr>
      </w:pPr>
      <w:r w:rsidRPr="00316AE1">
        <w:rPr>
          <w:rFonts w:asciiTheme="minorHAnsi" w:hAnsiTheme="minorHAnsi" w:cstheme="minorHAnsi"/>
          <w:lang w:val="nl-BE"/>
        </w:rPr>
        <w:t xml:space="preserve">2° met betrekking tot een </w:t>
      </w:r>
      <w:r w:rsidRPr="00316AE1">
        <w:rPr>
          <w:rFonts w:asciiTheme="minorHAnsi" w:hAnsiTheme="minorHAnsi" w:cstheme="minorHAnsi"/>
          <w:b/>
          <w:bCs/>
          <w:lang w:val="nl-BE"/>
        </w:rPr>
        <w:t>uitkering</w:t>
      </w:r>
      <w:r w:rsidRPr="00316AE1">
        <w:rPr>
          <w:rFonts w:asciiTheme="minorHAnsi" w:hAnsiTheme="minorHAnsi" w:cstheme="minorHAnsi"/>
          <w:lang w:val="nl-BE"/>
        </w:rPr>
        <w:t xml:space="preserve"> tot levensonderhoud, </w:t>
      </w:r>
      <w:r w:rsidRPr="00316AE1">
        <w:rPr>
          <w:rFonts w:asciiTheme="minorHAnsi" w:hAnsiTheme="minorHAnsi" w:cstheme="minorHAnsi"/>
          <w:i/>
          <w:iCs/>
          <w:u w:val="single"/>
          <w:lang w:val="nl-BE"/>
        </w:rPr>
        <w:t>nieuwe omstandigheden</w:t>
      </w:r>
      <w:r w:rsidRPr="00316AE1">
        <w:rPr>
          <w:rFonts w:asciiTheme="minorHAnsi" w:hAnsiTheme="minorHAnsi" w:cstheme="minorHAnsi"/>
          <w:lang w:val="nl-BE"/>
        </w:rPr>
        <w:t xml:space="preserve"> waarin de partijen of de kinderen verkeren, en die hun situatie ingrijpend kunnen wijzigen; </w:t>
      </w:r>
    </w:p>
    <w:p w14:paraId="79E6867A" w14:textId="2562A130" w:rsidR="0060565F" w:rsidRPr="00316AE1" w:rsidRDefault="0060565F" w:rsidP="0060565F">
      <w:pPr>
        <w:rPr>
          <w:rFonts w:asciiTheme="minorHAnsi" w:hAnsiTheme="minorHAnsi" w:cstheme="minorHAnsi"/>
          <w:lang w:val="nl-BE"/>
        </w:rPr>
      </w:pPr>
      <w:r w:rsidRPr="00316AE1">
        <w:rPr>
          <w:rFonts w:asciiTheme="minorHAnsi" w:hAnsiTheme="minorHAnsi" w:cstheme="minorHAnsi"/>
          <w:lang w:val="nl-BE"/>
        </w:rPr>
        <w:t xml:space="preserve">3° met betrekking tot de organisatie van de </w:t>
      </w:r>
      <w:r w:rsidRPr="00316AE1">
        <w:rPr>
          <w:rFonts w:asciiTheme="minorHAnsi" w:hAnsiTheme="minorHAnsi" w:cstheme="minorHAnsi"/>
          <w:b/>
          <w:bCs/>
          <w:lang w:val="nl-BE"/>
        </w:rPr>
        <w:t>verblijfsregeling</w:t>
      </w:r>
      <w:r w:rsidRPr="00316AE1">
        <w:rPr>
          <w:rFonts w:asciiTheme="minorHAnsi" w:hAnsiTheme="minorHAnsi" w:cstheme="minorHAnsi"/>
          <w:lang w:val="nl-BE"/>
        </w:rPr>
        <w:t xml:space="preserve">, het recht op persoonlijk contact en de uitoefening van het </w:t>
      </w:r>
      <w:r w:rsidRPr="00316AE1">
        <w:rPr>
          <w:rFonts w:asciiTheme="minorHAnsi" w:hAnsiTheme="minorHAnsi" w:cstheme="minorHAnsi"/>
          <w:b/>
          <w:bCs/>
          <w:lang w:val="nl-BE"/>
        </w:rPr>
        <w:t>ouderlijk gezag</w:t>
      </w:r>
      <w:r w:rsidRPr="00316AE1">
        <w:rPr>
          <w:rFonts w:asciiTheme="minorHAnsi" w:hAnsiTheme="minorHAnsi" w:cstheme="minorHAnsi"/>
          <w:lang w:val="nl-BE"/>
        </w:rPr>
        <w:t xml:space="preserve">, </w:t>
      </w:r>
      <w:r w:rsidRPr="00316AE1">
        <w:rPr>
          <w:rFonts w:asciiTheme="minorHAnsi" w:hAnsiTheme="minorHAnsi" w:cstheme="minorHAnsi"/>
          <w:i/>
          <w:iCs/>
          <w:u w:val="single"/>
          <w:lang w:val="nl-BE"/>
        </w:rPr>
        <w:t>nieuwe omstandigheden</w:t>
      </w:r>
      <w:r w:rsidRPr="00316AE1">
        <w:rPr>
          <w:rFonts w:asciiTheme="minorHAnsi" w:hAnsiTheme="minorHAnsi" w:cstheme="minorHAnsi"/>
          <w:lang w:val="nl-BE"/>
        </w:rPr>
        <w:t xml:space="preserve"> die de toestand </w:t>
      </w:r>
      <w:r w:rsidR="001935C8" w:rsidRPr="00316AE1">
        <w:rPr>
          <w:rFonts w:asciiTheme="minorHAnsi" w:hAnsiTheme="minorHAnsi" w:cstheme="minorHAnsi"/>
          <w:lang w:val="nl-BE"/>
        </w:rPr>
        <w:t xml:space="preserve">van de partijen of die van het kind kunnen wijzigen. In dit laatste geval kan de rechtbank dit nieuwe verzoek echter enkel inwilligen indien het belang van het kind zulks rechtvaardigt. </w:t>
      </w:r>
    </w:p>
    <w:sectPr w:rsidR="0060565F" w:rsidRPr="00316AE1" w:rsidSect="00225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AMT">
    <w:altName w:val="Times New Roman"/>
    <w:charset w:val="00"/>
    <w:family w:val="roman"/>
    <w:pitch w:val="variable"/>
  </w:font>
  <w:font w:name="Albany A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EB6"/>
    <w:multiLevelType w:val="hybridMultilevel"/>
    <w:tmpl w:val="3F423860"/>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7D4C7C"/>
    <w:multiLevelType w:val="hybridMultilevel"/>
    <w:tmpl w:val="70A02C36"/>
    <w:lvl w:ilvl="0" w:tplc="F4CA8052">
      <w:start w:val="1"/>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2"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40A5618"/>
    <w:multiLevelType w:val="hybridMultilevel"/>
    <w:tmpl w:val="259E9C32"/>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2574026"/>
    <w:multiLevelType w:val="hybridMultilevel"/>
    <w:tmpl w:val="8DD6DFC2"/>
    <w:lvl w:ilvl="0" w:tplc="381A91D8">
      <w:start w:val="1"/>
      <w:numFmt w:val="bullet"/>
      <w:lvlText w:val="-"/>
      <w:lvlJc w:val="left"/>
      <w:pPr>
        <w:ind w:left="2130" w:hanging="360"/>
      </w:pPr>
      <w:rPr>
        <w:rFonts w:ascii="Thorndale AMT" w:eastAsia="Albany AMT" w:hAnsi="Thorndale AMT" w:cs="Times New Roman"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5" w15:restartNumberingAfterBreak="0">
    <w:nsid w:val="5A163799"/>
    <w:multiLevelType w:val="hybridMultilevel"/>
    <w:tmpl w:val="6E146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2A"/>
    <w:rsid w:val="0007152A"/>
    <w:rsid w:val="00185A72"/>
    <w:rsid w:val="001935C8"/>
    <w:rsid w:val="00225495"/>
    <w:rsid w:val="00316AE1"/>
    <w:rsid w:val="0034659A"/>
    <w:rsid w:val="0047175F"/>
    <w:rsid w:val="0060565F"/>
    <w:rsid w:val="00901176"/>
    <w:rsid w:val="00BA209E"/>
    <w:rsid w:val="00DA23E4"/>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B11"/>
  <w15:chartTrackingRefBased/>
  <w15:docId w15:val="{7F5B9212-7596-4CE4-A0EA-7A6C6EC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2A"/>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1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FF244-037B-4130-B9A5-63A84055A605}">
  <ds:schemaRefs>
    <ds:schemaRef ds:uri="http://schemas.microsoft.com/sharepoint/v3/contenttype/forms"/>
  </ds:schemaRefs>
</ds:datastoreItem>
</file>

<file path=customXml/itemProps2.xml><?xml version="1.0" encoding="utf-8"?>
<ds:datastoreItem xmlns:ds="http://schemas.openxmlformats.org/officeDocument/2006/customXml" ds:itemID="{03846738-0E73-48BC-9778-1009C91C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1783D-DD78-41AA-B049-3F9BDAAA4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1932</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Verstraete Emma</cp:lastModifiedBy>
  <cp:revision>2</cp:revision>
  <dcterms:created xsi:type="dcterms:W3CDTF">2022-06-22T07:33:00Z</dcterms:created>
  <dcterms:modified xsi:type="dcterms:W3CDTF">2022-06-22T07:33:00Z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