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A8AAF" w14:textId="77777777" w:rsidR="00475445" w:rsidRPr="006E144B" w:rsidRDefault="00AF1DE9" w:rsidP="00475445">
      <w:pPr>
        <w:jc w:val="center"/>
        <w:rPr>
          <w:rFonts w:asciiTheme="minorHAnsi" w:hAnsiTheme="minorHAnsi" w:cstheme="minorHAnsi"/>
          <w:i/>
          <w:iCs/>
          <w:sz w:val="22"/>
          <w:szCs w:val="22"/>
          <w:u w:val="single"/>
          <w:lang w:val="nl-BE"/>
        </w:rPr>
      </w:pPr>
      <w:r w:rsidRPr="006E144B">
        <w:rPr>
          <w:rFonts w:asciiTheme="minorHAnsi" w:hAnsiTheme="minorHAnsi" w:cstheme="minorHAnsi"/>
          <w:i/>
          <w:iCs/>
          <w:sz w:val="22"/>
          <w:szCs w:val="22"/>
          <w:u w:val="single"/>
          <w:lang w:val="nl-BE"/>
        </w:rPr>
        <w:t>Toelichting</w:t>
      </w:r>
    </w:p>
    <w:p w14:paraId="21368123" w14:textId="77777777" w:rsidR="00475445" w:rsidRPr="006E144B" w:rsidRDefault="00475445" w:rsidP="00AF1DE9">
      <w:pPr>
        <w:jc w:val="both"/>
        <w:rPr>
          <w:rFonts w:asciiTheme="minorHAnsi" w:hAnsiTheme="minorHAnsi" w:cstheme="minorHAnsi"/>
          <w:i/>
          <w:iCs/>
          <w:sz w:val="22"/>
          <w:szCs w:val="22"/>
          <w:lang w:val="nl-BE"/>
        </w:rPr>
      </w:pPr>
    </w:p>
    <w:p w14:paraId="7E830A89" w14:textId="77777777" w:rsidR="00B67252" w:rsidRDefault="00AA09AC" w:rsidP="00AF1DE9">
      <w:pPr>
        <w:jc w:val="both"/>
        <w:rPr>
          <w:rFonts w:asciiTheme="minorHAnsi" w:hAnsiTheme="minorHAnsi" w:cstheme="minorHAnsi"/>
          <w:i/>
          <w:iCs/>
          <w:sz w:val="22"/>
          <w:szCs w:val="22"/>
          <w:lang w:val="nl-BE"/>
        </w:rPr>
      </w:pPr>
      <w:r>
        <w:rPr>
          <w:rFonts w:asciiTheme="minorHAnsi" w:hAnsiTheme="minorHAnsi" w:cstheme="minorHAnsi"/>
          <w:i/>
          <w:iCs/>
          <w:sz w:val="22"/>
          <w:szCs w:val="22"/>
          <w:lang w:val="nl-BE"/>
        </w:rPr>
        <w:t>Dit model kan door</w:t>
      </w:r>
      <w:r w:rsidR="00AF1DE9" w:rsidRPr="006E144B">
        <w:rPr>
          <w:rFonts w:asciiTheme="minorHAnsi" w:hAnsiTheme="minorHAnsi" w:cstheme="minorHAnsi"/>
          <w:i/>
          <w:iCs/>
          <w:sz w:val="22"/>
          <w:szCs w:val="22"/>
          <w:lang w:val="nl-BE"/>
        </w:rPr>
        <w:t xml:space="preserve"> ouders worden gebruikt om hun overeenkomst over de regeling voor de kinderen uit te werken en aan de rechtbank voor te leggen. Het is aan henzelf om de overeenkomst inhoudelijk op maat van hun noden en die van hun kinderen verder uit te werken, waarvoor zij bijvoorbeeld beroep kunnen doen op de bijstand van een bemiddelaar of hun advocaten. </w:t>
      </w:r>
    </w:p>
    <w:p w14:paraId="6602B785" w14:textId="77777777" w:rsidR="008C06E3" w:rsidRDefault="008C06E3" w:rsidP="00AF1DE9">
      <w:pPr>
        <w:jc w:val="both"/>
        <w:rPr>
          <w:rFonts w:asciiTheme="minorHAnsi" w:hAnsiTheme="minorHAnsi" w:cstheme="minorHAnsi"/>
          <w:i/>
          <w:iCs/>
          <w:sz w:val="22"/>
          <w:szCs w:val="22"/>
          <w:lang w:val="nl-BE"/>
        </w:rPr>
      </w:pPr>
    </w:p>
    <w:p w14:paraId="66F357F9" w14:textId="50F1C440" w:rsidR="00AF1DE9" w:rsidRPr="006E144B" w:rsidRDefault="00AF1DE9" w:rsidP="00AF1DE9">
      <w:pPr>
        <w:jc w:val="both"/>
        <w:rPr>
          <w:rFonts w:asciiTheme="minorHAnsi" w:hAnsiTheme="minorHAnsi" w:cstheme="minorHAnsi"/>
          <w:i/>
          <w:iCs/>
          <w:sz w:val="22"/>
          <w:szCs w:val="22"/>
          <w:lang w:val="nl-BE"/>
        </w:rPr>
      </w:pPr>
      <w:r w:rsidRPr="006E144B">
        <w:rPr>
          <w:rFonts w:asciiTheme="minorHAnsi" w:hAnsiTheme="minorHAnsi" w:cstheme="minorHAnsi"/>
          <w:i/>
          <w:iCs/>
          <w:sz w:val="22"/>
          <w:szCs w:val="22"/>
          <w:lang w:val="nl-BE"/>
        </w:rPr>
        <w:t xml:space="preserve">In de mate dat er in het </w:t>
      </w:r>
      <w:r w:rsidR="003318E5">
        <w:rPr>
          <w:rFonts w:asciiTheme="minorHAnsi" w:hAnsiTheme="minorHAnsi" w:cstheme="minorHAnsi"/>
          <w:i/>
          <w:iCs/>
          <w:sz w:val="22"/>
          <w:szCs w:val="22"/>
          <w:lang w:val="nl-BE"/>
        </w:rPr>
        <w:t>model</w:t>
      </w:r>
      <w:r w:rsidRPr="006E144B">
        <w:rPr>
          <w:rFonts w:asciiTheme="minorHAnsi" w:hAnsiTheme="minorHAnsi" w:cstheme="minorHAnsi"/>
          <w:i/>
          <w:iCs/>
          <w:sz w:val="22"/>
          <w:szCs w:val="22"/>
          <w:lang w:val="nl-BE"/>
        </w:rPr>
        <w:t xml:space="preserve"> inhoudelijke elementen worden aangereikt, vormt dit enkel een eerste aanzet die kan worden aangepast waar nodig.</w:t>
      </w:r>
      <w:r w:rsidR="0072426A" w:rsidRPr="006E144B">
        <w:rPr>
          <w:rFonts w:asciiTheme="minorHAnsi" w:hAnsiTheme="minorHAnsi" w:cstheme="minorHAnsi"/>
          <w:i/>
          <w:iCs/>
          <w:sz w:val="22"/>
          <w:szCs w:val="22"/>
          <w:lang w:val="nl-BE"/>
        </w:rPr>
        <w:t xml:space="preserve"> </w:t>
      </w:r>
      <w:r w:rsidR="00D64208" w:rsidRPr="006E144B">
        <w:rPr>
          <w:rFonts w:asciiTheme="minorHAnsi" w:hAnsiTheme="minorHAnsi" w:cstheme="minorHAnsi"/>
          <w:i/>
          <w:iCs/>
          <w:sz w:val="22"/>
          <w:szCs w:val="22"/>
          <w:lang w:val="nl-BE"/>
        </w:rPr>
        <w:t xml:space="preserve">De verschillende keuzemogelijkheden opgenomen in dit document zijn geenszins limitatief of allesomvattend. </w:t>
      </w:r>
      <w:r w:rsidR="00DF12C0" w:rsidRPr="006E144B">
        <w:rPr>
          <w:rFonts w:asciiTheme="minorHAnsi" w:hAnsiTheme="minorHAnsi" w:cstheme="minorHAnsi"/>
          <w:i/>
          <w:iCs/>
          <w:sz w:val="22"/>
          <w:szCs w:val="22"/>
          <w:lang w:val="nl-BE"/>
        </w:rPr>
        <w:t xml:space="preserve">De familierechtbank, de griffiers en de medewerkers van de griffie kunnen geen </w:t>
      </w:r>
      <w:r w:rsidR="00D64208" w:rsidRPr="006E144B">
        <w:rPr>
          <w:rFonts w:asciiTheme="minorHAnsi" w:hAnsiTheme="minorHAnsi" w:cstheme="minorHAnsi"/>
          <w:i/>
          <w:iCs/>
          <w:sz w:val="22"/>
          <w:szCs w:val="22"/>
          <w:lang w:val="nl-BE"/>
        </w:rPr>
        <w:t xml:space="preserve">verder </w:t>
      </w:r>
      <w:r w:rsidR="00DF12C0" w:rsidRPr="006E144B">
        <w:rPr>
          <w:rFonts w:asciiTheme="minorHAnsi" w:hAnsiTheme="minorHAnsi" w:cstheme="minorHAnsi"/>
          <w:i/>
          <w:iCs/>
          <w:sz w:val="22"/>
          <w:szCs w:val="22"/>
          <w:lang w:val="nl-BE"/>
        </w:rPr>
        <w:t>advies verlenen.</w:t>
      </w:r>
    </w:p>
    <w:p w14:paraId="5B287F1D" w14:textId="77777777" w:rsidR="00AF1DE9" w:rsidRPr="006E144B" w:rsidRDefault="00AF1DE9" w:rsidP="00AF1DE9">
      <w:pPr>
        <w:jc w:val="both"/>
        <w:rPr>
          <w:rFonts w:asciiTheme="minorHAnsi" w:hAnsiTheme="minorHAnsi" w:cstheme="minorHAnsi"/>
          <w:i/>
          <w:iCs/>
          <w:sz w:val="22"/>
          <w:szCs w:val="22"/>
          <w:lang w:val="nl-BE"/>
        </w:rPr>
      </w:pPr>
    </w:p>
    <w:p w14:paraId="1C91A651" w14:textId="77777777" w:rsidR="006B4D15" w:rsidRDefault="00AF1DE9" w:rsidP="00AF1DE9">
      <w:pPr>
        <w:jc w:val="both"/>
        <w:rPr>
          <w:rFonts w:asciiTheme="minorHAnsi" w:hAnsiTheme="minorHAnsi" w:cstheme="minorHAnsi"/>
          <w:i/>
          <w:iCs/>
          <w:sz w:val="22"/>
          <w:szCs w:val="22"/>
          <w:lang w:val="nl-BE"/>
        </w:rPr>
      </w:pPr>
      <w:r w:rsidRPr="006E144B">
        <w:rPr>
          <w:rFonts w:asciiTheme="minorHAnsi" w:hAnsiTheme="minorHAnsi" w:cstheme="minorHAnsi"/>
          <w:i/>
          <w:iCs/>
          <w:sz w:val="22"/>
          <w:szCs w:val="22"/>
          <w:lang w:val="nl-BE"/>
        </w:rPr>
        <w:t xml:space="preserve">Ook juridische professionals, waaronder advocaten, kunnen dit document als uitgangspunt gebruiken om een overeenkomst op te stellen die aan de rechtbank wordt voorgelegd. </w:t>
      </w:r>
    </w:p>
    <w:p w14:paraId="75EAA0AB" w14:textId="77777777" w:rsidR="006B4D15" w:rsidRDefault="006B4D15" w:rsidP="00AF1DE9">
      <w:pPr>
        <w:jc w:val="both"/>
        <w:rPr>
          <w:rFonts w:asciiTheme="minorHAnsi" w:hAnsiTheme="minorHAnsi" w:cstheme="minorHAnsi"/>
          <w:i/>
          <w:iCs/>
          <w:sz w:val="22"/>
          <w:szCs w:val="22"/>
          <w:lang w:val="nl-BE"/>
        </w:rPr>
      </w:pPr>
    </w:p>
    <w:p w14:paraId="3BA1670F" w14:textId="1AA63922" w:rsidR="00AF1DE9" w:rsidRDefault="00AF1DE9" w:rsidP="00AF1DE9">
      <w:pPr>
        <w:jc w:val="both"/>
        <w:rPr>
          <w:rFonts w:asciiTheme="minorHAnsi" w:hAnsiTheme="minorHAnsi" w:cstheme="minorHAnsi"/>
          <w:i/>
          <w:iCs/>
          <w:sz w:val="22"/>
          <w:szCs w:val="22"/>
          <w:lang w:val="nl-BE"/>
        </w:rPr>
      </w:pPr>
      <w:r w:rsidRPr="006E144B">
        <w:rPr>
          <w:rFonts w:asciiTheme="minorHAnsi" w:hAnsiTheme="minorHAnsi" w:cstheme="minorHAnsi"/>
          <w:i/>
          <w:iCs/>
          <w:sz w:val="22"/>
          <w:szCs w:val="22"/>
          <w:lang w:val="nl-BE"/>
        </w:rPr>
        <w:t xml:space="preserve">De familierechtbank geeft de voorkeur aan een overeenkomst op maat van de ouders waarin onnodig juridisch en formeel taalgebruik, alsook een gedetailleerd feitenrelaas, achterwege wordt gelaten. </w:t>
      </w:r>
    </w:p>
    <w:p w14:paraId="257516B7" w14:textId="77777777" w:rsidR="008C29B9" w:rsidRDefault="008C29B9" w:rsidP="00AF1DE9">
      <w:pPr>
        <w:jc w:val="both"/>
        <w:rPr>
          <w:rFonts w:asciiTheme="minorHAnsi" w:hAnsiTheme="minorHAnsi" w:cstheme="minorHAnsi"/>
          <w:i/>
          <w:iCs/>
          <w:sz w:val="22"/>
          <w:szCs w:val="22"/>
          <w:lang w:val="nl-BE"/>
        </w:rPr>
      </w:pPr>
    </w:p>
    <w:p w14:paraId="2B2C58A8" w14:textId="77777777" w:rsidR="008C29B9" w:rsidRDefault="008C29B9" w:rsidP="00AF1DE9">
      <w:pPr>
        <w:jc w:val="both"/>
        <w:rPr>
          <w:rFonts w:asciiTheme="minorHAnsi" w:hAnsiTheme="minorHAnsi" w:cstheme="minorHAnsi"/>
          <w:i/>
          <w:iCs/>
          <w:sz w:val="22"/>
          <w:szCs w:val="22"/>
          <w:lang w:val="nl-BE"/>
        </w:rPr>
      </w:pPr>
      <w:r w:rsidRPr="006E144B">
        <w:rPr>
          <w:rFonts w:asciiTheme="minorHAnsi" w:hAnsiTheme="minorHAnsi" w:cstheme="minorHAnsi"/>
          <w:i/>
          <w:iCs/>
          <w:sz w:val="22"/>
          <w:szCs w:val="22"/>
          <w:lang w:val="nl-BE"/>
        </w:rPr>
        <w:t xml:space="preserve">In het </w:t>
      </w:r>
      <w:r>
        <w:rPr>
          <w:rFonts w:asciiTheme="minorHAnsi" w:hAnsiTheme="minorHAnsi" w:cstheme="minorHAnsi"/>
          <w:i/>
          <w:iCs/>
          <w:sz w:val="22"/>
          <w:szCs w:val="22"/>
          <w:lang w:val="nl-BE"/>
        </w:rPr>
        <w:t xml:space="preserve">model </w:t>
      </w:r>
      <w:r w:rsidRPr="006E144B">
        <w:rPr>
          <w:rFonts w:asciiTheme="minorHAnsi" w:hAnsiTheme="minorHAnsi" w:cstheme="minorHAnsi"/>
          <w:i/>
          <w:iCs/>
          <w:sz w:val="22"/>
          <w:szCs w:val="22"/>
          <w:lang w:val="nl-BE"/>
        </w:rPr>
        <w:t xml:space="preserve">wordt gebruik gemaakt van de neutrale termen ouder 1 en ouder 2. De ouders kunnen dit steeds vervangen door de terminologie die zij verkiezen (namen, </w:t>
      </w:r>
      <w:r>
        <w:rPr>
          <w:rFonts w:asciiTheme="minorHAnsi" w:hAnsiTheme="minorHAnsi" w:cstheme="minorHAnsi"/>
          <w:i/>
          <w:iCs/>
          <w:sz w:val="22"/>
          <w:szCs w:val="22"/>
          <w:lang w:val="nl-BE"/>
        </w:rPr>
        <w:t>moeder en vader</w:t>
      </w:r>
      <w:r w:rsidRPr="006E144B">
        <w:rPr>
          <w:rFonts w:asciiTheme="minorHAnsi" w:hAnsiTheme="minorHAnsi" w:cstheme="minorHAnsi"/>
          <w:i/>
          <w:iCs/>
          <w:sz w:val="22"/>
          <w:szCs w:val="22"/>
          <w:lang w:val="nl-BE"/>
        </w:rPr>
        <w:t>,…).</w:t>
      </w:r>
      <w:r>
        <w:rPr>
          <w:rFonts w:asciiTheme="minorHAnsi" w:hAnsiTheme="minorHAnsi" w:cstheme="minorHAnsi"/>
          <w:i/>
          <w:iCs/>
          <w:sz w:val="22"/>
          <w:szCs w:val="22"/>
          <w:lang w:val="nl-BE"/>
        </w:rPr>
        <w:t xml:space="preserve"> Waar er gesproken wordt over ‘de kinderen’ dient dit te worden vervangen door ‘het kind’ indien de ouders slechts één kind hebben (of door de namen van de kinderen).</w:t>
      </w:r>
    </w:p>
    <w:p w14:paraId="62FCD89C" w14:textId="77777777" w:rsidR="008C29B9" w:rsidRDefault="008C29B9" w:rsidP="00AF1DE9">
      <w:pPr>
        <w:jc w:val="both"/>
        <w:rPr>
          <w:rFonts w:asciiTheme="minorHAnsi" w:hAnsiTheme="minorHAnsi" w:cstheme="minorHAnsi"/>
          <w:i/>
          <w:iCs/>
          <w:sz w:val="22"/>
          <w:szCs w:val="22"/>
          <w:lang w:val="nl-BE"/>
        </w:rPr>
      </w:pPr>
    </w:p>
    <w:p w14:paraId="6D5059D2" w14:textId="77777777" w:rsidR="00BA18BD" w:rsidRDefault="00BA18BD" w:rsidP="00BA18BD">
      <w:pPr>
        <w:jc w:val="both"/>
        <w:rPr>
          <w:rFonts w:asciiTheme="minorHAnsi" w:hAnsiTheme="minorHAnsi" w:cstheme="minorHAnsi"/>
          <w:i/>
          <w:iCs/>
          <w:sz w:val="22"/>
          <w:szCs w:val="22"/>
          <w:lang w:val="nl-BE"/>
        </w:rPr>
      </w:pPr>
      <w:r w:rsidRPr="006E144B">
        <w:rPr>
          <w:rFonts w:asciiTheme="minorHAnsi" w:hAnsiTheme="minorHAnsi" w:cstheme="minorHAnsi"/>
          <w:i/>
          <w:iCs/>
          <w:sz w:val="22"/>
          <w:szCs w:val="22"/>
          <w:lang w:val="nl-BE"/>
        </w:rPr>
        <w:t>Deze toelichting, de eventuele toelichting die verder in het model wordt verstrekt en de inhoudelijke elementen die door de ouders niet worden weerhouden</w:t>
      </w:r>
      <w:r>
        <w:rPr>
          <w:rFonts w:asciiTheme="minorHAnsi" w:hAnsiTheme="minorHAnsi" w:cstheme="minorHAnsi"/>
          <w:i/>
          <w:iCs/>
          <w:sz w:val="22"/>
          <w:szCs w:val="22"/>
          <w:lang w:val="nl-BE"/>
        </w:rPr>
        <w:t>,</w:t>
      </w:r>
      <w:r w:rsidRPr="006E144B">
        <w:rPr>
          <w:rFonts w:asciiTheme="minorHAnsi" w:hAnsiTheme="minorHAnsi" w:cstheme="minorHAnsi"/>
          <w:i/>
          <w:iCs/>
          <w:sz w:val="22"/>
          <w:szCs w:val="22"/>
          <w:lang w:val="nl-BE"/>
        </w:rPr>
        <w:t xml:space="preserve"> dienen uit de overeenkomst te worden verwijderd. Het is de bedoeling dat de overeenkomst die uiteindelijk wordt neergelegd inhoudelijk beperkt blijft tot de essentie, namelijk de overeengekomen regeling voor de kinderen.</w:t>
      </w:r>
    </w:p>
    <w:p w14:paraId="42C3FBF2" w14:textId="77777777" w:rsidR="00BA18BD" w:rsidRPr="006E144B" w:rsidRDefault="00BA18BD" w:rsidP="00BA18BD">
      <w:pPr>
        <w:jc w:val="both"/>
        <w:rPr>
          <w:rFonts w:asciiTheme="minorHAnsi" w:hAnsiTheme="minorHAnsi" w:cstheme="minorHAnsi"/>
          <w:i/>
          <w:iCs/>
          <w:sz w:val="22"/>
          <w:szCs w:val="22"/>
          <w:lang w:val="nl-BE"/>
        </w:rPr>
      </w:pPr>
    </w:p>
    <w:p w14:paraId="65CBD323" w14:textId="638D3AF0" w:rsidR="00BA18BD" w:rsidRDefault="00BA18BD" w:rsidP="00BA18BD">
      <w:pPr>
        <w:jc w:val="both"/>
        <w:rPr>
          <w:rFonts w:asciiTheme="minorHAnsi" w:hAnsiTheme="minorHAnsi" w:cstheme="minorHAnsi"/>
          <w:i/>
          <w:iCs/>
          <w:sz w:val="22"/>
          <w:szCs w:val="22"/>
          <w:lang w:val="nl-BE"/>
        </w:rPr>
      </w:pPr>
      <w:r w:rsidRPr="006E144B">
        <w:rPr>
          <w:rFonts w:asciiTheme="minorHAnsi" w:hAnsiTheme="minorHAnsi" w:cstheme="minorHAnsi"/>
          <w:i/>
          <w:iCs/>
          <w:sz w:val="22"/>
          <w:szCs w:val="22"/>
          <w:lang w:val="nl-BE"/>
        </w:rPr>
        <w:t xml:space="preserve">De overeenkomst moet worden ondertekend door de ouders zelf (of door hun advocaten indien deze over een bijzondere volmacht daartoe beschikken) en wordt voorafgaand aan de geplande zitting neergelegd via e-deposit of DPA (zie </w:t>
      </w:r>
      <w:r w:rsidRPr="00D202D1">
        <w:rPr>
          <w:rFonts w:asciiTheme="minorHAnsi" w:hAnsiTheme="minorHAnsi" w:cstheme="minorHAnsi"/>
          <w:i/>
          <w:iCs/>
          <w:sz w:val="22"/>
          <w:szCs w:val="22"/>
          <w:lang w:val="nl-BE"/>
        </w:rPr>
        <w:t xml:space="preserve">document </w:t>
      </w:r>
      <w:hyperlink r:id="rId11" w:history="1">
        <w:r w:rsidRPr="00D202D1">
          <w:rPr>
            <w:rStyle w:val="Hyperlink"/>
            <w:rFonts w:asciiTheme="minorHAnsi" w:hAnsiTheme="minorHAnsi" w:cstheme="minorHAnsi"/>
            <w:i/>
            <w:iCs/>
            <w:sz w:val="22"/>
            <w:szCs w:val="22"/>
            <w:lang w:val="nl-BE"/>
          </w:rPr>
          <w:t xml:space="preserve">Richtlijnen inzake communicatie in burgerlijke </w:t>
        </w:r>
        <w:r w:rsidR="00A716AB">
          <w:rPr>
            <w:rStyle w:val="Hyperlink"/>
            <w:rFonts w:asciiTheme="minorHAnsi" w:hAnsiTheme="minorHAnsi" w:cstheme="minorHAnsi"/>
            <w:i/>
            <w:iCs/>
            <w:sz w:val="22"/>
            <w:szCs w:val="22"/>
            <w:lang w:val="nl-BE"/>
          </w:rPr>
          <w:t xml:space="preserve">zaken </w:t>
        </w:r>
        <w:r w:rsidRPr="00D202D1">
          <w:rPr>
            <w:rStyle w:val="Hyperlink"/>
            <w:rFonts w:asciiTheme="minorHAnsi" w:hAnsiTheme="minorHAnsi" w:cstheme="minorHAnsi"/>
            <w:i/>
            <w:iCs/>
            <w:sz w:val="22"/>
            <w:szCs w:val="22"/>
            <w:lang w:val="nl-BE"/>
          </w:rPr>
          <w:t>en familiezaken</w:t>
        </w:r>
      </w:hyperlink>
      <w:r w:rsidRPr="00D202D1">
        <w:rPr>
          <w:rFonts w:asciiTheme="minorHAnsi" w:hAnsiTheme="minorHAnsi" w:cstheme="minorHAnsi"/>
          <w:i/>
          <w:iCs/>
          <w:sz w:val="22"/>
          <w:szCs w:val="22"/>
          <w:lang w:val="nl-BE"/>
        </w:rPr>
        <w:t>). Op</w:t>
      </w:r>
      <w:r w:rsidRPr="006E144B">
        <w:rPr>
          <w:rFonts w:asciiTheme="minorHAnsi" w:hAnsiTheme="minorHAnsi" w:cstheme="minorHAnsi"/>
          <w:i/>
          <w:iCs/>
          <w:sz w:val="22"/>
          <w:szCs w:val="22"/>
          <w:lang w:val="nl-BE"/>
        </w:rPr>
        <w:t xml:space="preserve"> deze manier kan de rechtbank de overeenkomst bij de voorbereiding van de zitting nakijken. </w:t>
      </w:r>
      <w:r>
        <w:rPr>
          <w:rFonts w:asciiTheme="minorHAnsi" w:hAnsiTheme="minorHAnsi" w:cstheme="minorHAnsi"/>
          <w:i/>
          <w:iCs/>
          <w:sz w:val="22"/>
          <w:szCs w:val="22"/>
          <w:lang w:val="nl-BE"/>
        </w:rPr>
        <w:t>Op de zitting moet een papieren exemplaar met de originele handtekeningen worden neergelegd.</w:t>
      </w:r>
    </w:p>
    <w:p w14:paraId="10DA5B53" w14:textId="77777777" w:rsidR="00BA18BD" w:rsidRPr="006E144B" w:rsidRDefault="00BA18BD" w:rsidP="00BA18BD">
      <w:pPr>
        <w:jc w:val="both"/>
        <w:rPr>
          <w:rFonts w:asciiTheme="minorHAnsi" w:hAnsiTheme="minorHAnsi" w:cstheme="minorHAnsi"/>
          <w:i/>
          <w:iCs/>
          <w:sz w:val="22"/>
          <w:szCs w:val="22"/>
          <w:lang w:val="nl-BE"/>
        </w:rPr>
      </w:pPr>
    </w:p>
    <w:p w14:paraId="03640450" w14:textId="77777777" w:rsidR="00BA18BD" w:rsidRDefault="00AF1DE9" w:rsidP="00AF1DE9">
      <w:pPr>
        <w:jc w:val="both"/>
        <w:rPr>
          <w:rFonts w:asciiTheme="minorHAnsi" w:hAnsiTheme="minorHAnsi" w:cstheme="minorHAnsi"/>
          <w:i/>
          <w:iCs/>
          <w:sz w:val="22"/>
          <w:szCs w:val="22"/>
          <w:lang w:val="nl-BE"/>
        </w:rPr>
      </w:pPr>
      <w:r w:rsidRPr="006E144B">
        <w:rPr>
          <w:rFonts w:asciiTheme="minorHAnsi" w:hAnsiTheme="minorHAnsi" w:cstheme="minorHAnsi"/>
          <w:i/>
          <w:iCs/>
          <w:sz w:val="22"/>
          <w:szCs w:val="22"/>
          <w:lang w:val="nl-BE"/>
        </w:rPr>
        <w:t xml:space="preserve">De overeenkomst wordt integraal gehecht aan het vonnis. </w:t>
      </w:r>
    </w:p>
    <w:p w14:paraId="184D43F9" w14:textId="77777777" w:rsidR="00BA18BD" w:rsidRDefault="00BA18BD" w:rsidP="00AF1DE9">
      <w:pPr>
        <w:jc w:val="both"/>
        <w:rPr>
          <w:rFonts w:asciiTheme="minorHAnsi" w:hAnsiTheme="minorHAnsi" w:cstheme="minorHAnsi"/>
          <w:i/>
          <w:iCs/>
          <w:sz w:val="22"/>
          <w:szCs w:val="22"/>
          <w:lang w:val="nl-BE"/>
        </w:rPr>
      </w:pPr>
    </w:p>
    <w:p w14:paraId="7EFF17B8" w14:textId="77777777" w:rsidR="00B04492" w:rsidRDefault="00AF1DE9" w:rsidP="00AF1DE9">
      <w:pPr>
        <w:jc w:val="both"/>
        <w:rPr>
          <w:rFonts w:asciiTheme="minorHAnsi" w:hAnsiTheme="minorHAnsi" w:cstheme="minorHAnsi"/>
          <w:i/>
          <w:iCs/>
          <w:sz w:val="22"/>
          <w:szCs w:val="22"/>
          <w:lang w:val="nl-BE"/>
        </w:rPr>
        <w:sectPr w:rsidR="00B04492" w:rsidSect="00DB1473">
          <w:footnotePr>
            <w:pos w:val="beneathText"/>
          </w:footnotePr>
          <w:pgSz w:w="11905" w:h="16837"/>
          <w:pgMar w:top="1134" w:right="1134" w:bottom="1683" w:left="1134" w:header="1134" w:footer="1134" w:gutter="0"/>
          <w:cols w:space="720"/>
          <w:docGrid w:linePitch="360"/>
        </w:sectPr>
      </w:pPr>
      <w:r w:rsidRPr="006E144B">
        <w:rPr>
          <w:rFonts w:asciiTheme="minorHAnsi" w:hAnsiTheme="minorHAnsi" w:cstheme="minorHAnsi"/>
          <w:i/>
          <w:iCs/>
          <w:sz w:val="22"/>
          <w:szCs w:val="22"/>
          <w:lang w:val="nl-BE"/>
        </w:rPr>
        <w:t>Het is niet de verantwoordelijkheid van de familierechtbank om de overeenkomst te verduidelijken of te herformuleren</w:t>
      </w:r>
      <w:r w:rsidR="00AA09AC">
        <w:rPr>
          <w:rFonts w:asciiTheme="minorHAnsi" w:hAnsiTheme="minorHAnsi" w:cstheme="minorHAnsi"/>
          <w:i/>
          <w:iCs/>
          <w:sz w:val="22"/>
          <w:szCs w:val="22"/>
          <w:lang w:val="nl-BE"/>
        </w:rPr>
        <w:t xml:space="preserve"> zodat deze uitvoerbaar is</w:t>
      </w:r>
      <w:r w:rsidRPr="006E144B">
        <w:rPr>
          <w:rFonts w:asciiTheme="minorHAnsi" w:hAnsiTheme="minorHAnsi" w:cstheme="minorHAnsi"/>
          <w:i/>
          <w:iCs/>
          <w:sz w:val="22"/>
          <w:szCs w:val="22"/>
          <w:lang w:val="nl-BE"/>
        </w:rPr>
        <w:t xml:space="preserve">. De ouders dienen zelf voldoende aandacht te besteden aan de volledigheid </w:t>
      </w:r>
      <w:r w:rsidR="00B97F27" w:rsidRPr="006E144B">
        <w:rPr>
          <w:rFonts w:asciiTheme="minorHAnsi" w:hAnsiTheme="minorHAnsi" w:cstheme="minorHAnsi"/>
          <w:i/>
          <w:iCs/>
          <w:sz w:val="22"/>
          <w:szCs w:val="22"/>
          <w:lang w:val="nl-BE"/>
        </w:rPr>
        <w:t xml:space="preserve">en juridische correctheid </w:t>
      </w:r>
      <w:r w:rsidR="00DF12C0" w:rsidRPr="006E144B">
        <w:rPr>
          <w:rFonts w:asciiTheme="minorHAnsi" w:hAnsiTheme="minorHAnsi" w:cstheme="minorHAnsi"/>
          <w:i/>
          <w:iCs/>
          <w:sz w:val="22"/>
          <w:szCs w:val="22"/>
          <w:lang w:val="nl-BE"/>
        </w:rPr>
        <w:t>van de overeengekomen regeling</w:t>
      </w:r>
      <w:r w:rsidR="00B97F27" w:rsidRPr="006E144B">
        <w:rPr>
          <w:rFonts w:asciiTheme="minorHAnsi" w:hAnsiTheme="minorHAnsi" w:cstheme="minorHAnsi"/>
          <w:i/>
          <w:iCs/>
          <w:sz w:val="22"/>
          <w:szCs w:val="22"/>
          <w:lang w:val="nl-BE"/>
        </w:rPr>
        <w:t>.</w:t>
      </w:r>
    </w:p>
    <w:p w14:paraId="563A4E51" w14:textId="77777777" w:rsidR="00500632" w:rsidRPr="004E1C41" w:rsidRDefault="00500632" w:rsidP="00AF1DE9">
      <w:pPr>
        <w:pBdr>
          <w:top w:val="single" w:sz="4" w:space="1" w:color="auto"/>
          <w:left w:val="single" w:sz="4" w:space="4" w:color="auto"/>
          <w:bottom w:val="single" w:sz="4" w:space="0" w:color="auto"/>
          <w:right w:val="single" w:sz="4" w:space="4" w:color="auto"/>
        </w:pBdr>
        <w:jc w:val="center"/>
        <w:rPr>
          <w:rFonts w:asciiTheme="minorHAnsi" w:hAnsiTheme="minorHAnsi" w:cstheme="minorHAnsi"/>
          <w:b/>
          <w:bCs/>
          <w:lang w:val="nl-BE"/>
        </w:rPr>
      </w:pPr>
    </w:p>
    <w:p w14:paraId="7DF8F82D" w14:textId="766B426B" w:rsidR="009B4D0E" w:rsidRPr="004E1C41" w:rsidRDefault="00F52364" w:rsidP="00AF1DE9">
      <w:pPr>
        <w:pBdr>
          <w:top w:val="single" w:sz="4" w:space="1" w:color="auto"/>
          <w:left w:val="single" w:sz="4" w:space="4" w:color="auto"/>
          <w:bottom w:val="single" w:sz="4" w:space="0" w:color="auto"/>
          <w:right w:val="single" w:sz="4" w:space="4" w:color="auto"/>
        </w:pBdr>
        <w:jc w:val="center"/>
        <w:rPr>
          <w:rFonts w:asciiTheme="minorHAnsi" w:hAnsiTheme="minorHAnsi" w:cstheme="minorHAnsi"/>
          <w:b/>
          <w:bCs/>
          <w:lang w:val="nl-BE"/>
        </w:rPr>
      </w:pPr>
      <w:r w:rsidRPr="004E1C41">
        <w:rPr>
          <w:rFonts w:asciiTheme="minorHAnsi" w:hAnsiTheme="minorHAnsi" w:cstheme="minorHAnsi"/>
          <w:b/>
          <w:bCs/>
          <w:lang w:val="nl-BE"/>
        </w:rPr>
        <w:t>Overeenkomst regeling kinderen</w:t>
      </w:r>
    </w:p>
    <w:p w14:paraId="25912801" w14:textId="77777777" w:rsidR="009F2150" w:rsidRPr="004E1C41" w:rsidRDefault="009F2150" w:rsidP="00AF1DE9">
      <w:pPr>
        <w:pBdr>
          <w:top w:val="single" w:sz="4" w:space="1" w:color="auto"/>
          <w:left w:val="single" w:sz="4" w:space="4" w:color="auto"/>
          <w:bottom w:val="single" w:sz="4" w:space="0" w:color="auto"/>
          <w:right w:val="single" w:sz="4" w:space="4" w:color="auto"/>
        </w:pBdr>
        <w:jc w:val="center"/>
        <w:rPr>
          <w:rFonts w:asciiTheme="minorHAnsi" w:hAnsiTheme="minorHAnsi" w:cstheme="minorHAnsi"/>
          <w:b/>
          <w:bCs/>
          <w:lang w:val="nl-BE"/>
        </w:rPr>
      </w:pPr>
    </w:p>
    <w:p w14:paraId="45EF3F0A" w14:textId="0F104691" w:rsidR="009F2150" w:rsidRPr="004E1C41" w:rsidRDefault="00A72E5A" w:rsidP="009F2150">
      <w:pPr>
        <w:pBdr>
          <w:top w:val="single" w:sz="4" w:space="1" w:color="auto"/>
          <w:left w:val="single" w:sz="4" w:space="4" w:color="auto"/>
          <w:bottom w:val="single" w:sz="4" w:space="0" w:color="auto"/>
          <w:right w:val="single" w:sz="4" w:space="4" w:color="auto"/>
        </w:pBdr>
        <w:jc w:val="center"/>
        <w:rPr>
          <w:rFonts w:asciiTheme="minorHAnsi" w:hAnsiTheme="minorHAnsi" w:cstheme="minorHAnsi"/>
          <w:b/>
          <w:bCs/>
          <w:lang w:val="nl-BE"/>
        </w:rPr>
      </w:pPr>
      <w:r w:rsidRPr="004E1C41">
        <w:rPr>
          <w:rFonts w:asciiTheme="minorHAnsi" w:hAnsiTheme="minorHAnsi" w:cstheme="minorHAnsi"/>
          <w:b/>
          <w:bCs/>
          <w:lang w:val="nl-BE"/>
        </w:rPr>
        <w:t>Familierechtbank Leuven</w:t>
      </w:r>
    </w:p>
    <w:p w14:paraId="6433BED4" w14:textId="77777777" w:rsidR="003D21BE" w:rsidRDefault="003D21BE" w:rsidP="00AF1DE9">
      <w:pPr>
        <w:pBdr>
          <w:top w:val="single" w:sz="4" w:space="1" w:color="auto"/>
          <w:left w:val="single" w:sz="4" w:space="4" w:color="auto"/>
          <w:bottom w:val="single" w:sz="4" w:space="0" w:color="auto"/>
          <w:right w:val="single" w:sz="4" w:space="4" w:color="auto"/>
        </w:pBdr>
        <w:jc w:val="center"/>
        <w:rPr>
          <w:rFonts w:asciiTheme="minorHAnsi" w:hAnsiTheme="minorHAnsi" w:cstheme="minorHAnsi"/>
          <w:b/>
          <w:bCs/>
          <w:sz w:val="22"/>
          <w:szCs w:val="22"/>
          <w:lang w:val="nl-BE"/>
        </w:rPr>
      </w:pPr>
    </w:p>
    <w:p w14:paraId="57E18E1D" w14:textId="78B4669F" w:rsidR="009C1831" w:rsidRPr="009C1831" w:rsidRDefault="009C1831" w:rsidP="009C1831">
      <w:pPr>
        <w:pBdr>
          <w:top w:val="single" w:sz="4" w:space="1" w:color="auto"/>
          <w:left w:val="single" w:sz="4" w:space="4" w:color="auto"/>
          <w:bottom w:val="single" w:sz="4" w:space="0" w:color="auto"/>
          <w:right w:val="single" w:sz="4" w:space="4" w:color="auto"/>
        </w:pBdr>
        <w:rPr>
          <w:rFonts w:asciiTheme="minorHAnsi" w:hAnsiTheme="minorHAnsi" w:cstheme="minorHAnsi"/>
          <w:b/>
          <w:bCs/>
          <w:sz w:val="22"/>
          <w:szCs w:val="22"/>
          <w:lang w:val="nl-BE"/>
        </w:rPr>
      </w:pPr>
      <w:r w:rsidRPr="009C1831">
        <w:rPr>
          <w:rFonts w:asciiTheme="minorHAnsi" w:hAnsiTheme="minorHAnsi" w:cstheme="minorHAnsi"/>
          <w:b/>
          <w:bCs/>
          <w:sz w:val="22"/>
          <w:szCs w:val="22"/>
          <w:lang w:val="nl-BE"/>
        </w:rPr>
        <w:t xml:space="preserve">Rolnummer: </w:t>
      </w:r>
    </w:p>
    <w:p w14:paraId="160E2B82" w14:textId="0EC7FBDE" w:rsidR="009C1831" w:rsidRDefault="009C1831" w:rsidP="009C1831">
      <w:pPr>
        <w:pBdr>
          <w:top w:val="single" w:sz="4" w:space="1" w:color="auto"/>
          <w:left w:val="single" w:sz="4" w:space="4" w:color="auto"/>
          <w:bottom w:val="single" w:sz="4" w:space="0" w:color="auto"/>
          <w:right w:val="single" w:sz="4" w:space="4" w:color="auto"/>
        </w:pBdr>
        <w:rPr>
          <w:rFonts w:asciiTheme="minorHAnsi" w:hAnsiTheme="minorHAnsi" w:cstheme="minorHAnsi"/>
          <w:b/>
          <w:bCs/>
          <w:sz w:val="22"/>
          <w:szCs w:val="22"/>
          <w:lang w:val="nl-BE"/>
        </w:rPr>
      </w:pPr>
      <w:r w:rsidRPr="009C1831">
        <w:rPr>
          <w:rFonts w:asciiTheme="minorHAnsi" w:hAnsiTheme="minorHAnsi" w:cstheme="minorHAnsi"/>
          <w:b/>
          <w:bCs/>
          <w:sz w:val="22"/>
          <w:szCs w:val="22"/>
          <w:lang w:val="nl-BE"/>
        </w:rPr>
        <w:t xml:space="preserve">Kamer: </w:t>
      </w:r>
    </w:p>
    <w:p w14:paraId="362F5E36" w14:textId="77777777" w:rsidR="000C0AC4" w:rsidRPr="006E144B" w:rsidRDefault="000C0AC4" w:rsidP="009C1831">
      <w:pPr>
        <w:pBdr>
          <w:top w:val="single" w:sz="4" w:space="1" w:color="auto"/>
          <w:left w:val="single" w:sz="4" w:space="4" w:color="auto"/>
          <w:bottom w:val="single" w:sz="4" w:space="0" w:color="auto"/>
          <w:right w:val="single" w:sz="4" w:space="4" w:color="auto"/>
        </w:pBdr>
        <w:rPr>
          <w:rFonts w:asciiTheme="minorHAnsi" w:hAnsiTheme="minorHAnsi" w:cstheme="minorHAnsi"/>
          <w:b/>
          <w:bCs/>
          <w:sz w:val="22"/>
          <w:szCs w:val="22"/>
          <w:lang w:val="nl-BE"/>
        </w:rPr>
      </w:pPr>
    </w:p>
    <w:p w14:paraId="7DF1273B" w14:textId="77777777" w:rsidR="00BA73B0" w:rsidRDefault="00BA73B0" w:rsidP="00FF4A77">
      <w:pPr>
        <w:jc w:val="both"/>
        <w:rPr>
          <w:rFonts w:asciiTheme="minorHAnsi" w:hAnsiTheme="minorHAnsi" w:cstheme="minorHAnsi"/>
          <w:sz w:val="22"/>
          <w:szCs w:val="22"/>
          <w:lang w:val="nl-BE"/>
        </w:rPr>
      </w:pPr>
    </w:p>
    <w:p w14:paraId="6023B04D" w14:textId="77777777" w:rsidR="009F2150" w:rsidRPr="006E144B" w:rsidRDefault="009F2150" w:rsidP="00FF4A77">
      <w:pPr>
        <w:jc w:val="both"/>
        <w:rPr>
          <w:rFonts w:asciiTheme="minorHAnsi" w:hAnsiTheme="minorHAnsi" w:cstheme="minorHAnsi"/>
          <w:sz w:val="22"/>
          <w:szCs w:val="22"/>
          <w:lang w:val="nl-BE"/>
        </w:rPr>
      </w:pPr>
    </w:p>
    <w:p w14:paraId="0B9E909D" w14:textId="63336539" w:rsidR="00BA73B0" w:rsidRPr="006E144B" w:rsidRDefault="00BA73B0" w:rsidP="006E144B">
      <w:pPr>
        <w:pStyle w:val="Kop1"/>
      </w:pPr>
      <w:r w:rsidRPr="006E144B">
        <w:t>GEGEVENS VAN DE OUDERS EN KINDEREN</w:t>
      </w:r>
    </w:p>
    <w:p w14:paraId="4EF2614D" w14:textId="77777777" w:rsidR="00BA73B0" w:rsidRPr="006E144B" w:rsidRDefault="00BA73B0" w:rsidP="00BA73B0">
      <w:pPr>
        <w:rPr>
          <w:rFonts w:asciiTheme="minorHAnsi" w:hAnsiTheme="minorHAnsi" w:cstheme="minorHAnsi"/>
          <w:sz w:val="22"/>
          <w:szCs w:val="22"/>
          <w:lang w:val="nl-BE"/>
        </w:rPr>
      </w:pPr>
    </w:p>
    <w:p w14:paraId="3271322E" w14:textId="77777777" w:rsidR="00BA73B0" w:rsidRPr="006E144B" w:rsidRDefault="00BA73B0" w:rsidP="00BA73B0">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Voornaam:</w:t>
      </w:r>
    </w:p>
    <w:p w14:paraId="3B9EE9AD" w14:textId="77777777" w:rsidR="00BA73B0" w:rsidRPr="006E144B" w:rsidRDefault="00BA73B0" w:rsidP="00BA73B0">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Achternaam:</w:t>
      </w:r>
    </w:p>
    <w:p w14:paraId="5A7758F4" w14:textId="7005D7A5" w:rsidR="00BA73B0" w:rsidRPr="006E144B" w:rsidRDefault="00BA73B0" w:rsidP="00BA73B0">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Geboren in:</w:t>
      </w:r>
      <w:r w:rsidRPr="006E144B">
        <w:rPr>
          <w:rFonts w:asciiTheme="minorHAnsi" w:hAnsiTheme="minorHAnsi" w:cstheme="minorHAnsi"/>
          <w:sz w:val="22"/>
          <w:szCs w:val="22"/>
          <w:lang w:val="nl-BE"/>
        </w:rPr>
        <w:tab/>
      </w:r>
      <w:r w:rsidRPr="006E144B">
        <w:rPr>
          <w:rFonts w:asciiTheme="minorHAnsi" w:hAnsiTheme="minorHAnsi" w:cstheme="minorHAnsi"/>
          <w:sz w:val="22"/>
          <w:szCs w:val="22"/>
          <w:lang w:val="nl-BE"/>
        </w:rPr>
        <w:tab/>
      </w:r>
      <w:r w:rsidRPr="006E144B">
        <w:rPr>
          <w:rFonts w:asciiTheme="minorHAnsi" w:hAnsiTheme="minorHAnsi" w:cstheme="minorHAnsi"/>
          <w:sz w:val="22"/>
          <w:szCs w:val="22"/>
          <w:lang w:val="nl-BE"/>
        </w:rPr>
        <w:tab/>
      </w:r>
      <w:r w:rsidRPr="006E144B">
        <w:rPr>
          <w:rFonts w:asciiTheme="minorHAnsi" w:hAnsiTheme="minorHAnsi" w:cstheme="minorHAnsi"/>
          <w:sz w:val="22"/>
          <w:szCs w:val="22"/>
          <w:lang w:val="nl-BE"/>
        </w:rPr>
        <w:tab/>
        <w:t>op</w:t>
      </w:r>
    </w:p>
    <w:p w14:paraId="2F9C70F1" w14:textId="77777777" w:rsidR="00BA73B0" w:rsidRPr="006E144B" w:rsidRDefault="00BA73B0" w:rsidP="00BA73B0">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E-mailadres:</w:t>
      </w:r>
    </w:p>
    <w:p w14:paraId="1FA5A166" w14:textId="77777777" w:rsidR="00BA73B0" w:rsidRPr="006E144B" w:rsidRDefault="00BA73B0" w:rsidP="00BA73B0">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 xml:space="preserve">Adres: </w:t>
      </w:r>
    </w:p>
    <w:p w14:paraId="302D8359" w14:textId="77777777" w:rsidR="00BA73B0" w:rsidRPr="006E144B" w:rsidRDefault="00BA73B0" w:rsidP="00BA73B0">
      <w:pPr>
        <w:jc w:val="both"/>
        <w:rPr>
          <w:rFonts w:asciiTheme="minorHAnsi" w:hAnsiTheme="minorHAnsi" w:cstheme="minorHAnsi"/>
          <w:sz w:val="22"/>
          <w:szCs w:val="22"/>
          <w:lang w:val="nl-BE"/>
        </w:rPr>
      </w:pPr>
    </w:p>
    <w:p w14:paraId="5D14B723" w14:textId="77777777" w:rsidR="00BA73B0" w:rsidRPr="006E144B" w:rsidRDefault="00BA73B0" w:rsidP="00BA73B0">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Rijksregisternummer:</w:t>
      </w:r>
    </w:p>
    <w:p w14:paraId="7EC29054" w14:textId="77777777" w:rsidR="00BA73B0" w:rsidRPr="006E144B" w:rsidRDefault="00BA73B0" w:rsidP="00BA73B0">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Met als advocaat:</w:t>
      </w:r>
    </w:p>
    <w:p w14:paraId="15353F1F" w14:textId="0B50181A" w:rsidR="00BA73B0" w:rsidRPr="006E144B" w:rsidRDefault="00BA73B0" w:rsidP="00FF4A77">
      <w:pPr>
        <w:jc w:val="both"/>
        <w:rPr>
          <w:rFonts w:asciiTheme="minorHAnsi" w:hAnsiTheme="minorHAnsi" w:cstheme="minorHAnsi"/>
          <w:sz w:val="22"/>
          <w:szCs w:val="22"/>
          <w:lang w:val="nl-BE"/>
        </w:rPr>
      </w:pPr>
    </w:p>
    <w:p w14:paraId="04EA28A5" w14:textId="75C0CFF2" w:rsidR="00D608E6" w:rsidRPr="006E144B" w:rsidRDefault="00D608E6" w:rsidP="00FF4A77">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 xml:space="preserve">Verder: </w:t>
      </w:r>
      <w:r w:rsidRPr="006E144B">
        <w:rPr>
          <w:rFonts w:asciiTheme="minorHAnsi" w:hAnsiTheme="minorHAnsi" w:cstheme="minorHAnsi"/>
          <w:b/>
          <w:bCs/>
          <w:sz w:val="22"/>
          <w:szCs w:val="22"/>
          <w:lang w:val="nl-BE"/>
        </w:rPr>
        <w:t>OUDER 1</w:t>
      </w:r>
    </w:p>
    <w:p w14:paraId="1C023BFD" w14:textId="77777777" w:rsidR="00D608E6" w:rsidRPr="006E144B" w:rsidRDefault="00D608E6" w:rsidP="00FF4A77">
      <w:pPr>
        <w:jc w:val="both"/>
        <w:rPr>
          <w:rFonts w:asciiTheme="minorHAnsi" w:hAnsiTheme="minorHAnsi" w:cstheme="minorHAnsi"/>
          <w:sz w:val="22"/>
          <w:szCs w:val="22"/>
          <w:lang w:val="nl-BE"/>
        </w:rPr>
      </w:pPr>
    </w:p>
    <w:p w14:paraId="194EF154" w14:textId="589B25D5" w:rsidR="00D608E6" w:rsidRPr="006E144B" w:rsidRDefault="00D608E6" w:rsidP="00FF4A77">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EN</w:t>
      </w:r>
    </w:p>
    <w:p w14:paraId="573EEDF0" w14:textId="77777777" w:rsidR="00D608E6" w:rsidRPr="006E144B" w:rsidRDefault="00D608E6" w:rsidP="00FF4A77">
      <w:pPr>
        <w:jc w:val="both"/>
        <w:rPr>
          <w:rFonts w:asciiTheme="minorHAnsi" w:hAnsiTheme="minorHAnsi" w:cstheme="minorHAnsi"/>
          <w:sz w:val="22"/>
          <w:szCs w:val="22"/>
          <w:lang w:val="nl-BE"/>
        </w:rPr>
      </w:pPr>
    </w:p>
    <w:p w14:paraId="13B7D028" w14:textId="77777777" w:rsidR="00BA73B0" w:rsidRPr="006E144B" w:rsidRDefault="00BA73B0" w:rsidP="00BA73B0">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Voornaam:</w:t>
      </w:r>
    </w:p>
    <w:p w14:paraId="0DB94528" w14:textId="77777777" w:rsidR="00BA73B0" w:rsidRPr="006E144B" w:rsidRDefault="00BA73B0" w:rsidP="00BA73B0">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Achternaam:</w:t>
      </w:r>
    </w:p>
    <w:p w14:paraId="179ED2F8" w14:textId="325E9A2A" w:rsidR="00BA73B0" w:rsidRPr="006E144B" w:rsidRDefault="00BA73B0" w:rsidP="00BA73B0">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Geboren in:</w:t>
      </w:r>
      <w:r w:rsidRPr="006E144B">
        <w:rPr>
          <w:rFonts w:asciiTheme="minorHAnsi" w:hAnsiTheme="minorHAnsi" w:cstheme="minorHAnsi"/>
          <w:sz w:val="22"/>
          <w:szCs w:val="22"/>
          <w:lang w:val="nl-BE"/>
        </w:rPr>
        <w:tab/>
      </w:r>
      <w:r w:rsidRPr="006E144B">
        <w:rPr>
          <w:rFonts w:asciiTheme="minorHAnsi" w:hAnsiTheme="minorHAnsi" w:cstheme="minorHAnsi"/>
          <w:sz w:val="22"/>
          <w:szCs w:val="22"/>
          <w:lang w:val="nl-BE"/>
        </w:rPr>
        <w:tab/>
      </w:r>
      <w:r w:rsidRPr="006E144B">
        <w:rPr>
          <w:rFonts w:asciiTheme="minorHAnsi" w:hAnsiTheme="minorHAnsi" w:cstheme="minorHAnsi"/>
          <w:sz w:val="22"/>
          <w:szCs w:val="22"/>
          <w:lang w:val="nl-BE"/>
        </w:rPr>
        <w:tab/>
      </w:r>
      <w:r w:rsidRPr="006E144B">
        <w:rPr>
          <w:rFonts w:asciiTheme="minorHAnsi" w:hAnsiTheme="minorHAnsi" w:cstheme="minorHAnsi"/>
          <w:sz w:val="22"/>
          <w:szCs w:val="22"/>
          <w:lang w:val="nl-BE"/>
        </w:rPr>
        <w:tab/>
        <w:t>op</w:t>
      </w:r>
    </w:p>
    <w:p w14:paraId="431039DA" w14:textId="77777777" w:rsidR="00BA73B0" w:rsidRPr="006E144B" w:rsidRDefault="00BA73B0" w:rsidP="00BA73B0">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E-mailadres:</w:t>
      </w:r>
    </w:p>
    <w:p w14:paraId="60883E27" w14:textId="77777777" w:rsidR="00BA73B0" w:rsidRPr="006E144B" w:rsidRDefault="00BA73B0" w:rsidP="00BA73B0">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 xml:space="preserve">Adres: </w:t>
      </w:r>
    </w:p>
    <w:p w14:paraId="65C555D4" w14:textId="77777777" w:rsidR="00BA73B0" w:rsidRPr="006E144B" w:rsidRDefault="00BA73B0" w:rsidP="00BA73B0">
      <w:pPr>
        <w:jc w:val="both"/>
        <w:rPr>
          <w:rFonts w:asciiTheme="minorHAnsi" w:hAnsiTheme="minorHAnsi" w:cstheme="minorHAnsi"/>
          <w:sz w:val="22"/>
          <w:szCs w:val="22"/>
          <w:lang w:val="nl-BE"/>
        </w:rPr>
      </w:pPr>
    </w:p>
    <w:p w14:paraId="5E7A82ED" w14:textId="77777777" w:rsidR="00BA73B0" w:rsidRPr="006E144B" w:rsidRDefault="00BA73B0" w:rsidP="00BA73B0">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Rijksregisternummer:</w:t>
      </w:r>
    </w:p>
    <w:p w14:paraId="1CFDA0EE" w14:textId="77777777" w:rsidR="00BA73B0" w:rsidRPr="006E144B" w:rsidRDefault="00BA73B0" w:rsidP="00BA73B0">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Met als advocaat:</w:t>
      </w:r>
    </w:p>
    <w:p w14:paraId="75EB89D2" w14:textId="77777777" w:rsidR="00BA73B0" w:rsidRPr="006E144B" w:rsidRDefault="00BA73B0" w:rsidP="00FF4A77">
      <w:pPr>
        <w:jc w:val="both"/>
        <w:rPr>
          <w:rFonts w:asciiTheme="minorHAnsi" w:hAnsiTheme="minorHAnsi" w:cstheme="minorHAnsi"/>
          <w:sz w:val="22"/>
          <w:szCs w:val="22"/>
          <w:lang w:val="nl-BE"/>
        </w:rPr>
      </w:pPr>
    </w:p>
    <w:p w14:paraId="07B24957" w14:textId="67102009" w:rsidR="00D608E6" w:rsidRPr="006E144B" w:rsidRDefault="00D608E6" w:rsidP="00D608E6">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 xml:space="preserve">Verder: </w:t>
      </w:r>
      <w:r w:rsidRPr="006E144B">
        <w:rPr>
          <w:rFonts w:asciiTheme="minorHAnsi" w:hAnsiTheme="minorHAnsi" w:cstheme="minorHAnsi"/>
          <w:b/>
          <w:bCs/>
          <w:sz w:val="22"/>
          <w:szCs w:val="22"/>
          <w:lang w:val="nl-BE"/>
        </w:rPr>
        <w:t>OUDER 2</w:t>
      </w:r>
    </w:p>
    <w:p w14:paraId="458F7812" w14:textId="77777777" w:rsidR="00BA73B0" w:rsidRPr="006E144B" w:rsidRDefault="00BA73B0" w:rsidP="00FF4A77">
      <w:pPr>
        <w:jc w:val="both"/>
        <w:rPr>
          <w:rFonts w:asciiTheme="minorHAnsi" w:hAnsiTheme="minorHAnsi" w:cstheme="minorHAnsi"/>
          <w:sz w:val="22"/>
          <w:szCs w:val="22"/>
          <w:lang w:val="nl-BE"/>
        </w:rPr>
      </w:pPr>
    </w:p>
    <w:p w14:paraId="47CAE02B" w14:textId="62C91F1A" w:rsidR="00D608E6" w:rsidRPr="006E144B" w:rsidRDefault="00D608E6" w:rsidP="00FF4A77">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 xml:space="preserve">hebben </w:t>
      </w:r>
      <w:r w:rsidR="00AD7C85" w:rsidRPr="006E144B">
        <w:rPr>
          <w:rFonts w:asciiTheme="minorHAnsi" w:hAnsiTheme="minorHAnsi" w:cstheme="minorHAnsi"/>
          <w:sz w:val="22"/>
          <w:szCs w:val="22"/>
          <w:lang w:val="nl-BE"/>
        </w:rPr>
        <w:t xml:space="preserve">de hierna volgende </w:t>
      </w:r>
      <w:r w:rsidRPr="006E144B">
        <w:rPr>
          <w:rFonts w:asciiTheme="minorHAnsi" w:hAnsiTheme="minorHAnsi" w:cstheme="minorHAnsi"/>
          <w:sz w:val="22"/>
          <w:szCs w:val="22"/>
          <w:lang w:val="nl-BE"/>
        </w:rPr>
        <w:t>overeenkomst bereikt over de regeling voor hun kinderen:</w:t>
      </w:r>
    </w:p>
    <w:p w14:paraId="18D23F49" w14:textId="77777777" w:rsidR="00D608E6" w:rsidRPr="006E144B" w:rsidRDefault="00D608E6" w:rsidP="00FF4A77">
      <w:pPr>
        <w:jc w:val="both"/>
        <w:rPr>
          <w:rFonts w:asciiTheme="minorHAnsi" w:hAnsiTheme="minorHAnsi" w:cstheme="minorHAnsi"/>
          <w:sz w:val="22"/>
          <w:szCs w:val="22"/>
          <w:lang w:val="nl-BE"/>
        </w:rPr>
      </w:pPr>
    </w:p>
    <w:p w14:paraId="2C24E794" w14:textId="77777777" w:rsidR="00D608E6" w:rsidRPr="006E144B" w:rsidRDefault="00D608E6" w:rsidP="00D608E6">
      <w:pPr>
        <w:pStyle w:val="Lijstalinea"/>
        <w:numPr>
          <w:ilvl w:val="0"/>
          <w:numId w:val="9"/>
        </w:num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Voornaam en naam:</w:t>
      </w:r>
    </w:p>
    <w:p w14:paraId="1ED4F694" w14:textId="77777777" w:rsidR="00D608E6" w:rsidRPr="006E144B" w:rsidRDefault="00D608E6" w:rsidP="00D608E6">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ab/>
        <w:t>Geboortedatum:</w:t>
      </w:r>
      <w:r w:rsidRPr="006E144B">
        <w:rPr>
          <w:rFonts w:asciiTheme="minorHAnsi" w:hAnsiTheme="minorHAnsi" w:cstheme="minorHAnsi"/>
          <w:sz w:val="22"/>
          <w:szCs w:val="22"/>
          <w:lang w:val="nl-BE"/>
        </w:rPr>
        <w:tab/>
      </w:r>
      <w:r w:rsidRPr="006E144B">
        <w:rPr>
          <w:rFonts w:asciiTheme="minorHAnsi" w:hAnsiTheme="minorHAnsi" w:cstheme="minorHAnsi"/>
          <w:sz w:val="22"/>
          <w:szCs w:val="22"/>
          <w:lang w:val="nl-BE"/>
        </w:rPr>
        <w:tab/>
      </w:r>
      <w:r w:rsidRPr="006E144B">
        <w:rPr>
          <w:rFonts w:asciiTheme="minorHAnsi" w:hAnsiTheme="minorHAnsi" w:cstheme="minorHAnsi"/>
          <w:sz w:val="22"/>
          <w:szCs w:val="22"/>
          <w:lang w:val="nl-BE"/>
        </w:rPr>
        <w:tab/>
        <w:t xml:space="preserve"> Geboorteplaats: </w:t>
      </w:r>
      <w:r w:rsidRPr="006E144B">
        <w:rPr>
          <w:rFonts w:asciiTheme="minorHAnsi" w:hAnsiTheme="minorHAnsi" w:cstheme="minorHAnsi"/>
          <w:sz w:val="22"/>
          <w:szCs w:val="22"/>
          <w:lang w:val="nl-BE"/>
        </w:rPr>
        <w:tab/>
      </w:r>
    </w:p>
    <w:p w14:paraId="1F5C63C8" w14:textId="77777777" w:rsidR="00D608E6" w:rsidRPr="006E144B" w:rsidRDefault="00D608E6" w:rsidP="00D608E6">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ab/>
      </w:r>
      <w:r w:rsidRPr="006E144B">
        <w:rPr>
          <w:rFonts w:asciiTheme="minorHAnsi" w:hAnsiTheme="minorHAnsi" w:cstheme="minorHAnsi"/>
          <w:sz w:val="22"/>
          <w:szCs w:val="22"/>
          <w:lang w:val="nl-BE"/>
        </w:rPr>
        <w:tab/>
      </w:r>
      <w:r w:rsidRPr="006E144B">
        <w:rPr>
          <w:rFonts w:asciiTheme="minorHAnsi" w:hAnsiTheme="minorHAnsi" w:cstheme="minorHAnsi"/>
          <w:sz w:val="22"/>
          <w:szCs w:val="22"/>
          <w:lang w:val="nl-BE"/>
        </w:rPr>
        <w:tab/>
      </w:r>
      <w:r w:rsidRPr="006E144B">
        <w:rPr>
          <w:rFonts w:asciiTheme="minorHAnsi" w:hAnsiTheme="minorHAnsi" w:cstheme="minorHAnsi"/>
          <w:sz w:val="22"/>
          <w:szCs w:val="22"/>
          <w:lang w:val="nl-BE"/>
        </w:rPr>
        <w:tab/>
        <w:t xml:space="preserve">          </w:t>
      </w:r>
    </w:p>
    <w:p w14:paraId="366CAB86" w14:textId="77777777" w:rsidR="00D608E6" w:rsidRPr="006E144B" w:rsidRDefault="00D608E6" w:rsidP="00D608E6">
      <w:pPr>
        <w:pStyle w:val="Lijstalinea"/>
        <w:numPr>
          <w:ilvl w:val="0"/>
          <w:numId w:val="9"/>
        </w:num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Voornaam en naam:</w:t>
      </w:r>
    </w:p>
    <w:p w14:paraId="01FD128B" w14:textId="77777777" w:rsidR="00D608E6" w:rsidRPr="006E144B" w:rsidRDefault="00D608E6" w:rsidP="00D608E6">
      <w:pPr>
        <w:pStyle w:val="Lijstalinea"/>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 xml:space="preserve">Geboortedatum: </w:t>
      </w:r>
      <w:r w:rsidRPr="006E144B">
        <w:rPr>
          <w:rFonts w:asciiTheme="minorHAnsi" w:hAnsiTheme="minorHAnsi" w:cstheme="minorHAnsi"/>
          <w:sz w:val="22"/>
          <w:szCs w:val="22"/>
          <w:lang w:val="nl-BE"/>
        </w:rPr>
        <w:tab/>
      </w:r>
      <w:r w:rsidRPr="006E144B">
        <w:rPr>
          <w:rFonts w:asciiTheme="minorHAnsi" w:hAnsiTheme="minorHAnsi" w:cstheme="minorHAnsi"/>
          <w:sz w:val="22"/>
          <w:szCs w:val="22"/>
          <w:lang w:val="nl-BE"/>
        </w:rPr>
        <w:tab/>
      </w:r>
      <w:r w:rsidRPr="006E144B">
        <w:rPr>
          <w:rFonts w:asciiTheme="minorHAnsi" w:hAnsiTheme="minorHAnsi" w:cstheme="minorHAnsi"/>
          <w:sz w:val="22"/>
          <w:szCs w:val="22"/>
          <w:lang w:val="nl-BE"/>
        </w:rPr>
        <w:tab/>
        <w:t xml:space="preserve">Geboorteplaats: </w:t>
      </w:r>
      <w:r w:rsidRPr="006E144B">
        <w:rPr>
          <w:rFonts w:asciiTheme="minorHAnsi" w:hAnsiTheme="minorHAnsi" w:cstheme="minorHAnsi"/>
          <w:sz w:val="22"/>
          <w:szCs w:val="22"/>
          <w:lang w:val="nl-BE"/>
        </w:rPr>
        <w:tab/>
      </w:r>
    </w:p>
    <w:p w14:paraId="442811FA" w14:textId="77777777" w:rsidR="00D608E6" w:rsidRPr="006E144B" w:rsidRDefault="00D608E6" w:rsidP="00D608E6">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ab/>
      </w:r>
    </w:p>
    <w:p w14:paraId="50467BC9" w14:textId="77777777" w:rsidR="00D608E6" w:rsidRPr="006E144B" w:rsidRDefault="00D608E6" w:rsidP="00D608E6">
      <w:pPr>
        <w:pStyle w:val="Lijstalinea"/>
        <w:numPr>
          <w:ilvl w:val="0"/>
          <w:numId w:val="9"/>
        </w:num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Voornaam en naam:</w:t>
      </w:r>
    </w:p>
    <w:p w14:paraId="3B07B14D" w14:textId="77777777" w:rsidR="00D608E6" w:rsidRPr="006E144B" w:rsidRDefault="00D608E6" w:rsidP="00D608E6">
      <w:pPr>
        <w:pStyle w:val="Lijstalinea"/>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 xml:space="preserve">Geboortedatum: </w:t>
      </w:r>
      <w:r w:rsidRPr="006E144B">
        <w:rPr>
          <w:rFonts w:asciiTheme="minorHAnsi" w:hAnsiTheme="minorHAnsi" w:cstheme="minorHAnsi"/>
          <w:sz w:val="22"/>
          <w:szCs w:val="22"/>
          <w:lang w:val="nl-BE"/>
        </w:rPr>
        <w:tab/>
      </w:r>
      <w:r w:rsidRPr="006E144B">
        <w:rPr>
          <w:rFonts w:asciiTheme="minorHAnsi" w:hAnsiTheme="minorHAnsi" w:cstheme="minorHAnsi"/>
          <w:sz w:val="22"/>
          <w:szCs w:val="22"/>
          <w:lang w:val="nl-BE"/>
        </w:rPr>
        <w:tab/>
      </w:r>
      <w:r w:rsidRPr="006E144B">
        <w:rPr>
          <w:rFonts w:asciiTheme="minorHAnsi" w:hAnsiTheme="minorHAnsi" w:cstheme="minorHAnsi"/>
          <w:sz w:val="22"/>
          <w:szCs w:val="22"/>
          <w:lang w:val="nl-BE"/>
        </w:rPr>
        <w:tab/>
        <w:t xml:space="preserve">Geboorteplaats : </w:t>
      </w:r>
      <w:r w:rsidRPr="006E144B">
        <w:rPr>
          <w:rFonts w:asciiTheme="minorHAnsi" w:hAnsiTheme="minorHAnsi" w:cstheme="minorHAnsi"/>
          <w:sz w:val="22"/>
          <w:szCs w:val="22"/>
          <w:lang w:val="nl-BE"/>
        </w:rPr>
        <w:tab/>
      </w:r>
    </w:p>
    <w:p w14:paraId="2590E2D5" w14:textId="77777777" w:rsidR="00D608E6" w:rsidRPr="006E144B" w:rsidRDefault="00D608E6" w:rsidP="00D608E6">
      <w:pPr>
        <w:jc w:val="both"/>
        <w:rPr>
          <w:rFonts w:asciiTheme="minorHAnsi" w:hAnsiTheme="minorHAnsi" w:cstheme="minorHAnsi"/>
          <w:sz w:val="22"/>
          <w:szCs w:val="22"/>
          <w:lang w:val="nl-BE"/>
        </w:rPr>
      </w:pPr>
    </w:p>
    <w:p w14:paraId="425ADC72" w14:textId="77777777" w:rsidR="00D608E6" w:rsidRPr="006E144B" w:rsidRDefault="00D608E6" w:rsidP="00D608E6">
      <w:pPr>
        <w:pStyle w:val="Lijstalinea"/>
        <w:numPr>
          <w:ilvl w:val="0"/>
          <w:numId w:val="9"/>
        </w:num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Voornaam en naam:</w:t>
      </w:r>
    </w:p>
    <w:p w14:paraId="32C7DDCD" w14:textId="77777777" w:rsidR="00D608E6" w:rsidRPr="006E144B" w:rsidRDefault="00D608E6" w:rsidP="00D608E6">
      <w:pPr>
        <w:pStyle w:val="Lijstalinea"/>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 xml:space="preserve">Geboortedatum: </w:t>
      </w:r>
      <w:r w:rsidRPr="006E144B">
        <w:rPr>
          <w:rFonts w:asciiTheme="minorHAnsi" w:hAnsiTheme="minorHAnsi" w:cstheme="minorHAnsi"/>
          <w:sz w:val="22"/>
          <w:szCs w:val="22"/>
          <w:lang w:val="nl-BE"/>
        </w:rPr>
        <w:tab/>
      </w:r>
      <w:r w:rsidRPr="006E144B">
        <w:rPr>
          <w:rFonts w:asciiTheme="minorHAnsi" w:hAnsiTheme="minorHAnsi" w:cstheme="minorHAnsi"/>
          <w:sz w:val="22"/>
          <w:szCs w:val="22"/>
          <w:lang w:val="nl-BE"/>
        </w:rPr>
        <w:tab/>
      </w:r>
      <w:r w:rsidRPr="006E144B">
        <w:rPr>
          <w:rFonts w:asciiTheme="minorHAnsi" w:hAnsiTheme="minorHAnsi" w:cstheme="minorHAnsi"/>
          <w:sz w:val="22"/>
          <w:szCs w:val="22"/>
          <w:lang w:val="nl-BE"/>
        </w:rPr>
        <w:tab/>
        <w:t xml:space="preserve">Geboorteplaats : </w:t>
      </w:r>
      <w:r w:rsidRPr="006E144B">
        <w:rPr>
          <w:rFonts w:asciiTheme="minorHAnsi" w:hAnsiTheme="minorHAnsi" w:cstheme="minorHAnsi"/>
          <w:sz w:val="22"/>
          <w:szCs w:val="22"/>
          <w:lang w:val="nl-BE"/>
        </w:rPr>
        <w:tab/>
      </w:r>
    </w:p>
    <w:p w14:paraId="5C063EF7" w14:textId="77777777" w:rsidR="00D608E6" w:rsidRPr="006E144B" w:rsidRDefault="00D608E6" w:rsidP="00D608E6">
      <w:pPr>
        <w:jc w:val="both"/>
        <w:rPr>
          <w:rFonts w:asciiTheme="minorHAnsi" w:hAnsiTheme="minorHAnsi" w:cstheme="minorHAnsi"/>
          <w:sz w:val="22"/>
          <w:szCs w:val="22"/>
          <w:lang w:val="nl-BE"/>
        </w:rPr>
      </w:pPr>
    </w:p>
    <w:p w14:paraId="7288933B" w14:textId="77777777" w:rsidR="00D608E6" w:rsidRDefault="00D608E6" w:rsidP="00D608E6">
      <w:pPr>
        <w:jc w:val="both"/>
        <w:rPr>
          <w:rFonts w:asciiTheme="minorHAnsi" w:hAnsiTheme="minorHAnsi" w:cstheme="minorHAnsi"/>
          <w:sz w:val="22"/>
          <w:szCs w:val="22"/>
          <w:lang w:val="nl-BE"/>
        </w:rPr>
      </w:pPr>
    </w:p>
    <w:p w14:paraId="33FA1C1E" w14:textId="77777777" w:rsidR="002773AC" w:rsidRPr="006E144B" w:rsidRDefault="002773AC" w:rsidP="00D608E6">
      <w:pPr>
        <w:jc w:val="both"/>
        <w:rPr>
          <w:rFonts w:asciiTheme="minorHAnsi" w:hAnsiTheme="minorHAnsi" w:cstheme="minorHAnsi"/>
          <w:sz w:val="22"/>
          <w:szCs w:val="22"/>
          <w:lang w:val="nl-BE"/>
        </w:rPr>
      </w:pPr>
    </w:p>
    <w:p w14:paraId="064C9514" w14:textId="50655261" w:rsidR="00D608E6" w:rsidRPr="006E144B" w:rsidRDefault="00D608E6" w:rsidP="006E144B">
      <w:pPr>
        <w:pStyle w:val="Kop1"/>
      </w:pPr>
      <w:bookmarkStart w:id="0" w:name="_Hlk160818986"/>
      <w:r w:rsidRPr="006E144B">
        <w:t>AARD VAN DE OVEREENKOMST</w:t>
      </w:r>
    </w:p>
    <w:bookmarkEnd w:id="0"/>
    <w:p w14:paraId="7C2BCEFD" w14:textId="77777777" w:rsidR="0072426A" w:rsidRPr="006E144B" w:rsidRDefault="0072426A" w:rsidP="0072426A">
      <w:pPr>
        <w:rPr>
          <w:rFonts w:asciiTheme="minorHAnsi" w:hAnsiTheme="minorHAnsi" w:cstheme="minorHAnsi"/>
          <w:sz w:val="22"/>
          <w:szCs w:val="22"/>
          <w:lang w:val="nl-BE"/>
        </w:rPr>
      </w:pPr>
    </w:p>
    <w:p w14:paraId="145DBACF" w14:textId="7BB43F74" w:rsidR="009F2150" w:rsidRPr="0090103A" w:rsidRDefault="009F2150" w:rsidP="009F2150">
      <w:pPr>
        <w:jc w:val="both"/>
        <w:rPr>
          <w:rFonts w:asciiTheme="minorHAnsi" w:hAnsiTheme="minorHAnsi" w:cstheme="minorHAnsi"/>
          <w:sz w:val="22"/>
          <w:szCs w:val="22"/>
          <w:u w:val="single"/>
          <w:lang w:val="nl-BE"/>
        </w:rPr>
      </w:pPr>
      <w:r w:rsidRPr="0090103A">
        <w:rPr>
          <w:rFonts w:asciiTheme="minorHAnsi" w:hAnsiTheme="minorHAnsi" w:cstheme="minorHAnsi"/>
          <w:sz w:val="22"/>
          <w:szCs w:val="22"/>
          <w:u w:val="single"/>
          <w:lang w:val="nl-BE"/>
        </w:rPr>
        <w:t>OPTIE 1</w:t>
      </w:r>
      <w:r w:rsidR="0090103A" w:rsidRPr="0090103A">
        <w:rPr>
          <w:rFonts w:asciiTheme="minorHAnsi" w:hAnsiTheme="minorHAnsi" w:cstheme="minorHAnsi"/>
          <w:sz w:val="22"/>
          <w:szCs w:val="22"/>
          <w:u w:val="single"/>
          <w:lang w:val="nl-BE"/>
        </w:rPr>
        <w:t xml:space="preserve"> – volledig akkoord</w:t>
      </w:r>
    </w:p>
    <w:p w14:paraId="6AD44281" w14:textId="03223C54" w:rsidR="009F2150" w:rsidRPr="0090103A" w:rsidRDefault="009F2150" w:rsidP="009F2150">
      <w:pPr>
        <w:jc w:val="both"/>
        <w:rPr>
          <w:rFonts w:asciiTheme="minorHAnsi" w:hAnsiTheme="minorHAnsi" w:cstheme="minorHAnsi"/>
          <w:sz w:val="22"/>
          <w:szCs w:val="22"/>
          <w:lang w:val="nl-BE"/>
        </w:rPr>
      </w:pPr>
      <w:r w:rsidRPr="0090103A">
        <w:rPr>
          <w:rFonts w:asciiTheme="minorHAnsi" w:hAnsiTheme="minorHAnsi" w:cstheme="minorHAnsi"/>
          <w:sz w:val="22"/>
          <w:szCs w:val="22"/>
          <w:lang w:val="nl-BE"/>
        </w:rPr>
        <w:t>De overeenkomst betreft een volledige en definitieve overeenkomst die een einde maakt aan het geschil en de gerechtelijke procedure. De ouders vragen aan de rechtbank om hun overeenkomst te bekrachtigen in een vonnis.</w:t>
      </w:r>
    </w:p>
    <w:p w14:paraId="33DB8928" w14:textId="77777777" w:rsidR="0090103A" w:rsidRPr="0090103A" w:rsidRDefault="0090103A" w:rsidP="009F2150">
      <w:pPr>
        <w:jc w:val="both"/>
        <w:rPr>
          <w:rFonts w:asciiTheme="minorHAnsi" w:hAnsiTheme="minorHAnsi" w:cstheme="minorHAnsi"/>
          <w:sz w:val="22"/>
          <w:szCs w:val="22"/>
          <w:lang w:val="nl-BE"/>
        </w:rPr>
      </w:pPr>
    </w:p>
    <w:p w14:paraId="6C084E9D" w14:textId="77777777" w:rsidR="009F2150" w:rsidRPr="0090103A" w:rsidRDefault="009F2150" w:rsidP="009F2150">
      <w:pPr>
        <w:jc w:val="both"/>
        <w:rPr>
          <w:rFonts w:cstheme="minorHAnsi"/>
          <w:sz w:val="22"/>
          <w:szCs w:val="22"/>
          <w:lang w:val="nl-BE"/>
        </w:rPr>
      </w:pPr>
      <w:r w:rsidRPr="0090103A">
        <w:rPr>
          <w:rFonts w:asciiTheme="minorHAnsi" w:hAnsiTheme="minorHAnsi" w:cstheme="minorHAnsi"/>
          <w:sz w:val="22"/>
          <w:szCs w:val="22"/>
          <w:lang w:val="nl-BE"/>
        </w:rPr>
        <w:t>Enkel indien er sprake is van nieuwe elementen kan de regeling opnieuw gewijzigd worden. De ouders zullen steeds proberen om eventuele geschillen die na het sluiten van de overeenkomst ontstaan op een minnelijke wijze op te lossen, al dan niet behulp van een bemiddelaar of met bijstand van hun advocaten, vooraleer zij zich opnieuw tot de rechtbank wenden.</w:t>
      </w:r>
    </w:p>
    <w:p w14:paraId="295C6DE0" w14:textId="77777777" w:rsidR="0090103A" w:rsidRPr="0090103A" w:rsidRDefault="0090103A" w:rsidP="009F2150">
      <w:pPr>
        <w:jc w:val="both"/>
        <w:rPr>
          <w:rFonts w:asciiTheme="minorHAnsi" w:hAnsiTheme="minorHAnsi" w:cstheme="minorHAnsi"/>
          <w:sz w:val="22"/>
          <w:szCs w:val="22"/>
          <w:lang w:val="nl-BE"/>
        </w:rPr>
      </w:pPr>
    </w:p>
    <w:p w14:paraId="15BCD1B4" w14:textId="567C80DA" w:rsidR="009F2150" w:rsidRPr="0036598D" w:rsidRDefault="009F2150" w:rsidP="009F2150">
      <w:pPr>
        <w:jc w:val="both"/>
        <w:rPr>
          <w:rFonts w:asciiTheme="minorHAnsi" w:hAnsiTheme="minorHAnsi" w:cstheme="minorHAnsi"/>
          <w:sz w:val="22"/>
          <w:szCs w:val="22"/>
          <w:u w:val="single"/>
          <w:lang w:val="nl-BE"/>
        </w:rPr>
      </w:pPr>
      <w:r w:rsidRPr="0036598D">
        <w:rPr>
          <w:rFonts w:asciiTheme="minorHAnsi" w:hAnsiTheme="minorHAnsi" w:cstheme="minorHAnsi"/>
          <w:sz w:val="22"/>
          <w:szCs w:val="22"/>
          <w:u w:val="single"/>
          <w:lang w:val="nl-BE"/>
        </w:rPr>
        <w:t>OPTIE 2</w:t>
      </w:r>
      <w:r w:rsidR="0090103A" w:rsidRPr="0036598D">
        <w:rPr>
          <w:rFonts w:asciiTheme="minorHAnsi" w:hAnsiTheme="minorHAnsi" w:cstheme="minorHAnsi"/>
          <w:sz w:val="22"/>
          <w:szCs w:val="22"/>
          <w:u w:val="single"/>
          <w:lang w:val="nl-BE"/>
        </w:rPr>
        <w:t xml:space="preserve"> – voorlopig/gedeeltelijk akkoord</w:t>
      </w:r>
    </w:p>
    <w:p w14:paraId="07C592D4" w14:textId="135BD52B" w:rsidR="009F2150" w:rsidRPr="0036598D" w:rsidRDefault="009F2150" w:rsidP="009F2150">
      <w:pPr>
        <w:jc w:val="both"/>
        <w:rPr>
          <w:rFonts w:cstheme="minorHAnsi"/>
          <w:sz w:val="22"/>
          <w:szCs w:val="22"/>
          <w:lang w:val="nl-BE"/>
        </w:rPr>
      </w:pPr>
      <w:r w:rsidRPr="0036598D">
        <w:rPr>
          <w:rFonts w:asciiTheme="minorHAnsi" w:hAnsiTheme="minorHAnsi" w:cstheme="minorHAnsi"/>
          <w:sz w:val="22"/>
          <w:szCs w:val="22"/>
          <w:lang w:val="nl-BE"/>
        </w:rPr>
        <w:t xml:space="preserve">De overeenkomst betreft een voorlopige/gedeeltelijke regeling. De ouders vragen aan de rechtbank om hun overeenkomst te bekrachtigen in een vonnis en wensen de volgende aspecten te behandelen op een latere zitting: </w:t>
      </w:r>
      <w:r w:rsidR="00381870" w:rsidRPr="0036598D">
        <w:rPr>
          <w:rFonts w:asciiTheme="minorHAnsi" w:hAnsiTheme="minorHAnsi" w:cstheme="minorHAnsi"/>
          <w:sz w:val="22"/>
          <w:szCs w:val="22"/>
          <w:lang w:val="nl-BE"/>
        </w:rPr>
        <w:t>[aan te vullen]</w:t>
      </w:r>
    </w:p>
    <w:p w14:paraId="118B69E8" w14:textId="77777777" w:rsidR="0090103A" w:rsidRPr="0036598D" w:rsidRDefault="0090103A" w:rsidP="009F2150">
      <w:pPr>
        <w:rPr>
          <w:sz w:val="22"/>
          <w:szCs w:val="22"/>
          <w:lang w:val="nl-BE"/>
        </w:rPr>
      </w:pPr>
    </w:p>
    <w:p w14:paraId="419E777A" w14:textId="7022D3BF" w:rsidR="009F2150" w:rsidRPr="0036598D" w:rsidRDefault="0090103A" w:rsidP="009F2150">
      <w:pPr>
        <w:rPr>
          <w:b/>
          <w:bCs/>
          <w:sz w:val="22"/>
          <w:szCs w:val="22"/>
          <w:u w:val="single"/>
          <w:lang w:val="nl-BE"/>
        </w:rPr>
      </w:pPr>
      <w:r w:rsidRPr="0036598D">
        <w:rPr>
          <w:rFonts w:asciiTheme="minorHAnsi" w:hAnsiTheme="minorHAnsi" w:cstheme="minorHAnsi"/>
          <w:sz w:val="22"/>
          <w:szCs w:val="22"/>
          <w:u w:val="single"/>
          <w:lang w:val="nl-BE"/>
        </w:rPr>
        <w:t>OPTIE 3 – akkoord wijziging eerdere regeling</w:t>
      </w:r>
    </w:p>
    <w:p w14:paraId="775A6074" w14:textId="77777777" w:rsidR="009F2150" w:rsidRPr="0090103A" w:rsidRDefault="009F2150" w:rsidP="009F2150">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De regeling voor de kinderen is thans opgenomen in het vonnis van de familierechtbank te Leuven van [datum invoegen]. De ouders zijn akkoord om deze regeling te wijzigen zoals hierna weergegeven. De ouders hernemen hierna de volledige regeling die van toepassing is, zodat er niet moet worden teruggegrepen naar de eerdere regeling.</w:t>
      </w:r>
      <w:r w:rsidRPr="0090103A">
        <w:rPr>
          <w:rFonts w:asciiTheme="minorHAnsi" w:hAnsiTheme="minorHAnsi" w:cstheme="minorHAnsi"/>
          <w:sz w:val="22"/>
          <w:szCs w:val="22"/>
          <w:lang w:val="nl-BE"/>
        </w:rPr>
        <w:t xml:space="preserve"> </w:t>
      </w:r>
    </w:p>
    <w:p w14:paraId="31502CE0" w14:textId="77777777" w:rsidR="00243FAD" w:rsidRPr="006E144B" w:rsidRDefault="00243FAD" w:rsidP="00FF4A77">
      <w:pPr>
        <w:jc w:val="both"/>
        <w:rPr>
          <w:rFonts w:asciiTheme="minorHAnsi" w:hAnsiTheme="minorHAnsi" w:cstheme="minorHAnsi"/>
          <w:sz w:val="22"/>
          <w:szCs w:val="22"/>
          <w:lang w:val="nl-BE"/>
        </w:rPr>
      </w:pPr>
    </w:p>
    <w:p w14:paraId="1896596F" w14:textId="77777777" w:rsidR="00243FAD" w:rsidRPr="006E144B" w:rsidRDefault="00243FAD" w:rsidP="00FF4A77">
      <w:pPr>
        <w:jc w:val="both"/>
        <w:rPr>
          <w:rFonts w:asciiTheme="minorHAnsi" w:hAnsiTheme="minorHAnsi" w:cstheme="minorHAnsi"/>
          <w:sz w:val="22"/>
          <w:szCs w:val="22"/>
          <w:lang w:val="nl-BE"/>
        </w:rPr>
      </w:pPr>
    </w:p>
    <w:p w14:paraId="32B3BCC2" w14:textId="4C4A9017" w:rsidR="00E35DE9" w:rsidRPr="006E144B" w:rsidRDefault="003834EE" w:rsidP="006E144B">
      <w:pPr>
        <w:pStyle w:val="Kop1"/>
      </w:pPr>
      <w:r w:rsidRPr="006E144B">
        <w:t xml:space="preserve">OUDERLIJK GEZAG </w:t>
      </w:r>
    </w:p>
    <w:p w14:paraId="7655196E" w14:textId="77777777" w:rsidR="00095D1B" w:rsidRPr="006E144B" w:rsidRDefault="00095D1B" w:rsidP="003834EE">
      <w:pPr>
        <w:jc w:val="both"/>
        <w:rPr>
          <w:rFonts w:asciiTheme="minorHAnsi" w:hAnsiTheme="minorHAnsi" w:cstheme="minorHAnsi"/>
          <w:sz w:val="22"/>
          <w:szCs w:val="22"/>
          <w:lang w:val="nl-BE"/>
        </w:rPr>
      </w:pPr>
    </w:p>
    <w:p w14:paraId="3A45951C" w14:textId="6C874F0C" w:rsidR="00240477" w:rsidRPr="0090103A" w:rsidRDefault="009F2150" w:rsidP="003834EE">
      <w:pPr>
        <w:jc w:val="both"/>
        <w:rPr>
          <w:rFonts w:asciiTheme="minorHAnsi" w:hAnsiTheme="minorHAnsi" w:cstheme="minorHAnsi"/>
          <w:sz w:val="22"/>
          <w:szCs w:val="22"/>
          <w:u w:val="single"/>
          <w:lang w:val="nl-BE"/>
        </w:rPr>
      </w:pPr>
      <w:r w:rsidRPr="0090103A">
        <w:rPr>
          <w:rFonts w:asciiTheme="minorHAnsi" w:hAnsiTheme="minorHAnsi" w:cstheme="minorHAnsi"/>
          <w:sz w:val="22"/>
          <w:szCs w:val="22"/>
          <w:u w:val="single"/>
          <w:lang w:val="nl-BE"/>
        </w:rPr>
        <w:t>OPTIE 1 – gezamenlijk ouderlijk gezag</w:t>
      </w:r>
    </w:p>
    <w:p w14:paraId="3E7C17D4" w14:textId="03D5B5E5" w:rsidR="003834EE" w:rsidRPr="0036598D" w:rsidRDefault="003834EE" w:rsidP="003834EE">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De ouders zullen het ouderlijk gezag over de kinderen verder gezamenlijk uitoefenen.</w:t>
      </w:r>
    </w:p>
    <w:p w14:paraId="39D85A2C" w14:textId="77777777" w:rsidR="00095D1B" w:rsidRPr="0036598D" w:rsidRDefault="00095D1B" w:rsidP="003834EE">
      <w:pPr>
        <w:jc w:val="both"/>
        <w:rPr>
          <w:rFonts w:asciiTheme="minorHAnsi" w:hAnsiTheme="minorHAnsi" w:cstheme="minorHAnsi"/>
          <w:sz w:val="22"/>
          <w:szCs w:val="22"/>
          <w:lang w:val="nl-BE"/>
        </w:rPr>
      </w:pPr>
    </w:p>
    <w:p w14:paraId="480B9C24" w14:textId="42FD5897" w:rsidR="00240477" w:rsidRPr="0036598D" w:rsidRDefault="00240477" w:rsidP="003834EE">
      <w:pPr>
        <w:jc w:val="both"/>
        <w:rPr>
          <w:rFonts w:asciiTheme="minorHAnsi" w:hAnsiTheme="minorHAnsi" w:cstheme="minorHAnsi"/>
          <w:sz w:val="22"/>
          <w:szCs w:val="22"/>
          <w:u w:val="single"/>
          <w:lang w:val="nl-BE"/>
        </w:rPr>
      </w:pPr>
      <w:r w:rsidRPr="0036598D">
        <w:rPr>
          <w:rFonts w:asciiTheme="minorHAnsi" w:hAnsiTheme="minorHAnsi" w:cstheme="minorHAnsi"/>
          <w:sz w:val="22"/>
          <w:szCs w:val="22"/>
          <w:u w:val="single"/>
          <w:lang w:val="nl-BE"/>
        </w:rPr>
        <w:t>O</w:t>
      </w:r>
      <w:r w:rsidR="009F2150" w:rsidRPr="0036598D">
        <w:rPr>
          <w:rFonts w:asciiTheme="minorHAnsi" w:hAnsiTheme="minorHAnsi" w:cstheme="minorHAnsi"/>
          <w:sz w:val="22"/>
          <w:szCs w:val="22"/>
          <w:u w:val="single"/>
          <w:lang w:val="nl-BE"/>
        </w:rPr>
        <w:t>PTIE 2 – exclusief ouderlijk gezag</w:t>
      </w:r>
    </w:p>
    <w:p w14:paraId="201F3E25" w14:textId="47342C14" w:rsidR="00095D1B" w:rsidRPr="0036598D" w:rsidRDefault="00095D1B" w:rsidP="003834EE">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Het ouderlijk gezag wordt exclusief uitgeoefend door ouder 1/ouder 2.</w:t>
      </w:r>
      <w:r w:rsidR="00240477" w:rsidRPr="0036598D">
        <w:rPr>
          <w:rFonts w:asciiTheme="minorHAnsi" w:hAnsiTheme="minorHAnsi" w:cstheme="minorHAnsi"/>
          <w:sz w:val="22"/>
          <w:szCs w:val="22"/>
          <w:lang w:val="nl-BE"/>
        </w:rPr>
        <w:t xml:space="preserve"> </w:t>
      </w:r>
    </w:p>
    <w:p w14:paraId="09B7C747" w14:textId="77777777" w:rsidR="00240477" w:rsidRPr="0036598D" w:rsidRDefault="00240477" w:rsidP="003834EE">
      <w:pPr>
        <w:jc w:val="both"/>
        <w:rPr>
          <w:rFonts w:asciiTheme="minorHAnsi" w:hAnsiTheme="minorHAnsi" w:cstheme="minorHAnsi"/>
          <w:sz w:val="22"/>
          <w:szCs w:val="22"/>
          <w:lang w:val="nl-BE"/>
        </w:rPr>
      </w:pPr>
    </w:p>
    <w:p w14:paraId="33612F57" w14:textId="673F2BF2" w:rsidR="00240477" w:rsidRPr="0036598D" w:rsidRDefault="00240477" w:rsidP="003834EE">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De ouders begrijpen dat dit een uitzonderingsregeling betreft en motiveren hun keuze voor deze regeling als volgt:</w:t>
      </w:r>
      <w:r w:rsidR="009F2150" w:rsidRPr="0036598D">
        <w:rPr>
          <w:rFonts w:asciiTheme="minorHAnsi" w:hAnsiTheme="minorHAnsi" w:cstheme="minorHAnsi"/>
          <w:sz w:val="22"/>
          <w:szCs w:val="22"/>
          <w:lang w:val="nl-BE"/>
        </w:rPr>
        <w:t xml:space="preserve"> [invoegen motivering]</w:t>
      </w:r>
    </w:p>
    <w:p w14:paraId="76BC9655" w14:textId="77777777" w:rsidR="00013E31" w:rsidRPr="0036598D" w:rsidRDefault="00013E31" w:rsidP="00F13E68">
      <w:pPr>
        <w:jc w:val="both"/>
        <w:rPr>
          <w:rFonts w:asciiTheme="minorHAnsi" w:hAnsiTheme="minorHAnsi" w:cstheme="minorHAnsi"/>
          <w:sz w:val="22"/>
          <w:szCs w:val="22"/>
          <w:lang w:val="nl-BE"/>
        </w:rPr>
      </w:pPr>
    </w:p>
    <w:p w14:paraId="21D1E2A0" w14:textId="311CF2E0" w:rsidR="00013E31" w:rsidRPr="006E144B" w:rsidRDefault="00013E31" w:rsidP="00F13E68">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Zij zullen op de zitting persoonlijk aanwezig zijn om hun keuze voor deze regeling verder toe te lichten.</w:t>
      </w:r>
    </w:p>
    <w:p w14:paraId="596085DC" w14:textId="77777777" w:rsidR="00013E31" w:rsidRPr="006E144B" w:rsidRDefault="00013E31" w:rsidP="00F13E68">
      <w:pPr>
        <w:jc w:val="both"/>
        <w:rPr>
          <w:rFonts w:asciiTheme="minorHAnsi" w:hAnsiTheme="minorHAnsi" w:cstheme="minorHAnsi"/>
          <w:sz w:val="22"/>
          <w:szCs w:val="22"/>
          <w:lang w:val="nl-BE"/>
        </w:rPr>
      </w:pPr>
    </w:p>
    <w:p w14:paraId="7BF9EB98" w14:textId="77777777" w:rsidR="00327F83" w:rsidRPr="006E144B" w:rsidRDefault="00327F83" w:rsidP="00FF4A77">
      <w:pPr>
        <w:jc w:val="both"/>
        <w:rPr>
          <w:rFonts w:asciiTheme="minorHAnsi" w:hAnsiTheme="minorHAnsi" w:cstheme="minorHAnsi"/>
          <w:sz w:val="22"/>
          <w:szCs w:val="22"/>
          <w:lang w:val="nl-BE"/>
        </w:rPr>
      </w:pPr>
    </w:p>
    <w:p w14:paraId="352434F3" w14:textId="4205FE92" w:rsidR="00120675" w:rsidRPr="006E144B" w:rsidRDefault="00120675" w:rsidP="006E144B">
      <w:pPr>
        <w:pStyle w:val="Kop1"/>
      </w:pPr>
      <w:r w:rsidRPr="006E144B">
        <w:t>Verblijfsregeling</w:t>
      </w:r>
      <w:r w:rsidR="00D82AA1" w:rsidRPr="006E144B">
        <w:t xml:space="preserve"> </w:t>
      </w:r>
      <w:r w:rsidR="009F2150">
        <w:t>(</w:t>
      </w:r>
      <w:r w:rsidR="00D82AA1" w:rsidRPr="006E144B">
        <w:t>en inschrijvingsadres</w:t>
      </w:r>
      <w:r w:rsidR="009F2150">
        <w:t>)</w:t>
      </w:r>
    </w:p>
    <w:p w14:paraId="45875A94" w14:textId="77777777" w:rsidR="00ED4897" w:rsidRPr="006E144B" w:rsidRDefault="00ED4897" w:rsidP="00ED4897">
      <w:pPr>
        <w:rPr>
          <w:rFonts w:asciiTheme="minorHAnsi" w:hAnsiTheme="minorHAnsi" w:cstheme="minorHAnsi"/>
          <w:sz w:val="22"/>
          <w:szCs w:val="22"/>
          <w:lang w:val="nl-BE"/>
        </w:rPr>
      </w:pPr>
    </w:p>
    <w:p w14:paraId="52353CC9" w14:textId="11D4B4E0" w:rsidR="00ED4897" w:rsidRPr="006E144B" w:rsidRDefault="00ED4897" w:rsidP="006E144B">
      <w:pPr>
        <w:pStyle w:val="Kop2"/>
      </w:pPr>
      <w:r w:rsidRPr="006E144B">
        <w:t>Tijdens het schooljaar</w:t>
      </w:r>
    </w:p>
    <w:p w14:paraId="4C82131E" w14:textId="77777777" w:rsidR="00120675" w:rsidRPr="006E144B" w:rsidRDefault="00120675" w:rsidP="00FF4A77">
      <w:pPr>
        <w:jc w:val="both"/>
        <w:rPr>
          <w:rFonts w:asciiTheme="minorHAnsi" w:hAnsiTheme="minorHAnsi" w:cstheme="minorHAnsi"/>
          <w:sz w:val="22"/>
          <w:szCs w:val="22"/>
          <w:lang w:val="nl-BE"/>
        </w:rPr>
      </w:pPr>
    </w:p>
    <w:p w14:paraId="5D07C2E7" w14:textId="525F8542" w:rsidR="00ED4897" w:rsidRPr="0090103A" w:rsidRDefault="00ED4897" w:rsidP="00FF4A77">
      <w:pPr>
        <w:jc w:val="both"/>
        <w:rPr>
          <w:rFonts w:asciiTheme="minorHAnsi" w:hAnsiTheme="minorHAnsi" w:cstheme="minorHAnsi"/>
          <w:sz w:val="22"/>
          <w:szCs w:val="22"/>
          <w:u w:val="single"/>
          <w:lang w:val="nl-BE"/>
        </w:rPr>
      </w:pPr>
      <w:r w:rsidRPr="0090103A">
        <w:rPr>
          <w:rFonts w:asciiTheme="minorHAnsi" w:hAnsiTheme="minorHAnsi" w:cstheme="minorHAnsi"/>
          <w:sz w:val="22"/>
          <w:szCs w:val="22"/>
          <w:u w:val="single"/>
          <w:lang w:val="nl-BE"/>
        </w:rPr>
        <w:t xml:space="preserve">OPTIE 1 </w:t>
      </w:r>
      <w:r w:rsidR="009F2150" w:rsidRPr="0090103A">
        <w:rPr>
          <w:rFonts w:asciiTheme="minorHAnsi" w:hAnsiTheme="minorHAnsi" w:cstheme="minorHAnsi"/>
          <w:sz w:val="22"/>
          <w:szCs w:val="22"/>
          <w:u w:val="single"/>
          <w:lang w:val="nl-BE"/>
        </w:rPr>
        <w:t xml:space="preserve">- </w:t>
      </w:r>
      <w:r w:rsidRPr="0090103A">
        <w:rPr>
          <w:rFonts w:asciiTheme="minorHAnsi" w:hAnsiTheme="minorHAnsi" w:cstheme="minorHAnsi"/>
          <w:sz w:val="22"/>
          <w:szCs w:val="22"/>
          <w:u w:val="single"/>
          <w:lang w:val="nl-BE"/>
        </w:rPr>
        <w:t>gelijkmatig verdeeld verblijf</w:t>
      </w:r>
      <w:r w:rsidR="009F2150" w:rsidRPr="0090103A">
        <w:rPr>
          <w:rFonts w:asciiTheme="minorHAnsi" w:hAnsiTheme="minorHAnsi" w:cstheme="minorHAnsi"/>
          <w:sz w:val="22"/>
          <w:szCs w:val="22"/>
          <w:u w:val="single"/>
          <w:lang w:val="nl-BE"/>
        </w:rPr>
        <w:t xml:space="preserve"> </w:t>
      </w:r>
    </w:p>
    <w:p w14:paraId="20A87F7C" w14:textId="7AC03E70" w:rsidR="00095D1B" w:rsidRPr="006E144B" w:rsidRDefault="00095D1B" w:rsidP="00FF4A77">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De kinderen verblijven gelijkmatig bij hun beide ouders</w:t>
      </w:r>
      <w:r w:rsidR="00D82AA1" w:rsidRPr="006E144B">
        <w:rPr>
          <w:rFonts w:asciiTheme="minorHAnsi" w:hAnsiTheme="minorHAnsi" w:cstheme="minorHAnsi"/>
          <w:sz w:val="22"/>
          <w:szCs w:val="22"/>
          <w:lang w:val="nl-BE"/>
        </w:rPr>
        <w:t>, met wisselmoment(en) als volgt</w:t>
      </w:r>
      <w:r w:rsidRPr="006E144B">
        <w:rPr>
          <w:rFonts w:asciiTheme="minorHAnsi" w:hAnsiTheme="minorHAnsi" w:cstheme="minorHAnsi"/>
          <w:sz w:val="22"/>
          <w:szCs w:val="22"/>
          <w:lang w:val="nl-BE"/>
        </w:rPr>
        <w:t xml:space="preserve">: </w:t>
      </w:r>
    </w:p>
    <w:p w14:paraId="77253ABA" w14:textId="77777777" w:rsidR="00095D1B" w:rsidRPr="006E144B" w:rsidRDefault="00095D1B" w:rsidP="00FF4A77">
      <w:pPr>
        <w:jc w:val="both"/>
        <w:rPr>
          <w:rFonts w:asciiTheme="minorHAnsi" w:hAnsiTheme="minorHAnsi" w:cstheme="minorHAnsi"/>
          <w:sz w:val="22"/>
          <w:szCs w:val="22"/>
          <w:lang w:val="nl-BE"/>
        </w:rPr>
      </w:pPr>
    </w:p>
    <w:p w14:paraId="506DE90D" w14:textId="4A594D80" w:rsidR="00AB7FD1" w:rsidRPr="0090103A" w:rsidRDefault="00AB7FD1" w:rsidP="00FF4A77">
      <w:pPr>
        <w:jc w:val="both"/>
        <w:rPr>
          <w:rFonts w:asciiTheme="minorHAnsi" w:hAnsiTheme="minorHAnsi" w:cstheme="minorHAnsi"/>
          <w:i/>
          <w:iCs/>
          <w:sz w:val="20"/>
          <w:szCs w:val="20"/>
          <w:lang w:val="nl-BE"/>
        </w:rPr>
      </w:pPr>
      <w:r w:rsidRPr="0090103A">
        <w:rPr>
          <w:rFonts w:asciiTheme="minorHAnsi" w:hAnsiTheme="minorHAnsi" w:cstheme="minorHAnsi"/>
          <w:i/>
          <w:iCs/>
          <w:sz w:val="20"/>
          <w:szCs w:val="20"/>
          <w:lang w:val="nl-BE"/>
        </w:rPr>
        <w:t>Toelichting</w:t>
      </w:r>
    </w:p>
    <w:p w14:paraId="79F4D207" w14:textId="31C76B4D" w:rsidR="00AB7FD1" w:rsidRPr="0090103A" w:rsidRDefault="00D82AA1" w:rsidP="00FF4A77">
      <w:pPr>
        <w:jc w:val="both"/>
        <w:rPr>
          <w:rFonts w:asciiTheme="minorHAnsi" w:hAnsiTheme="minorHAnsi" w:cstheme="minorHAnsi"/>
          <w:i/>
          <w:iCs/>
          <w:sz w:val="20"/>
          <w:szCs w:val="20"/>
          <w:lang w:val="nl-BE"/>
        </w:rPr>
      </w:pPr>
      <w:r w:rsidRPr="0090103A">
        <w:rPr>
          <w:rFonts w:asciiTheme="minorHAnsi" w:hAnsiTheme="minorHAnsi" w:cstheme="minorHAnsi"/>
          <w:i/>
          <w:iCs/>
          <w:sz w:val="20"/>
          <w:szCs w:val="20"/>
          <w:lang w:val="nl-BE"/>
        </w:rPr>
        <w:t>De wisse</w:t>
      </w:r>
      <w:r w:rsidR="00381870">
        <w:rPr>
          <w:rFonts w:asciiTheme="minorHAnsi" w:hAnsiTheme="minorHAnsi" w:cstheme="minorHAnsi"/>
          <w:i/>
          <w:iCs/>
          <w:sz w:val="20"/>
          <w:szCs w:val="20"/>
          <w:lang w:val="nl-BE"/>
        </w:rPr>
        <w:t>l</w:t>
      </w:r>
      <w:r w:rsidRPr="0090103A">
        <w:rPr>
          <w:rFonts w:asciiTheme="minorHAnsi" w:hAnsiTheme="minorHAnsi" w:cstheme="minorHAnsi"/>
          <w:i/>
          <w:iCs/>
          <w:sz w:val="20"/>
          <w:szCs w:val="20"/>
          <w:lang w:val="nl-BE"/>
        </w:rPr>
        <w:t xml:space="preserve">momenten </w:t>
      </w:r>
      <w:r w:rsidR="00AB7FD1" w:rsidRPr="0090103A">
        <w:rPr>
          <w:rFonts w:asciiTheme="minorHAnsi" w:hAnsiTheme="minorHAnsi" w:cstheme="minorHAnsi"/>
          <w:i/>
          <w:iCs/>
          <w:sz w:val="20"/>
          <w:szCs w:val="20"/>
          <w:lang w:val="nl-BE"/>
        </w:rPr>
        <w:t>moet nauwkeurig omschreven worden, zowel de dag van de week als het uur. Aandacht wordt gevraagd voor de precisering van de plaats en het uur als het kind aan school wordt afgehaald (bijvoorbeeld vrijdagavond na school), waarbij voor die dagen dat het geen school is of het kind de dag van de wissel niet naar school gaat (ziekte, andere afspraken tijdens schooltijd) alternatieve oplossingen moeten worden opgenomen.</w:t>
      </w:r>
    </w:p>
    <w:p w14:paraId="3B5F9C7E" w14:textId="77777777" w:rsidR="00AB7FD1" w:rsidRPr="0090103A" w:rsidRDefault="00AB7FD1" w:rsidP="00FF4A77">
      <w:pPr>
        <w:jc w:val="both"/>
        <w:rPr>
          <w:rFonts w:asciiTheme="minorHAnsi" w:hAnsiTheme="minorHAnsi" w:cstheme="minorHAnsi"/>
          <w:i/>
          <w:iCs/>
          <w:sz w:val="20"/>
          <w:szCs w:val="20"/>
          <w:lang w:val="nl-BE"/>
        </w:rPr>
      </w:pPr>
    </w:p>
    <w:p w14:paraId="41B97A15" w14:textId="40C38A15" w:rsidR="00AB7FD1" w:rsidRPr="0090103A" w:rsidRDefault="00AB7FD1" w:rsidP="00FF4A77">
      <w:pPr>
        <w:jc w:val="both"/>
        <w:rPr>
          <w:rFonts w:asciiTheme="minorHAnsi" w:hAnsiTheme="minorHAnsi" w:cstheme="minorHAnsi"/>
          <w:i/>
          <w:iCs/>
          <w:sz w:val="20"/>
          <w:szCs w:val="20"/>
          <w:lang w:val="nl-BE"/>
        </w:rPr>
      </w:pPr>
      <w:r w:rsidRPr="0090103A">
        <w:rPr>
          <w:rFonts w:asciiTheme="minorHAnsi" w:hAnsiTheme="minorHAnsi" w:cstheme="minorHAnsi"/>
          <w:i/>
          <w:iCs/>
          <w:sz w:val="20"/>
          <w:szCs w:val="20"/>
          <w:lang w:val="nl-BE"/>
        </w:rPr>
        <w:lastRenderedPageBreak/>
        <w:t>Er dient telkens duidelijk aangegeven te worden op welk ogenblik het kind bij welke ouder verblijft</w:t>
      </w:r>
      <w:r w:rsidR="00180027" w:rsidRPr="0090103A">
        <w:rPr>
          <w:rFonts w:asciiTheme="minorHAnsi" w:hAnsiTheme="minorHAnsi" w:cstheme="minorHAnsi"/>
          <w:i/>
          <w:iCs/>
          <w:sz w:val="20"/>
          <w:szCs w:val="20"/>
          <w:lang w:val="nl-BE"/>
        </w:rPr>
        <w:t>, bijvoorbeeld</w:t>
      </w:r>
      <w:r w:rsidRPr="0090103A">
        <w:rPr>
          <w:rFonts w:asciiTheme="minorHAnsi" w:hAnsiTheme="minorHAnsi" w:cstheme="minorHAnsi"/>
          <w:i/>
          <w:iCs/>
          <w:sz w:val="20"/>
          <w:szCs w:val="20"/>
          <w:lang w:val="nl-BE"/>
        </w:rPr>
        <w:t xml:space="preserve">: ‘pare weken – onpare weken’ of ‘regeling vangt aan op een bepaalde datum met verblijf bij </w:t>
      </w:r>
      <w:r w:rsidR="00180027" w:rsidRPr="0090103A">
        <w:rPr>
          <w:rFonts w:asciiTheme="minorHAnsi" w:hAnsiTheme="minorHAnsi" w:cstheme="minorHAnsi"/>
          <w:i/>
          <w:iCs/>
          <w:sz w:val="20"/>
          <w:szCs w:val="20"/>
          <w:lang w:val="nl-BE"/>
        </w:rPr>
        <w:t>ouder 1/ouder 2</w:t>
      </w:r>
      <w:r w:rsidRPr="0090103A">
        <w:rPr>
          <w:rFonts w:asciiTheme="minorHAnsi" w:hAnsiTheme="minorHAnsi" w:cstheme="minorHAnsi"/>
          <w:i/>
          <w:iCs/>
          <w:sz w:val="20"/>
          <w:szCs w:val="20"/>
          <w:lang w:val="nl-BE"/>
        </w:rPr>
        <w:t>’.</w:t>
      </w:r>
    </w:p>
    <w:p w14:paraId="58FEC11B" w14:textId="4132077F" w:rsidR="00095D1B" w:rsidRPr="006E144B" w:rsidRDefault="00095D1B" w:rsidP="00ED4897">
      <w:pPr>
        <w:tabs>
          <w:tab w:val="left" w:pos="1335"/>
        </w:tabs>
        <w:jc w:val="both"/>
        <w:rPr>
          <w:rFonts w:asciiTheme="minorHAnsi" w:hAnsiTheme="minorHAnsi" w:cstheme="minorHAnsi"/>
          <w:sz w:val="22"/>
          <w:szCs w:val="22"/>
          <w:lang w:val="nl-BE"/>
        </w:rPr>
      </w:pPr>
    </w:p>
    <w:p w14:paraId="07DC38CD" w14:textId="3134B192" w:rsidR="00ED4897" w:rsidRPr="0036598D" w:rsidRDefault="00ED4897" w:rsidP="00ED4897">
      <w:pPr>
        <w:tabs>
          <w:tab w:val="left" w:pos="1335"/>
        </w:tabs>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 xml:space="preserve">De kinderen zijn ingeschreven in het bevolkingsregister op het adres van ouder 1/ouder 2. De ouders zijn akkoord dat de andere ouder, ouder </w:t>
      </w:r>
      <w:r w:rsidR="0090103A" w:rsidRPr="0036598D">
        <w:rPr>
          <w:rFonts w:asciiTheme="minorHAnsi" w:hAnsiTheme="minorHAnsi" w:cstheme="minorHAnsi"/>
          <w:sz w:val="22"/>
          <w:szCs w:val="22"/>
          <w:lang w:val="nl-BE"/>
        </w:rPr>
        <w:t>2</w:t>
      </w:r>
      <w:r w:rsidRPr="0036598D">
        <w:rPr>
          <w:rFonts w:asciiTheme="minorHAnsi" w:hAnsiTheme="minorHAnsi" w:cstheme="minorHAnsi"/>
          <w:sz w:val="22"/>
          <w:szCs w:val="22"/>
          <w:lang w:val="nl-BE"/>
        </w:rPr>
        <w:t xml:space="preserve">/ouder </w:t>
      </w:r>
      <w:r w:rsidR="0090103A" w:rsidRPr="0036598D">
        <w:rPr>
          <w:rFonts w:asciiTheme="minorHAnsi" w:hAnsiTheme="minorHAnsi" w:cstheme="minorHAnsi"/>
          <w:sz w:val="22"/>
          <w:szCs w:val="22"/>
          <w:lang w:val="nl-BE"/>
        </w:rPr>
        <w:t>1</w:t>
      </w:r>
      <w:r w:rsidRPr="0036598D">
        <w:rPr>
          <w:rFonts w:asciiTheme="minorHAnsi" w:hAnsiTheme="minorHAnsi" w:cstheme="minorHAnsi"/>
          <w:sz w:val="22"/>
          <w:szCs w:val="22"/>
          <w:lang w:val="nl-BE"/>
        </w:rPr>
        <w:t xml:space="preserve">, bij de dienst burgerzaken van diens woonplaats kan laten registreren dat de kinderen ook </w:t>
      </w:r>
      <w:r w:rsidR="00AB7FD1" w:rsidRPr="0036598D">
        <w:rPr>
          <w:rFonts w:asciiTheme="minorHAnsi" w:hAnsiTheme="minorHAnsi" w:cstheme="minorHAnsi"/>
          <w:sz w:val="22"/>
          <w:szCs w:val="22"/>
          <w:lang w:val="nl-BE"/>
        </w:rPr>
        <w:t>op het adres van deze ouder</w:t>
      </w:r>
      <w:r w:rsidRPr="0036598D">
        <w:rPr>
          <w:rFonts w:asciiTheme="minorHAnsi" w:hAnsiTheme="minorHAnsi" w:cstheme="minorHAnsi"/>
          <w:sz w:val="22"/>
          <w:szCs w:val="22"/>
          <w:lang w:val="nl-BE"/>
        </w:rPr>
        <w:t xml:space="preserve"> verblijven</w:t>
      </w:r>
      <w:r w:rsidR="00AB7FD1" w:rsidRPr="0036598D">
        <w:rPr>
          <w:rFonts w:asciiTheme="minorHAnsi" w:hAnsiTheme="minorHAnsi" w:cstheme="minorHAnsi"/>
          <w:sz w:val="22"/>
          <w:szCs w:val="22"/>
          <w:lang w:val="nl-BE"/>
        </w:rPr>
        <w:t>.</w:t>
      </w:r>
    </w:p>
    <w:p w14:paraId="74417CA5" w14:textId="77777777" w:rsidR="00ED4897" w:rsidRPr="0036598D" w:rsidRDefault="00ED4897" w:rsidP="00ED4897">
      <w:pPr>
        <w:tabs>
          <w:tab w:val="left" w:pos="1335"/>
        </w:tabs>
        <w:jc w:val="both"/>
        <w:rPr>
          <w:rFonts w:asciiTheme="minorHAnsi" w:hAnsiTheme="minorHAnsi" w:cstheme="minorHAnsi"/>
          <w:sz w:val="22"/>
          <w:szCs w:val="22"/>
          <w:lang w:val="nl-BE"/>
        </w:rPr>
      </w:pPr>
    </w:p>
    <w:p w14:paraId="4C20859D" w14:textId="15C0A7D0" w:rsidR="00095D1B" w:rsidRPr="0036598D" w:rsidRDefault="00ED4897" w:rsidP="00FF4A77">
      <w:pPr>
        <w:jc w:val="both"/>
        <w:rPr>
          <w:rFonts w:asciiTheme="minorHAnsi" w:hAnsiTheme="minorHAnsi" w:cstheme="minorHAnsi"/>
          <w:sz w:val="22"/>
          <w:szCs w:val="22"/>
          <w:u w:val="single"/>
          <w:lang w:val="nl-BE"/>
        </w:rPr>
      </w:pPr>
      <w:r w:rsidRPr="0036598D">
        <w:rPr>
          <w:rFonts w:asciiTheme="minorHAnsi" w:hAnsiTheme="minorHAnsi" w:cstheme="minorHAnsi"/>
          <w:sz w:val="22"/>
          <w:szCs w:val="22"/>
          <w:u w:val="single"/>
          <w:lang w:val="nl-BE"/>
        </w:rPr>
        <w:t xml:space="preserve">OPTIE 2 </w:t>
      </w:r>
      <w:r w:rsidR="009F2150" w:rsidRPr="0036598D">
        <w:rPr>
          <w:rFonts w:asciiTheme="minorHAnsi" w:hAnsiTheme="minorHAnsi" w:cstheme="minorHAnsi"/>
          <w:sz w:val="22"/>
          <w:szCs w:val="22"/>
          <w:u w:val="single"/>
          <w:lang w:val="nl-BE"/>
        </w:rPr>
        <w:t xml:space="preserve">- </w:t>
      </w:r>
      <w:r w:rsidRPr="0036598D">
        <w:rPr>
          <w:rFonts w:asciiTheme="minorHAnsi" w:hAnsiTheme="minorHAnsi" w:cstheme="minorHAnsi"/>
          <w:sz w:val="22"/>
          <w:szCs w:val="22"/>
          <w:u w:val="single"/>
          <w:lang w:val="nl-BE"/>
        </w:rPr>
        <w:t>niet-gelijkmatig verdeeld verblijf</w:t>
      </w:r>
    </w:p>
    <w:p w14:paraId="1C2FC94A" w14:textId="77777777" w:rsidR="00381870" w:rsidRPr="0036598D" w:rsidRDefault="00AB7FD1" w:rsidP="00381870">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 xml:space="preserve">De kinderen hebben hun hoofdverblijfsplaats bij ouder 1/ouder 2, op wiens adres ze ingeschreven zijn in het bevolkingsregister. </w:t>
      </w:r>
      <w:r w:rsidR="00381870" w:rsidRPr="0036598D">
        <w:rPr>
          <w:rFonts w:asciiTheme="minorHAnsi" w:hAnsiTheme="minorHAnsi" w:cstheme="minorHAnsi"/>
          <w:sz w:val="22"/>
          <w:szCs w:val="22"/>
          <w:lang w:val="nl-BE"/>
        </w:rPr>
        <w:t>De ouders zijn akkoord dat de andere ouder, ouder 2/ouder 1, bij de dienst burgerzaken van diens woonplaats kan laten registreren dat de kinderen ook op het adres van deze ouder verblijven.</w:t>
      </w:r>
    </w:p>
    <w:p w14:paraId="6D1829F7" w14:textId="77777777" w:rsidR="00AB7FD1" w:rsidRPr="0036598D" w:rsidRDefault="00AB7FD1" w:rsidP="00FF4A77">
      <w:pPr>
        <w:jc w:val="both"/>
        <w:rPr>
          <w:rFonts w:asciiTheme="minorHAnsi" w:hAnsiTheme="minorHAnsi" w:cstheme="minorHAnsi"/>
          <w:sz w:val="22"/>
          <w:szCs w:val="22"/>
          <w:lang w:val="nl-BE"/>
        </w:rPr>
      </w:pPr>
    </w:p>
    <w:p w14:paraId="79CF3B66" w14:textId="4CE09E9E" w:rsidR="00AB7FD1" w:rsidRPr="006E144B" w:rsidRDefault="00AB7FD1" w:rsidP="00FF4A77">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 xml:space="preserve">De kinderen verblijven secundair bij ouder 1/ouder 2 </w:t>
      </w:r>
      <w:r w:rsidR="00D82AA1" w:rsidRPr="0036598D">
        <w:rPr>
          <w:rFonts w:asciiTheme="minorHAnsi" w:hAnsiTheme="minorHAnsi" w:cstheme="minorHAnsi"/>
          <w:sz w:val="22"/>
          <w:szCs w:val="22"/>
          <w:lang w:val="nl-BE"/>
        </w:rPr>
        <w:t xml:space="preserve"> op de volgende momenten</w:t>
      </w:r>
      <w:r w:rsidRPr="0036598D">
        <w:rPr>
          <w:rFonts w:asciiTheme="minorHAnsi" w:hAnsiTheme="minorHAnsi" w:cstheme="minorHAnsi"/>
          <w:sz w:val="22"/>
          <w:szCs w:val="22"/>
          <w:lang w:val="nl-BE"/>
        </w:rPr>
        <w:t>:</w:t>
      </w:r>
    </w:p>
    <w:p w14:paraId="45DA4DB5" w14:textId="77777777" w:rsidR="00AB7FD1" w:rsidRPr="006E144B" w:rsidRDefault="00AB7FD1" w:rsidP="00FF4A77">
      <w:pPr>
        <w:jc w:val="both"/>
        <w:rPr>
          <w:rFonts w:asciiTheme="minorHAnsi" w:hAnsiTheme="minorHAnsi" w:cstheme="minorHAnsi"/>
          <w:sz w:val="22"/>
          <w:szCs w:val="22"/>
          <w:lang w:val="nl-BE"/>
        </w:rPr>
      </w:pPr>
    </w:p>
    <w:p w14:paraId="75ADB089" w14:textId="77777777" w:rsidR="00AB7FD1" w:rsidRPr="0090103A" w:rsidRDefault="00AB7FD1" w:rsidP="00AB7FD1">
      <w:pPr>
        <w:jc w:val="both"/>
        <w:rPr>
          <w:rFonts w:asciiTheme="minorHAnsi" w:hAnsiTheme="minorHAnsi" w:cstheme="minorHAnsi"/>
          <w:i/>
          <w:iCs/>
          <w:sz w:val="20"/>
          <w:szCs w:val="20"/>
          <w:lang w:val="nl-BE"/>
        </w:rPr>
      </w:pPr>
      <w:r w:rsidRPr="0090103A">
        <w:rPr>
          <w:rFonts w:asciiTheme="minorHAnsi" w:hAnsiTheme="minorHAnsi" w:cstheme="minorHAnsi"/>
          <w:i/>
          <w:iCs/>
          <w:sz w:val="20"/>
          <w:szCs w:val="20"/>
          <w:lang w:val="nl-BE"/>
        </w:rPr>
        <w:t>Toelichting</w:t>
      </w:r>
    </w:p>
    <w:p w14:paraId="1F9CCC99" w14:textId="1B940D30" w:rsidR="00AB7FD1" w:rsidRPr="0090103A" w:rsidRDefault="00D82AA1" w:rsidP="00AB7FD1">
      <w:pPr>
        <w:jc w:val="both"/>
        <w:rPr>
          <w:rFonts w:asciiTheme="minorHAnsi" w:hAnsiTheme="minorHAnsi" w:cstheme="minorHAnsi"/>
          <w:i/>
          <w:iCs/>
          <w:sz w:val="20"/>
          <w:szCs w:val="20"/>
          <w:lang w:val="nl-BE"/>
        </w:rPr>
      </w:pPr>
      <w:r w:rsidRPr="0090103A">
        <w:rPr>
          <w:rFonts w:asciiTheme="minorHAnsi" w:hAnsiTheme="minorHAnsi" w:cstheme="minorHAnsi"/>
          <w:i/>
          <w:iCs/>
          <w:sz w:val="20"/>
          <w:szCs w:val="20"/>
          <w:lang w:val="nl-BE"/>
        </w:rPr>
        <w:t>De wisselmomenten</w:t>
      </w:r>
      <w:r w:rsidR="00AB7FD1" w:rsidRPr="0090103A">
        <w:rPr>
          <w:rFonts w:asciiTheme="minorHAnsi" w:hAnsiTheme="minorHAnsi" w:cstheme="minorHAnsi"/>
          <w:i/>
          <w:iCs/>
          <w:sz w:val="20"/>
          <w:szCs w:val="20"/>
          <w:lang w:val="nl-BE"/>
        </w:rPr>
        <w:t xml:space="preserve"> moet nauwkeurig omschreven worden, zowel de dag van de week als het uur. Aandacht wordt gevraagd voor de precisering van de plaats en het uur als het kind aan school wordt afgehaald (bijvoorbeeld vrijdagavond na school), waarbij voor die dagen dat het geen school is of het kind de dag van de wissel niet naar school gaat (ziekte, andere afspraken tijdens schooltijd) alternatieve oplossingen moeten worden opgenomen.</w:t>
      </w:r>
    </w:p>
    <w:p w14:paraId="09D557AB" w14:textId="77777777" w:rsidR="00AB7FD1" w:rsidRPr="0090103A" w:rsidRDefault="00AB7FD1" w:rsidP="00AB7FD1">
      <w:pPr>
        <w:jc w:val="both"/>
        <w:rPr>
          <w:rFonts w:asciiTheme="minorHAnsi" w:hAnsiTheme="minorHAnsi" w:cstheme="minorHAnsi"/>
          <w:i/>
          <w:iCs/>
          <w:sz w:val="20"/>
          <w:szCs w:val="20"/>
          <w:lang w:val="nl-BE"/>
        </w:rPr>
      </w:pPr>
    </w:p>
    <w:p w14:paraId="73D98888" w14:textId="296E9A9E" w:rsidR="00AB7FD1" w:rsidRPr="0090103A" w:rsidRDefault="00AB7FD1" w:rsidP="00AB7FD1">
      <w:pPr>
        <w:jc w:val="both"/>
        <w:rPr>
          <w:rFonts w:asciiTheme="minorHAnsi" w:hAnsiTheme="minorHAnsi" w:cstheme="minorHAnsi"/>
          <w:i/>
          <w:iCs/>
          <w:sz w:val="20"/>
          <w:szCs w:val="20"/>
          <w:lang w:val="nl-BE"/>
        </w:rPr>
      </w:pPr>
      <w:r w:rsidRPr="0090103A">
        <w:rPr>
          <w:rFonts w:asciiTheme="minorHAnsi" w:hAnsiTheme="minorHAnsi" w:cstheme="minorHAnsi"/>
          <w:i/>
          <w:iCs/>
          <w:sz w:val="20"/>
          <w:szCs w:val="20"/>
          <w:lang w:val="nl-BE"/>
        </w:rPr>
        <w:t>Er dient telkens duidelijk aangegeven te worden op welk ogenblik het kind bij welke ouder verblijft</w:t>
      </w:r>
      <w:r w:rsidR="00180027" w:rsidRPr="0090103A">
        <w:rPr>
          <w:rFonts w:asciiTheme="minorHAnsi" w:hAnsiTheme="minorHAnsi" w:cstheme="minorHAnsi"/>
          <w:i/>
          <w:iCs/>
          <w:sz w:val="20"/>
          <w:szCs w:val="20"/>
          <w:lang w:val="nl-BE"/>
        </w:rPr>
        <w:t xml:space="preserve">, bijvoorbeeld: </w:t>
      </w:r>
      <w:r w:rsidRPr="0090103A">
        <w:rPr>
          <w:rFonts w:asciiTheme="minorHAnsi" w:hAnsiTheme="minorHAnsi" w:cstheme="minorHAnsi"/>
          <w:i/>
          <w:iCs/>
          <w:sz w:val="20"/>
          <w:szCs w:val="20"/>
          <w:lang w:val="nl-BE"/>
        </w:rPr>
        <w:t xml:space="preserve">bepalen </w:t>
      </w:r>
      <w:r w:rsidR="00180027" w:rsidRPr="0090103A">
        <w:rPr>
          <w:rFonts w:asciiTheme="minorHAnsi" w:hAnsiTheme="minorHAnsi" w:cstheme="minorHAnsi"/>
          <w:i/>
          <w:iCs/>
          <w:sz w:val="20"/>
          <w:szCs w:val="20"/>
          <w:lang w:val="nl-BE"/>
        </w:rPr>
        <w:t>dat het</w:t>
      </w:r>
      <w:r w:rsidRPr="0090103A">
        <w:rPr>
          <w:rFonts w:asciiTheme="minorHAnsi" w:hAnsiTheme="minorHAnsi" w:cstheme="minorHAnsi"/>
          <w:i/>
          <w:iCs/>
          <w:sz w:val="20"/>
          <w:szCs w:val="20"/>
          <w:lang w:val="nl-BE"/>
        </w:rPr>
        <w:t xml:space="preserve"> kind bij die ouder verblijft </w:t>
      </w:r>
      <w:r w:rsidR="00180027" w:rsidRPr="0090103A">
        <w:rPr>
          <w:rFonts w:asciiTheme="minorHAnsi" w:hAnsiTheme="minorHAnsi" w:cstheme="minorHAnsi"/>
          <w:i/>
          <w:iCs/>
          <w:sz w:val="20"/>
          <w:szCs w:val="20"/>
          <w:lang w:val="nl-BE"/>
        </w:rPr>
        <w:t xml:space="preserve">tijdens de weekends van de pare of onpare weken </w:t>
      </w:r>
      <w:r w:rsidRPr="0090103A">
        <w:rPr>
          <w:rFonts w:asciiTheme="minorHAnsi" w:hAnsiTheme="minorHAnsi" w:cstheme="minorHAnsi"/>
          <w:i/>
          <w:iCs/>
          <w:sz w:val="20"/>
          <w:szCs w:val="20"/>
          <w:lang w:val="nl-BE"/>
        </w:rPr>
        <w:t xml:space="preserve">/ vanaf de woensdag </w:t>
      </w:r>
      <w:r w:rsidR="00DF12C0" w:rsidRPr="0090103A">
        <w:rPr>
          <w:rFonts w:asciiTheme="minorHAnsi" w:hAnsiTheme="minorHAnsi" w:cstheme="minorHAnsi"/>
          <w:i/>
          <w:iCs/>
          <w:sz w:val="20"/>
          <w:szCs w:val="20"/>
          <w:lang w:val="nl-BE"/>
        </w:rPr>
        <w:t>van</w:t>
      </w:r>
      <w:r w:rsidRPr="0090103A">
        <w:rPr>
          <w:rFonts w:asciiTheme="minorHAnsi" w:hAnsiTheme="minorHAnsi" w:cstheme="minorHAnsi"/>
          <w:i/>
          <w:iCs/>
          <w:sz w:val="20"/>
          <w:szCs w:val="20"/>
          <w:lang w:val="nl-BE"/>
        </w:rPr>
        <w:t xml:space="preserve"> de pare weken tot de daaropvolgende maandag van de onpare weken </w:t>
      </w:r>
      <w:r w:rsidR="00DF12C0" w:rsidRPr="0090103A">
        <w:rPr>
          <w:rFonts w:asciiTheme="minorHAnsi" w:hAnsiTheme="minorHAnsi" w:cstheme="minorHAnsi"/>
          <w:i/>
          <w:iCs/>
          <w:sz w:val="20"/>
          <w:szCs w:val="20"/>
          <w:lang w:val="nl-BE"/>
        </w:rPr>
        <w:t>/</w:t>
      </w:r>
      <w:r w:rsidRPr="0090103A">
        <w:rPr>
          <w:rFonts w:asciiTheme="minorHAnsi" w:hAnsiTheme="minorHAnsi" w:cstheme="minorHAnsi"/>
          <w:i/>
          <w:iCs/>
          <w:sz w:val="20"/>
          <w:szCs w:val="20"/>
          <w:lang w:val="nl-BE"/>
        </w:rPr>
        <w:t>…</w:t>
      </w:r>
    </w:p>
    <w:p w14:paraId="177CB49D" w14:textId="77777777" w:rsidR="00DF12C0" w:rsidRPr="006E144B" w:rsidRDefault="00DF12C0" w:rsidP="00FF4A77">
      <w:pPr>
        <w:jc w:val="both"/>
        <w:rPr>
          <w:rFonts w:asciiTheme="minorHAnsi" w:hAnsiTheme="minorHAnsi" w:cstheme="minorHAnsi"/>
          <w:sz w:val="22"/>
          <w:szCs w:val="22"/>
          <w:lang w:val="nl-BE"/>
        </w:rPr>
      </w:pPr>
    </w:p>
    <w:p w14:paraId="6AD09ACD" w14:textId="675D1589" w:rsidR="00332602" w:rsidRPr="006E144B" w:rsidRDefault="00E74B75" w:rsidP="006E144B">
      <w:pPr>
        <w:pStyle w:val="Kop2"/>
      </w:pPr>
      <w:r w:rsidRPr="006E144B">
        <w:t xml:space="preserve">Tijdens </w:t>
      </w:r>
      <w:r w:rsidR="00ED4897" w:rsidRPr="006E144B">
        <w:t>de schoolvakanties</w:t>
      </w:r>
    </w:p>
    <w:p w14:paraId="3139B35F" w14:textId="77777777" w:rsidR="003F1236" w:rsidRPr="006E144B" w:rsidRDefault="003F1236" w:rsidP="00E74B75">
      <w:pPr>
        <w:rPr>
          <w:rFonts w:asciiTheme="minorHAnsi" w:hAnsiTheme="minorHAnsi" w:cstheme="minorHAnsi"/>
          <w:sz w:val="22"/>
          <w:szCs w:val="22"/>
          <w:lang w:val="nl-BE"/>
        </w:rPr>
      </w:pPr>
    </w:p>
    <w:p w14:paraId="25FAB608" w14:textId="4B87983E" w:rsidR="00DF12C0" w:rsidRPr="0090103A" w:rsidRDefault="00DF12C0" w:rsidP="00E74B75">
      <w:pPr>
        <w:rPr>
          <w:rFonts w:asciiTheme="minorHAnsi" w:hAnsiTheme="minorHAnsi" w:cstheme="minorHAnsi"/>
          <w:sz w:val="22"/>
          <w:szCs w:val="22"/>
          <w:u w:val="single"/>
          <w:lang w:val="nl-BE"/>
        </w:rPr>
      </w:pPr>
      <w:r w:rsidRPr="0090103A">
        <w:rPr>
          <w:rFonts w:asciiTheme="minorHAnsi" w:hAnsiTheme="minorHAnsi" w:cstheme="minorHAnsi"/>
          <w:sz w:val="22"/>
          <w:szCs w:val="22"/>
          <w:u w:val="single"/>
          <w:lang w:val="nl-BE"/>
        </w:rPr>
        <w:t>OPTIE 1</w:t>
      </w:r>
      <w:r w:rsidR="0090103A" w:rsidRPr="0090103A">
        <w:rPr>
          <w:rFonts w:asciiTheme="minorHAnsi" w:hAnsiTheme="minorHAnsi" w:cstheme="minorHAnsi"/>
          <w:sz w:val="22"/>
          <w:szCs w:val="22"/>
          <w:u w:val="single"/>
          <w:lang w:val="nl-BE"/>
        </w:rPr>
        <w:t xml:space="preserve"> – geen afwijkende regeling tijdens de schoolvakanties</w:t>
      </w:r>
    </w:p>
    <w:p w14:paraId="134CDA7E" w14:textId="03D2FB60" w:rsidR="00DF12C0" w:rsidRPr="006E144B" w:rsidRDefault="00DF12C0" w:rsidP="00E74B75">
      <w:pPr>
        <w:rPr>
          <w:rFonts w:asciiTheme="minorHAnsi" w:hAnsiTheme="minorHAnsi" w:cstheme="minorHAnsi"/>
          <w:sz w:val="22"/>
          <w:szCs w:val="22"/>
          <w:lang w:val="nl-BE"/>
        </w:rPr>
      </w:pPr>
      <w:r w:rsidRPr="006E144B">
        <w:rPr>
          <w:rFonts w:asciiTheme="minorHAnsi" w:hAnsiTheme="minorHAnsi" w:cstheme="minorHAnsi"/>
          <w:sz w:val="22"/>
          <w:szCs w:val="22"/>
          <w:lang w:val="nl-BE"/>
        </w:rPr>
        <w:t xml:space="preserve">De gewone verblijfsregeling loopt door tijdens de schoolvakanties. </w:t>
      </w:r>
    </w:p>
    <w:p w14:paraId="035651EC" w14:textId="77777777" w:rsidR="00DF12C0" w:rsidRPr="006E144B" w:rsidRDefault="00DF12C0" w:rsidP="00E74B75">
      <w:pPr>
        <w:rPr>
          <w:rFonts w:asciiTheme="minorHAnsi" w:hAnsiTheme="minorHAnsi" w:cstheme="minorHAnsi"/>
          <w:sz w:val="22"/>
          <w:szCs w:val="22"/>
          <w:lang w:val="nl-BE"/>
        </w:rPr>
      </w:pPr>
    </w:p>
    <w:p w14:paraId="64957B72" w14:textId="5EA3ECD8" w:rsidR="00DF12C0" w:rsidRPr="0090103A" w:rsidRDefault="00DF12C0" w:rsidP="00E74B75">
      <w:pPr>
        <w:rPr>
          <w:rFonts w:asciiTheme="minorHAnsi" w:hAnsiTheme="minorHAnsi" w:cstheme="minorHAnsi"/>
          <w:sz w:val="22"/>
          <w:szCs w:val="22"/>
          <w:u w:val="single"/>
          <w:lang w:val="nl-BE"/>
        </w:rPr>
      </w:pPr>
      <w:r w:rsidRPr="0090103A">
        <w:rPr>
          <w:rFonts w:asciiTheme="minorHAnsi" w:hAnsiTheme="minorHAnsi" w:cstheme="minorHAnsi"/>
          <w:sz w:val="22"/>
          <w:szCs w:val="22"/>
          <w:u w:val="single"/>
          <w:lang w:val="nl-BE"/>
        </w:rPr>
        <w:t>OPTIE 2</w:t>
      </w:r>
      <w:r w:rsidR="0090103A" w:rsidRPr="0090103A">
        <w:rPr>
          <w:rFonts w:asciiTheme="minorHAnsi" w:hAnsiTheme="minorHAnsi" w:cstheme="minorHAnsi"/>
          <w:sz w:val="22"/>
          <w:szCs w:val="22"/>
          <w:u w:val="single"/>
          <w:lang w:val="nl-BE"/>
        </w:rPr>
        <w:t xml:space="preserve"> – wel afwijkende regeling tijdens de schoolvakanties</w:t>
      </w:r>
    </w:p>
    <w:p w14:paraId="5AC3C582" w14:textId="16DE728E" w:rsidR="00DF12C0" w:rsidRPr="006E144B" w:rsidRDefault="00DF12C0" w:rsidP="00E74B75">
      <w:pPr>
        <w:rPr>
          <w:rFonts w:asciiTheme="minorHAnsi" w:hAnsiTheme="minorHAnsi" w:cstheme="minorHAnsi"/>
          <w:sz w:val="22"/>
          <w:szCs w:val="22"/>
          <w:lang w:val="nl-BE"/>
        </w:rPr>
      </w:pPr>
      <w:r w:rsidRPr="006E144B">
        <w:rPr>
          <w:rFonts w:asciiTheme="minorHAnsi" w:hAnsiTheme="minorHAnsi" w:cstheme="minorHAnsi"/>
          <w:sz w:val="22"/>
          <w:szCs w:val="22"/>
          <w:lang w:val="nl-BE"/>
        </w:rPr>
        <w:t>Tijdens de hierna bepaalde schoolvakanties wordt de gewone verblijfsregeling niet uitgevoerd en geldt de volgende afwijkende regeling:</w:t>
      </w:r>
    </w:p>
    <w:p w14:paraId="3D38F6F8" w14:textId="77777777" w:rsidR="00DF12C0" w:rsidRPr="006E144B" w:rsidRDefault="00DF12C0" w:rsidP="00E74B75">
      <w:pPr>
        <w:rPr>
          <w:rFonts w:asciiTheme="minorHAnsi" w:hAnsiTheme="minorHAnsi" w:cstheme="minorHAnsi"/>
          <w:sz w:val="22"/>
          <w:szCs w:val="22"/>
          <w:lang w:val="nl-BE"/>
        </w:rPr>
      </w:pPr>
    </w:p>
    <w:p w14:paraId="31459FB4" w14:textId="77777777" w:rsidR="00DF12C0" w:rsidRPr="0090103A" w:rsidRDefault="00DF12C0" w:rsidP="00DF12C0">
      <w:pPr>
        <w:jc w:val="both"/>
        <w:rPr>
          <w:rFonts w:asciiTheme="minorHAnsi" w:hAnsiTheme="minorHAnsi" w:cstheme="minorHAnsi"/>
          <w:i/>
          <w:iCs/>
          <w:sz w:val="20"/>
          <w:szCs w:val="20"/>
          <w:lang w:val="nl-BE"/>
        </w:rPr>
      </w:pPr>
      <w:r w:rsidRPr="0090103A">
        <w:rPr>
          <w:rFonts w:asciiTheme="minorHAnsi" w:hAnsiTheme="minorHAnsi" w:cstheme="minorHAnsi"/>
          <w:i/>
          <w:iCs/>
          <w:sz w:val="20"/>
          <w:szCs w:val="20"/>
          <w:lang w:val="nl-BE"/>
        </w:rPr>
        <w:t>Toelichting</w:t>
      </w:r>
    </w:p>
    <w:p w14:paraId="65D14C9B" w14:textId="3E04EA55" w:rsidR="00CE44E7" w:rsidRPr="0090103A" w:rsidRDefault="00CE44E7" w:rsidP="00095D1B">
      <w:pPr>
        <w:jc w:val="both"/>
        <w:rPr>
          <w:rFonts w:asciiTheme="minorHAnsi" w:hAnsiTheme="minorHAnsi" w:cstheme="minorHAnsi"/>
          <w:i/>
          <w:iCs/>
          <w:sz w:val="20"/>
          <w:szCs w:val="20"/>
          <w:lang w:val="nl-BE"/>
        </w:rPr>
      </w:pPr>
      <w:r w:rsidRPr="0090103A">
        <w:rPr>
          <w:rFonts w:asciiTheme="minorHAnsi" w:hAnsiTheme="minorHAnsi" w:cstheme="minorHAnsi"/>
          <w:i/>
          <w:iCs/>
          <w:sz w:val="20"/>
          <w:szCs w:val="20"/>
          <w:lang w:val="nl-BE"/>
        </w:rPr>
        <w:t xml:space="preserve">De dag en het uur waarop de vakantieregeling begint en eindigt moet voor elke schoolvakantie nauwkeurig worden bepaald </w:t>
      </w:r>
      <w:r w:rsidR="00AB7FD1" w:rsidRPr="0090103A">
        <w:rPr>
          <w:rFonts w:asciiTheme="minorHAnsi" w:hAnsiTheme="minorHAnsi" w:cstheme="minorHAnsi"/>
          <w:i/>
          <w:iCs/>
          <w:sz w:val="20"/>
          <w:szCs w:val="20"/>
          <w:lang w:val="nl-BE"/>
        </w:rPr>
        <w:t>(bijvoorbeeld</w:t>
      </w:r>
      <w:r w:rsidRPr="0090103A">
        <w:rPr>
          <w:rFonts w:asciiTheme="minorHAnsi" w:hAnsiTheme="minorHAnsi" w:cstheme="minorHAnsi"/>
          <w:i/>
          <w:iCs/>
          <w:sz w:val="20"/>
          <w:szCs w:val="20"/>
          <w:lang w:val="nl-BE"/>
        </w:rPr>
        <w:t>:</w:t>
      </w:r>
      <w:r w:rsidR="00AB7FD1" w:rsidRPr="0090103A">
        <w:rPr>
          <w:rFonts w:asciiTheme="minorHAnsi" w:hAnsiTheme="minorHAnsi" w:cstheme="minorHAnsi"/>
          <w:i/>
          <w:iCs/>
          <w:sz w:val="20"/>
          <w:szCs w:val="20"/>
          <w:lang w:val="nl-BE"/>
        </w:rPr>
        <w:t xml:space="preserve"> de vakantie begint de laatste schooldag om 18</w:t>
      </w:r>
      <w:r w:rsidRPr="0090103A">
        <w:rPr>
          <w:rFonts w:asciiTheme="minorHAnsi" w:hAnsiTheme="minorHAnsi" w:cstheme="minorHAnsi"/>
          <w:i/>
          <w:iCs/>
          <w:sz w:val="20"/>
          <w:szCs w:val="20"/>
          <w:lang w:val="nl-BE"/>
        </w:rPr>
        <w:t>:</w:t>
      </w:r>
      <w:r w:rsidR="00AB7FD1" w:rsidRPr="0090103A">
        <w:rPr>
          <w:rFonts w:asciiTheme="minorHAnsi" w:hAnsiTheme="minorHAnsi" w:cstheme="minorHAnsi"/>
          <w:i/>
          <w:iCs/>
          <w:sz w:val="20"/>
          <w:szCs w:val="20"/>
          <w:lang w:val="nl-BE"/>
        </w:rPr>
        <w:t>00 uur om te eindigen op zondag voor het hervatten van de school om 18</w:t>
      </w:r>
      <w:r w:rsidRPr="0090103A">
        <w:rPr>
          <w:rFonts w:asciiTheme="minorHAnsi" w:hAnsiTheme="minorHAnsi" w:cstheme="minorHAnsi"/>
          <w:i/>
          <w:iCs/>
          <w:sz w:val="20"/>
          <w:szCs w:val="20"/>
          <w:lang w:val="nl-BE"/>
        </w:rPr>
        <w:t>:</w:t>
      </w:r>
      <w:r w:rsidR="00AB7FD1" w:rsidRPr="0090103A">
        <w:rPr>
          <w:rFonts w:asciiTheme="minorHAnsi" w:hAnsiTheme="minorHAnsi" w:cstheme="minorHAnsi"/>
          <w:i/>
          <w:iCs/>
          <w:sz w:val="20"/>
          <w:szCs w:val="20"/>
          <w:lang w:val="nl-BE"/>
        </w:rPr>
        <w:t>00 uur)</w:t>
      </w:r>
      <w:r w:rsidR="0081632B" w:rsidRPr="0090103A">
        <w:rPr>
          <w:rFonts w:asciiTheme="minorHAnsi" w:hAnsiTheme="minorHAnsi" w:cstheme="minorHAnsi"/>
          <w:i/>
          <w:iCs/>
          <w:sz w:val="20"/>
          <w:szCs w:val="20"/>
          <w:lang w:val="nl-BE"/>
        </w:rPr>
        <w:t>, net als alle wisselmomenten</w:t>
      </w:r>
      <w:r w:rsidRPr="0090103A">
        <w:rPr>
          <w:rFonts w:asciiTheme="minorHAnsi" w:hAnsiTheme="minorHAnsi" w:cstheme="minorHAnsi"/>
          <w:i/>
          <w:iCs/>
          <w:sz w:val="20"/>
          <w:szCs w:val="20"/>
          <w:lang w:val="nl-BE"/>
        </w:rPr>
        <w:t xml:space="preserve">. Er moet over worden gewaakt </w:t>
      </w:r>
      <w:r w:rsidR="0081632B" w:rsidRPr="0090103A">
        <w:rPr>
          <w:rFonts w:asciiTheme="minorHAnsi" w:hAnsiTheme="minorHAnsi" w:cstheme="minorHAnsi"/>
          <w:i/>
          <w:iCs/>
          <w:sz w:val="20"/>
          <w:szCs w:val="20"/>
          <w:lang w:val="nl-BE"/>
        </w:rPr>
        <w:t xml:space="preserve">dat </w:t>
      </w:r>
      <w:r w:rsidRPr="0090103A">
        <w:rPr>
          <w:rFonts w:asciiTheme="minorHAnsi" w:hAnsiTheme="minorHAnsi" w:cstheme="minorHAnsi"/>
          <w:i/>
          <w:iCs/>
          <w:sz w:val="20"/>
          <w:szCs w:val="20"/>
          <w:lang w:val="nl-BE"/>
        </w:rPr>
        <w:t xml:space="preserve">de periodes dat het kind bij één van beide ouders verblijf en naar de andere vertrekt op elkaar aansluiten. Indien </w:t>
      </w:r>
      <w:r w:rsidR="0081632B" w:rsidRPr="0090103A">
        <w:rPr>
          <w:rFonts w:asciiTheme="minorHAnsi" w:hAnsiTheme="minorHAnsi" w:cstheme="minorHAnsi"/>
          <w:i/>
          <w:iCs/>
          <w:sz w:val="20"/>
          <w:szCs w:val="20"/>
          <w:lang w:val="nl-BE"/>
        </w:rPr>
        <w:t>de gewone verblijfsregeling niet bepaald is in functie van de pare en onpare weken, moet er bijzondere aandacht besteedt worden aan het verduidelijken bij welke ouder de gewone regeling opnieuw aanvat na het eindigen van de vakantie.</w:t>
      </w:r>
    </w:p>
    <w:p w14:paraId="6229B05B" w14:textId="77777777" w:rsidR="00CE44E7" w:rsidRPr="0090103A" w:rsidRDefault="00CE44E7" w:rsidP="00095D1B">
      <w:pPr>
        <w:jc w:val="both"/>
        <w:rPr>
          <w:rFonts w:asciiTheme="minorHAnsi" w:hAnsiTheme="minorHAnsi" w:cstheme="minorHAnsi"/>
          <w:i/>
          <w:iCs/>
          <w:sz w:val="20"/>
          <w:szCs w:val="20"/>
          <w:lang w:val="nl-BE"/>
        </w:rPr>
      </w:pPr>
    </w:p>
    <w:p w14:paraId="14CBC26C" w14:textId="2545FBB6" w:rsidR="00AB7FD1" w:rsidRPr="0090103A" w:rsidRDefault="00AB7FD1" w:rsidP="00095D1B">
      <w:pPr>
        <w:jc w:val="both"/>
        <w:rPr>
          <w:rFonts w:asciiTheme="minorHAnsi" w:hAnsiTheme="minorHAnsi" w:cstheme="minorHAnsi"/>
          <w:i/>
          <w:iCs/>
          <w:sz w:val="20"/>
          <w:szCs w:val="20"/>
          <w:lang w:val="nl-BE"/>
        </w:rPr>
      </w:pPr>
      <w:r w:rsidRPr="0090103A">
        <w:rPr>
          <w:rFonts w:asciiTheme="minorHAnsi" w:hAnsiTheme="minorHAnsi" w:cstheme="minorHAnsi"/>
          <w:i/>
          <w:iCs/>
          <w:sz w:val="20"/>
          <w:szCs w:val="20"/>
          <w:lang w:val="nl-BE"/>
        </w:rPr>
        <w:t>Indien een</w:t>
      </w:r>
      <w:r w:rsidR="0081632B" w:rsidRPr="0090103A">
        <w:rPr>
          <w:rFonts w:asciiTheme="minorHAnsi" w:hAnsiTheme="minorHAnsi" w:cstheme="minorHAnsi"/>
          <w:i/>
          <w:iCs/>
          <w:sz w:val="20"/>
          <w:szCs w:val="20"/>
          <w:lang w:val="nl-BE"/>
        </w:rPr>
        <w:t xml:space="preserve"> aangepaste</w:t>
      </w:r>
      <w:r w:rsidRPr="0090103A">
        <w:rPr>
          <w:rFonts w:asciiTheme="minorHAnsi" w:hAnsiTheme="minorHAnsi" w:cstheme="minorHAnsi"/>
          <w:i/>
          <w:iCs/>
          <w:sz w:val="20"/>
          <w:szCs w:val="20"/>
          <w:lang w:val="nl-BE"/>
        </w:rPr>
        <w:t xml:space="preserve"> regeling wordt voorzien voor </w:t>
      </w:r>
      <w:r w:rsidR="0081632B" w:rsidRPr="0090103A">
        <w:rPr>
          <w:rFonts w:asciiTheme="minorHAnsi" w:hAnsiTheme="minorHAnsi" w:cstheme="minorHAnsi"/>
          <w:i/>
          <w:iCs/>
          <w:sz w:val="20"/>
          <w:szCs w:val="20"/>
          <w:lang w:val="nl-BE"/>
        </w:rPr>
        <w:t xml:space="preserve">bijzondere dagen zoals feestdagen, </w:t>
      </w:r>
      <w:r w:rsidRPr="0090103A">
        <w:rPr>
          <w:rFonts w:asciiTheme="minorHAnsi" w:hAnsiTheme="minorHAnsi" w:cstheme="minorHAnsi"/>
          <w:i/>
          <w:iCs/>
          <w:sz w:val="20"/>
          <w:szCs w:val="20"/>
          <w:lang w:val="nl-BE"/>
        </w:rPr>
        <w:t xml:space="preserve">verjaardagen, Moederdag, Vaderdag,… dient ook steeds </w:t>
      </w:r>
      <w:r w:rsidR="0081632B" w:rsidRPr="0090103A">
        <w:rPr>
          <w:rFonts w:asciiTheme="minorHAnsi" w:hAnsiTheme="minorHAnsi" w:cstheme="minorHAnsi"/>
          <w:i/>
          <w:iCs/>
          <w:sz w:val="20"/>
          <w:szCs w:val="20"/>
          <w:lang w:val="nl-BE"/>
        </w:rPr>
        <w:t xml:space="preserve">het </w:t>
      </w:r>
      <w:r w:rsidRPr="0090103A">
        <w:rPr>
          <w:rFonts w:asciiTheme="minorHAnsi" w:hAnsiTheme="minorHAnsi" w:cstheme="minorHAnsi"/>
          <w:i/>
          <w:iCs/>
          <w:sz w:val="20"/>
          <w:szCs w:val="20"/>
          <w:lang w:val="nl-BE"/>
        </w:rPr>
        <w:t>begin en eindduur van het verblijf bij één van de ouders te worden vermeld</w:t>
      </w:r>
      <w:r w:rsidR="0081632B" w:rsidRPr="0090103A">
        <w:rPr>
          <w:rFonts w:asciiTheme="minorHAnsi" w:hAnsiTheme="minorHAnsi" w:cstheme="minorHAnsi"/>
          <w:i/>
          <w:iCs/>
          <w:sz w:val="20"/>
          <w:szCs w:val="20"/>
          <w:lang w:val="nl-BE"/>
        </w:rPr>
        <w:t>.</w:t>
      </w:r>
    </w:p>
    <w:p w14:paraId="692AC64C" w14:textId="77777777" w:rsidR="00AB7FD1" w:rsidRPr="006E144B" w:rsidRDefault="00AB7FD1" w:rsidP="00095D1B">
      <w:pPr>
        <w:jc w:val="both"/>
        <w:rPr>
          <w:rFonts w:asciiTheme="minorHAnsi" w:hAnsiTheme="minorHAnsi" w:cstheme="minorHAnsi"/>
          <w:sz w:val="22"/>
          <w:szCs w:val="22"/>
          <w:lang w:val="nl-BE"/>
        </w:rPr>
      </w:pPr>
    </w:p>
    <w:p w14:paraId="2323167A" w14:textId="5958AAF7" w:rsidR="00ED4897" w:rsidRPr="006E144B" w:rsidRDefault="00CE44E7" w:rsidP="006E144B">
      <w:pPr>
        <w:pStyle w:val="Kop2"/>
      </w:pPr>
      <w:r w:rsidRPr="006E144B">
        <w:t>Vervoer op de wisselmomenten</w:t>
      </w:r>
    </w:p>
    <w:p w14:paraId="52742411" w14:textId="77777777" w:rsidR="0015620F" w:rsidRPr="006E144B" w:rsidRDefault="0015620F" w:rsidP="00FF4A77">
      <w:pPr>
        <w:jc w:val="both"/>
        <w:rPr>
          <w:rFonts w:asciiTheme="minorHAnsi" w:hAnsiTheme="minorHAnsi" w:cstheme="minorHAnsi"/>
          <w:sz w:val="22"/>
          <w:szCs w:val="22"/>
          <w:lang w:val="nl-BE"/>
        </w:rPr>
      </w:pPr>
    </w:p>
    <w:p w14:paraId="5D60DBAD" w14:textId="3A925318" w:rsidR="0081632B" w:rsidRPr="0036598D" w:rsidRDefault="0081632B" w:rsidP="00FF4A77">
      <w:pPr>
        <w:jc w:val="both"/>
        <w:rPr>
          <w:rFonts w:asciiTheme="minorHAnsi" w:hAnsiTheme="minorHAnsi" w:cstheme="minorHAnsi"/>
          <w:sz w:val="22"/>
          <w:szCs w:val="22"/>
          <w:u w:val="single"/>
          <w:lang w:val="nl-BE"/>
        </w:rPr>
      </w:pPr>
      <w:r w:rsidRPr="0036598D">
        <w:rPr>
          <w:rFonts w:asciiTheme="minorHAnsi" w:hAnsiTheme="minorHAnsi" w:cstheme="minorHAnsi"/>
          <w:sz w:val="22"/>
          <w:szCs w:val="22"/>
          <w:u w:val="single"/>
          <w:lang w:val="nl-BE"/>
        </w:rPr>
        <w:t>OPTIE 1</w:t>
      </w:r>
      <w:r w:rsidR="0090103A" w:rsidRPr="0036598D">
        <w:rPr>
          <w:rFonts w:asciiTheme="minorHAnsi" w:hAnsiTheme="minorHAnsi" w:cstheme="minorHAnsi"/>
          <w:sz w:val="22"/>
          <w:szCs w:val="22"/>
          <w:u w:val="single"/>
          <w:lang w:val="nl-BE"/>
        </w:rPr>
        <w:t xml:space="preserve"> - haalprincipe</w:t>
      </w:r>
    </w:p>
    <w:p w14:paraId="52AFA337" w14:textId="531FC2BF" w:rsidR="0081632B" w:rsidRPr="0036598D" w:rsidRDefault="0081632B" w:rsidP="0081632B">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De ouder bij wie de kinderen gaan verblijven haalt de kinderen op</w:t>
      </w:r>
      <w:r w:rsidR="00240477" w:rsidRPr="0036598D">
        <w:rPr>
          <w:rFonts w:asciiTheme="minorHAnsi" w:hAnsiTheme="minorHAnsi" w:cstheme="minorHAnsi"/>
          <w:sz w:val="22"/>
          <w:szCs w:val="22"/>
          <w:lang w:val="nl-BE"/>
        </w:rPr>
        <w:t xml:space="preserve"> bij de andere ouder (indien het wisselmoment niet via de school</w:t>
      </w:r>
      <w:r w:rsidR="0090103A" w:rsidRPr="0036598D">
        <w:rPr>
          <w:rFonts w:asciiTheme="minorHAnsi" w:hAnsiTheme="minorHAnsi" w:cstheme="minorHAnsi"/>
          <w:sz w:val="22"/>
          <w:szCs w:val="22"/>
          <w:lang w:val="nl-BE"/>
        </w:rPr>
        <w:t>/</w:t>
      </w:r>
      <w:r w:rsidR="00240477" w:rsidRPr="0036598D">
        <w:rPr>
          <w:rFonts w:asciiTheme="minorHAnsi" w:hAnsiTheme="minorHAnsi" w:cstheme="minorHAnsi"/>
          <w:sz w:val="22"/>
          <w:szCs w:val="22"/>
          <w:lang w:val="nl-BE"/>
        </w:rPr>
        <w:t>kinderopvang verloopt).</w:t>
      </w:r>
    </w:p>
    <w:p w14:paraId="49B9A63A" w14:textId="77777777" w:rsidR="0081632B" w:rsidRPr="0036598D" w:rsidRDefault="0081632B" w:rsidP="0081632B">
      <w:pPr>
        <w:jc w:val="both"/>
        <w:rPr>
          <w:rFonts w:asciiTheme="minorHAnsi" w:hAnsiTheme="minorHAnsi" w:cstheme="minorHAnsi"/>
          <w:sz w:val="22"/>
          <w:szCs w:val="22"/>
          <w:lang w:val="nl-BE"/>
        </w:rPr>
      </w:pPr>
    </w:p>
    <w:p w14:paraId="1969ADE2" w14:textId="77777777" w:rsidR="00CB479D" w:rsidRPr="0036598D" w:rsidRDefault="00CB479D" w:rsidP="00CB479D">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Wanneer de wissel via de school/kinderopvang worden de kinderen gebracht door de ouder bij wie het verblijf eindigt en opgehaald door de ouder bij wie het verblijf aanvangt.</w:t>
      </w:r>
    </w:p>
    <w:p w14:paraId="23FF6F9D" w14:textId="77777777" w:rsidR="00CB479D" w:rsidRPr="0036598D" w:rsidRDefault="00CB479D" w:rsidP="0081632B">
      <w:pPr>
        <w:jc w:val="both"/>
        <w:rPr>
          <w:rFonts w:asciiTheme="minorHAnsi" w:hAnsiTheme="minorHAnsi" w:cstheme="minorHAnsi"/>
          <w:sz w:val="22"/>
          <w:szCs w:val="22"/>
          <w:lang w:val="nl-BE"/>
        </w:rPr>
      </w:pPr>
    </w:p>
    <w:p w14:paraId="6E942E0D" w14:textId="702E394D" w:rsidR="0081632B" w:rsidRPr="0036598D" w:rsidRDefault="0081632B" w:rsidP="0081632B">
      <w:pPr>
        <w:jc w:val="both"/>
        <w:rPr>
          <w:rFonts w:asciiTheme="minorHAnsi" w:hAnsiTheme="minorHAnsi" w:cstheme="minorHAnsi"/>
          <w:sz w:val="22"/>
          <w:szCs w:val="22"/>
          <w:u w:val="single"/>
          <w:lang w:val="nl-BE"/>
        </w:rPr>
      </w:pPr>
      <w:r w:rsidRPr="0036598D">
        <w:rPr>
          <w:rFonts w:asciiTheme="minorHAnsi" w:hAnsiTheme="minorHAnsi" w:cstheme="minorHAnsi"/>
          <w:sz w:val="22"/>
          <w:szCs w:val="22"/>
          <w:u w:val="single"/>
          <w:lang w:val="nl-BE"/>
        </w:rPr>
        <w:lastRenderedPageBreak/>
        <w:t>OPTIE 2</w:t>
      </w:r>
      <w:r w:rsidR="0090103A" w:rsidRPr="0036598D">
        <w:rPr>
          <w:rFonts w:asciiTheme="minorHAnsi" w:hAnsiTheme="minorHAnsi" w:cstheme="minorHAnsi"/>
          <w:sz w:val="22"/>
          <w:szCs w:val="22"/>
          <w:u w:val="single"/>
          <w:lang w:val="nl-BE"/>
        </w:rPr>
        <w:t xml:space="preserve"> - brengprincipe</w:t>
      </w:r>
    </w:p>
    <w:p w14:paraId="1FF5CFE7" w14:textId="54CC83A1" w:rsidR="0081632B" w:rsidRPr="0036598D" w:rsidRDefault="0081632B" w:rsidP="0081632B">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 xml:space="preserve">De ouder bij wie de kinderen hebben verbleven </w:t>
      </w:r>
      <w:r w:rsidR="00240477" w:rsidRPr="0036598D">
        <w:rPr>
          <w:rFonts w:asciiTheme="minorHAnsi" w:hAnsiTheme="minorHAnsi" w:cstheme="minorHAnsi"/>
          <w:sz w:val="22"/>
          <w:szCs w:val="22"/>
          <w:lang w:val="nl-BE"/>
        </w:rPr>
        <w:t>brengt de kinderen naar de andere ouder (indien het wisselmoment niet via de school</w:t>
      </w:r>
      <w:r w:rsidR="0090103A" w:rsidRPr="0036598D">
        <w:rPr>
          <w:rFonts w:asciiTheme="minorHAnsi" w:hAnsiTheme="minorHAnsi" w:cstheme="minorHAnsi"/>
          <w:sz w:val="22"/>
          <w:szCs w:val="22"/>
          <w:lang w:val="nl-BE"/>
        </w:rPr>
        <w:t>/</w:t>
      </w:r>
      <w:r w:rsidR="00240477" w:rsidRPr="0036598D">
        <w:rPr>
          <w:rFonts w:asciiTheme="minorHAnsi" w:hAnsiTheme="minorHAnsi" w:cstheme="minorHAnsi"/>
          <w:sz w:val="22"/>
          <w:szCs w:val="22"/>
          <w:lang w:val="nl-BE"/>
        </w:rPr>
        <w:t>kinderopvang verloopt).</w:t>
      </w:r>
    </w:p>
    <w:p w14:paraId="47D3DC97" w14:textId="77777777" w:rsidR="0081632B" w:rsidRPr="0036598D" w:rsidRDefault="0081632B" w:rsidP="00FF4A77">
      <w:pPr>
        <w:jc w:val="both"/>
        <w:rPr>
          <w:rFonts w:asciiTheme="minorHAnsi" w:hAnsiTheme="minorHAnsi" w:cstheme="minorHAnsi"/>
          <w:sz w:val="22"/>
          <w:szCs w:val="22"/>
          <w:lang w:val="nl-BE"/>
        </w:rPr>
      </w:pPr>
    </w:p>
    <w:p w14:paraId="51F09DA5" w14:textId="2A5ED1EA" w:rsidR="0090103A" w:rsidRPr="006E144B" w:rsidRDefault="0090103A" w:rsidP="00FF4A77">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Wanneer de wissel via de school/kinderopvang</w:t>
      </w:r>
      <w:r w:rsidR="00CB479D" w:rsidRPr="0036598D">
        <w:rPr>
          <w:rFonts w:asciiTheme="minorHAnsi" w:hAnsiTheme="minorHAnsi" w:cstheme="minorHAnsi"/>
          <w:sz w:val="22"/>
          <w:szCs w:val="22"/>
          <w:lang w:val="nl-BE"/>
        </w:rPr>
        <w:t xml:space="preserve"> worden de kinderen gebracht door de ouder bij wie het verblijf eindigt en opgehaald door de ouder bij wie het verblijf aanvangt.</w:t>
      </w:r>
    </w:p>
    <w:p w14:paraId="33D49AEA" w14:textId="77777777" w:rsidR="00240477" w:rsidRDefault="00240477" w:rsidP="00FF4A77">
      <w:pPr>
        <w:jc w:val="both"/>
        <w:rPr>
          <w:rFonts w:asciiTheme="minorHAnsi" w:hAnsiTheme="minorHAnsi" w:cstheme="minorHAnsi"/>
          <w:sz w:val="22"/>
          <w:szCs w:val="22"/>
          <w:lang w:val="nl-BE"/>
        </w:rPr>
      </w:pPr>
    </w:p>
    <w:p w14:paraId="16013D51" w14:textId="77777777" w:rsidR="00381870" w:rsidRPr="006E144B" w:rsidRDefault="00381870" w:rsidP="00FF4A77">
      <w:pPr>
        <w:jc w:val="both"/>
        <w:rPr>
          <w:rFonts w:asciiTheme="minorHAnsi" w:hAnsiTheme="minorHAnsi" w:cstheme="minorHAnsi"/>
          <w:sz w:val="22"/>
          <w:szCs w:val="22"/>
          <w:lang w:val="nl-BE"/>
        </w:rPr>
      </w:pPr>
    </w:p>
    <w:p w14:paraId="4A06F8BA" w14:textId="5405E12F" w:rsidR="00E74B75" w:rsidRPr="006E144B" w:rsidRDefault="00E74B75" w:rsidP="006E144B">
      <w:pPr>
        <w:pStyle w:val="Kop1"/>
      </w:pPr>
      <w:r w:rsidRPr="006E144B">
        <w:t>Financiële regeling</w:t>
      </w:r>
    </w:p>
    <w:p w14:paraId="4DB7B368" w14:textId="77777777" w:rsidR="00240477" w:rsidRPr="006E144B" w:rsidRDefault="00240477" w:rsidP="00240477">
      <w:pPr>
        <w:rPr>
          <w:rFonts w:asciiTheme="minorHAnsi" w:hAnsiTheme="minorHAnsi" w:cstheme="minorHAnsi"/>
          <w:sz w:val="22"/>
          <w:szCs w:val="22"/>
          <w:lang w:val="nl-BE"/>
        </w:rPr>
      </w:pPr>
    </w:p>
    <w:p w14:paraId="25053E0C" w14:textId="5B7F4A31" w:rsidR="00013E31" w:rsidRPr="006E144B" w:rsidRDefault="00013E31" w:rsidP="006E144B">
      <w:pPr>
        <w:pStyle w:val="Kop2"/>
      </w:pPr>
      <w:r w:rsidRPr="006E144B">
        <w:t>Groeipakket</w:t>
      </w:r>
    </w:p>
    <w:p w14:paraId="7F4DEF38" w14:textId="77777777" w:rsidR="00013E31" w:rsidRPr="006E144B" w:rsidRDefault="00013E31" w:rsidP="00013E31">
      <w:pPr>
        <w:rPr>
          <w:rFonts w:asciiTheme="minorHAnsi" w:hAnsiTheme="minorHAnsi" w:cstheme="minorHAnsi"/>
          <w:sz w:val="22"/>
          <w:szCs w:val="22"/>
          <w:lang w:val="nl-BE"/>
        </w:rPr>
      </w:pPr>
    </w:p>
    <w:p w14:paraId="6D02DC67" w14:textId="3322816D" w:rsidR="00240477" w:rsidRPr="0036598D" w:rsidRDefault="00013E31" w:rsidP="00240477">
      <w:pPr>
        <w:jc w:val="both"/>
        <w:rPr>
          <w:rFonts w:asciiTheme="minorHAnsi" w:hAnsiTheme="minorHAnsi" w:cstheme="minorHAnsi"/>
          <w:sz w:val="22"/>
          <w:szCs w:val="22"/>
          <w:u w:val="single"/>
          <w:lang w:val="nl-BE"/>
        </w:rPr>
      </w:pPr>
      <w:r w:rsidRPr="0036598D">
        <w:rPr>
          <w:rFonts w:asciiTheme="minorHAnsi" w:hAnsiTheme="minorHAnsi" w:cstheme="minorHAnsi"/>
          <w:sz w:val="22"/>
          <w:szCs w:val="22"/>
          <w:u w:val="single"/>
          <w:lang w:val="nl-BE"/>
        </w:rPr>
        <w:t>OPTIE 1</w:t>
      </w:r>
      <w:r w:rsidR="00CB479D" w:rsidRPr="0036598D">
        <w:rPr>
          <w:rFonts w:asciiTheme="minorHAnsi" w:hAnsiTheme="minorHAnsi" w:cstheme="minorHAnsi"/>
          <w:sz w:val="22"/>
          <w:szCs w:val="22"/>
          <w:u w:val="single"/>
          <w:lang w:val="nl-BE"/>
        </w:rPr>
        <w:t xml:space="preserve"> – groeipakket toewijzen aan één van de ouders</w:t>
      </w:r>
    </w:p>
    <w:p w14:paraId="5D1C3187" w14:textId="7A3F6497" w:rsidR="00240477" w:rsidRPr="0036598D" w:rsidRDefault="00240477" w:rsidP="00240477">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Het groeipakket komt toe aan ouder 1/ouder 2, die dit kan innen met uitsluiting van ouder 2/ouder 1.</w:t>
      </w:r>
    </w:p>
    <w:p w14:paraId="4C8CA537" w14:textId="77777777" w:rsidR="00240477" w:rsidRPr="0036598D" w:rsidRDefault="00240477" w:rsidP="00871962">
      <w:pPr>
        <w:jc w:val="both"/>
        <w:rPr>
          <w:rFonts w:asciiTheme="minorHAnsi" w:hAnsiTheme="minorHAnsi" w:cstheme="minorHAnsi"/>
          <w:sz w:val="22"/>
          <w:szCs w:val="22"/>
          <w:lang w:val="nl-BE"/>
        </w:rPr>
      </w:pPr>
    </w:p>
    <w:p w14:paraId="1E4D5429" w14:textId="0F7622EF" w:rsidR="00240477" w:rsidRPr="0036598D" w:rsidRDefault="00013E31" w:rsidP="00871962">
      <w:pPr>
        <w:jc w:val="both"/>
        <w:rPr>
          <w:rFonts w:asciiTheme="minorHAnsi" w:hAnsiTheme="minorHAnsi" w:cstheme="minorHAnsi"/>
          <w:sz w:val="22"/>
          <w:szCs w:val="22"/>
          <w:u w:val="single"/>
          <w:lang w:val="nl-BE"/>
        </w:rPr>
      </w:pPr>
      <w:r w:rsidRPr="0036598D">
        <w:rPr>
          <w:rFonts w:asciiTheme="minorHAnsi" w:hAnsiTheme="minorHAnsi" w:cstheme="minorHAnsi"/>
          <w:sz w:val="22"/>
          <w:szCs w:val="22"/>
          <w:u w:val="single"/>
          <w:lang w:val="nl-BE"/>
        </w:rPr>
        <w:t>OPTIE 2</w:t>
      </w:r>
      <w:r w:rsidR="00CB479D" w:rsidRPr="0036598D">
        <w:rPr>
          <w:rFonts w:asciiTheme="minorHAnsi" w:hAnsiTheme="minorHAnsi" w:cstheme="minorHAnsi"/>
          <w:sz w:val="22"/>
          <w:szCs w:val="22"/>
          <w:u w:val="single"/>
          <w:lang w:val="nl-BE"/>
        </w:rPr>
        <w:t xml:space="preserve"> – verdeling van het groeipakket</w:t>
      </w:r>
    </w:p>
    <w:p w14:paraId="7F1D79B6" w14:textId="0DB77DD9" w:rsidR="00FF6B15" w:rsidRPr="0036598D" w:rsidRDefault="00871962" w:rsidP="00871962">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 xml:space="preserve">Het groeipakket wordt geïnd door ouder 1/ouder 2 en vervolgens verdeeld tussen de ouders in de volgende verhouding: </w:t>
      </w:r>
    </w:p>
    <w:p w14:paraId="3089415D" w14:textId="77777777" w:rsidR="00871962" w:rsidRPr="0036598D" w:rsidRDefault="00871962" w:rsidP="00871962">
      <w:pPr>
        <w:jc w:val="both"/>
        <w:rPr>
          <w:rFonts w:asciiTheme="minorHAnsi" w:hAnsiTheme="minorHAnsi" w:cstheme="minorHAnsi"/>
          <w:sz w:val="22"/>
          <w:szCs w:val="22"/>
          <w:lang w:val="nl-BE"/>
        </w:rPr>
      </w:pPr>
    </w:p>
    <w:p w14:paraId="3307584B" w14:textId="00C884CB" w:rsidR="00871962" w:rsidRPr="0036598D" w:rsidRDefault="00871962" w:rsidP="00871962">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 xml:space="preserve">De ouder die het groeipakket int, stort het aandeel van de andere ouder door </w:t>
      </w:r>
      <w:r w:rsidR="00FC7D0D" w:rsidRPr="0036598D">
        <w:rPr>
          <w:rFonts w:asciiTheme="minorHAnsi" w:hAnsiTheme="minorHAnsi" w:cstheme="minorHAnsi"/>
          <w:sz w:val="22"/>
          <w:szCs w:val="22"/>
          <w:lang w:val="nl-BE"/>
        </w:rPr>
        <w:t xml:space="preserve">uiterlijk </w:t>
      </w:r>
      <w:r w:rsidRPr="0036598D">
        <w:rPr>
          <w:rFonts w:asciiTheme="minorHAnsi" w:hAnsiTheme="minorHAnsi" w:cstheme="minorHAnsi"/>
          <w:sz w:val="22"/>
          <w:szCs w:val="22"/>
          <w:lang w:val="nl-BE"/>
        </w:rPr>
        <w:t xml:space="preserve">binnen de </w:t>
      </w:r>
      <w:r w:rsidR="00FC7D0D" w:rsidRPr="0036598D">
        <w:rPr>
          <w:rFonts w:asciiTheme="minorHAnsi" w:hAnsiTheme="minorHAnsi" w:cstheme="minorHAnsi"/>
          <w:sz w:val="22"/>
          <w:szCs w:val="22"/>
          <w:lang w:val="nl-BE"/>
        </w:rPr>
        <w:t>vijf</w:t>
      </w:r>
      <w:r w:rsidRPr="0036598D">
        <w:rPr>
          <w:rFonts w:asciiTheme="minorHAnsi" w:hAnsiTheme="minorHAnsi" w:cstheme="minorHAnsi"/>
          <w:sz w:val="22"/>
          <w:szCs w:val="22"/>
          <w:lang w:val="nl-BE"/>
        </w:rPr>
        <w:t xml:space="preserve"> dagen na ontvangst ervan</w:t>
      </w:r>
      <w:r w:rsidR="00FC7D0D" w:rsidRPr="0036598D">
        <w:rPr>
          <w:rFonts w:asciiTheme="minorHAnsi" w:hAnsiTheme="minorHAnsi" w:cstheme="minorHAnsi"/>
          <w:sz w:val="22"/>
          <w:szCs w:val="22"/>
          <w:lang w:val="nl-BE"/>
        </w:rPr>
        <w:t>.</w:t>
      </w:r>
    </w:p>
    <w:p w14:paraId="79ED7253" w14:textId="77777777" w:rsidR="00871962" w:rsidRPr="0036598D" w:rsidRDefault="00871962" w:rsidP="00871962">
      <w:pPr>
        <w:jc w:val="both"/>
        <w:rPr>
          <w:rFonts w:asciiTheme="minorHAnsi" w:hAnsiTheme="minorHAnsi" w:cstheme="minorHAnsi"/>
          <w:sz w:val="22"/>
          <w:szCs w:val="22"/>
          <w:lang w:val="nl-BE"/>
        </w:rPr>
      </w:pPr>
    </w:p>
    <w:p w14:paraId="4F09B865" w14:textId="1A73A686" w:rsidR="00871962" w:rsidRPr="0036598D" w:rsidRDefault="00871962" w:rsidP="00871962">
      <w:pPr>
        <w:jc w:val="both"/>
        <w:rPr>
          <w:rFonts w:asciiTheme="minorHAnsi" w:hAnsiTheme="minorHAnsi" w:cstheme="minorHAnsi"/>
          <w:sz w:val="22"/>
          <w:szCs w:val="22"/>
          <w:u w:val="single"/>
          <w:lang w:val="nl-BE"/>
        </w:rPr>
      </w:pPr>
      <w:r w:rsidRPr="0036598D">
        <w:rPr>
          <w:rFonts w:asciiTheme="minorHAnsi" w:hAnsiTheme="minorHAnsi" w:cstheme="minorHAnsi"/>
          <w:sz w:val="22"/>
          <w:szCs w:val="22"/>
          <w:u w:val="single"/>
          <w:lang w:val="nl-BE"/>
        </w:rPr>
        <w:t>OPTIE 3</w:t>
      </w:r>
      <w:r w:rsidR="00CB479D" w:rsidRPr="0036598D">
        <w:rPr>
          <w:rFonts w:asciiTheme="minorHAnsi" w:hAnsiTheme="minorHAnsi" w:cstheme="minorHAnsi"/>
          <w:sz w:val="22"/>
          <w:szCs w:val="22"/>
          <w:u w:val="single"/>
          <w:lang w:val="nl-BE"/>
        </w:rPr>
        <w:t xml:space="preserve"> – groeipakket op kindrekening</w:t>
      </w:r>
    </w:p>
    <w:p w14:paraId="5ED95548" w14:textId="489A1C39" w:rsidR="00871962" w:rsidRPr="0036598D" w:rsidRDefault="00871962" w:rsidP="00871962">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 xml:space="preserve">Het groeipakket wordt gestort op de kindrekening (zie verder). </w:t>
      </w:r>
    </w:p>
    <w:p w14:paraId="6B2FFE74" w14:textId="77777777" w:rsidR="00871962" w:rsidRPr="006E144B" w:rsidRDefault="00871962" w:rsidP="002672D0">
      <w:pPr>
        <w:jc w:val="both"/>
        <w:rPr>
          <w:rFonts w:asciiTheme="minorHAnsi" w:hAnsiTheme="minorHAnsi" w:cstheme="minorHAnsi"/>
          <w:sz w:val="22"/>
          <w:szCs w:val="22"/>
          <w:highlight w:val="yellow"/>
          <w:lang w:val="nl-BE"/>
        </w:rPr>
      </w:pPr>
    </w:p>
    <w:p w14:paraId="3D996F45" w14:textId="6FFA386D" w:rsidR="00E74B75" w:rsidRPr="006E144B" w:rsidRDefault="00E74B75" w:rsidP="006E144B">
      <w:pPr>
        <w:pStyle w:val="Kop2"/>
      </w:pPr>
      <w:r w:rsidRPr="006E144B">
        <w:t xml:space="preserve">Overige </w:t>
      </w:r>
      <w:r w:rsidR="00871962" w:rsidRPr="006E144B">
        <w:t>(</w:t>
      </w:r>
      <w:r w:rsidRPr="006E144B">
        <w:t>sociale</w:t>
      </w:r>
      <w:r w:rsidR="00871962" w:rsidRPr="006E144B">
        <w:t xml:space="preserve"> en fiscale)</w:t>
      </w:r>
      <w:r w:rsidRPr="006E144B">
        <w:t xml:space="preserve"> voordelen</w:t>
      </w:r>
    </w:p>
    <w:p w14:paraId="119A14C7" w14:textId="77777777" w:rsidR="001F16C8" w:rsidRPr="006E144B" w:rsidRDefault="001F16C8" w:rsidP="002672D0">
      <w:pPr>
        <w:jc w:val="both"/>
        <w:rPr>
          <w:rFonts w:asciiTheme="minorHAnsi" w:hAnsiTheme="minorHAnsi" w:cstheme="minorHAnsi"/>
          <w:sz w:val="22"/>
          <w:szCs w:val="22"/>
          <w:lang w:val="nl-BE"/>
        </w:rPr>
      </w:pPr>
    </w:p>
    <w:p w14:paraId="58ADCDD2" w14:textId="3E824BE8" w:rsidR="00871962" w:rsidRPr="0036598D" w:rsidRDefault="00871962" w:rsidP="002672D0">
      <w:pPr>
        <w:jc w:val="both"/>
        <w:rPr>
          <w:rFonts w:asciiTheme="minorHAnsi" w:hAnsiTheme="minorHAnsi" w:cstheme="minorHAnsi"/>
          <w:sz w:val="22"/>
          <w:szCs w:val="22"/>
          <w:u w:val="single"/>
          <w:lang w:val="nl-BE"/>
        </w:rPr>
      </w:pPr>
      <w:r w:rsidRPr="0036598D">
        <w:rPr>
          <w:rFonts w:asciiTheme="minorHAnsi" w:hAnsiTheme="minorHAnsi" w:cstheme="minorHAnsi"/>
          <w:sz w:val="22"/>
          <w:szCs w:val="22"/>
          <w:u w:val="single"/>
          <w:lang w:val="nl-BE"/>
        </w:rPr>
        <w:t>OPTIE 1</w:t>
      </w:r>
      <w:r w:rsidR="00CB479D" w:rsidRPr="0036598D">
        <w:rPr>
          <w:rFonts w:asciiTheme="minorHAnsi" w:hAnsiTheme="minorHAnsi" w:cstheme="minorHAnsi"/>
          <w:sz w:val="22"/>
          <w:szCs w:val="22"/>
          <w:u w:val="single"/>
          <w:lang w:val="nl-BE"/>
        </w:rPr>
        <w:t xml:space="preserve"> - </w:t>
      </w:r>
      <w:r w:rsidRPr="0036598D">
        <w:rPr>
          <w:rFonts w:asciiTheme="minorHAnsi" w:hAnsiTheme="minorHAnsi" w:cstheme="minorHAnsi"/>
          <w:sz w:val="22"/>
          <w:szCs w:val="22"/>
          <w:u w:val="single"/>
          <w:lang w:val="nl-BE"/>
        </w:rPr>
        <w:t>geen gelijkmatig verdeelde huisvestiging</w:t>
      </w:r>
    </w:p>
    <w:p w14:paraId="5F8FDD68" w14:textId="26F87D94" w:rsidR="00871962" w:rsidRPr="0036598D" w:rsidRDefault="00871962" w:rsidP="002672D0">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 xml:space="preserve">De ouders zullen de overige sociale en fiscale voordelen voor de kinderen genieten conform de voorwaarden bepaald in de wetgeving die daarop van toepassing is, behoudens de eventueel hierna bepaalde verrekening van bepaalde voordelen </w:t>
      </w:r>
      <w:r w:rsidR="007C38F5" w:rsidRPr="0036598D">
        <w:rPr>
          <w:rFonts w:asciiTheme="minorHAnsi" w:hAnsiTheme="minorHAnsi" w:cstheme="minorHAnsi"/>
          <w:sz w:val="22"/>
          <w:szCs w:val="22"/>
          <w:lang w:val="nl-BE"/>
        </w:rPr>
        <w:t xml:space="preserve">(school- en studietoelage, tussenkomst mutualiteit,…) </w:t>
      </w:r>
      <w:r w:rsidRPr="0036598D">
        <w:rPr>
          <w:rFonts w:asciiTheme="minorHAnsi" w:hAnsiTheme="minorHAnsi" w:cstheme="minorHAnsi"/>
          <w:sz w:val="22"/>
          <w:szCs w:val="22"/>
          <w:lang w:val="nl-BE"/>
        </w:rPr>
        <w:t>met de buitengewone</w:t>
      </w:r>
      <w:r w:rsidR="007C38F5" w:rsidRPr="0036598D">
        <w:rPr>
          <w:rFonts w:asciiTheme="minorHAnsi" w:hAnsiTheme="minorHAnsi" w:cstheme="minorHAnsi"/>
          <w:sz w:val="22"/>
          <w:szCs w:val="22"/>
          <w:lang w:val="nl-BE"/>
        </w:rPr>
        <w:t>/verblijfsoverstijgende</w:t>
      </w:r>
      <w:r w:rsidRPr="0036598D">
        <w:rPr>
          <w:rFonts w:asciiTheme="minorHAnsi" w:hAnsiTheme="minorHAnsi" w:cstheme="minorHAnsi"/>
          <w:sz w:val="22"/>
          <w:szCs w:val="22"/>
          <w:lang w:val="nl-BE"/>
        </w:rPr>
        <w:t xml:space="preserve"> kosten</w:t>
      </w:r>
      <w:r w:rsidR="007C38F5" w:rsidRPr="0036598D">
        <w:rPr>
          <w:rFonts w:asciiTheme="minorHAnsi" w:hAnsiTheme="minorHAnsi" w:cstheme="minorHAnsi"/>
          <w:sz w:val="22"/>
          <w:szCs w:val="22"/>
          <w:lang w:val="nl-BE"/>
        </w:rPr>
        <w:t>.</w:t>
      </w:r>
    </w:p>
    <w:p w14:paraId="502A0540" w14:textId="77777777" w:rsidR="00871962" w:rsidRPr="0036598D" w:rsidRDefault="00871962" w:rsidP="002672D0">
      <w:pPr>
        <w:jc w:val="both"/>
        <w:rPr>
          <w:rFonts w:asciiTheme="minorHAnsi" w:hAnsiTheme="minorHAnsi" w:cstheme="minorHAnsi"/>
          <w:sz w:val="22"/>
          <w:szCs w:val="22"/>
          <w:lang w:val="nl-BE"/>
        </w:rPr>
      </w:pPr>
    </w:p>
    <w:p w14:paraId="7819A49F" w14:textId="27A6D435" w:rsidR="00871962" w:rsidRPr="0036598D" w:rsidRDefault="00871962" w:rsidP="002672D0">
      <w:pPr>
        <w:jc w:val="both"/>
        <w:rPr>
          <w:rFonts w:asciiTheme="minorHAnsi" w:hAnsiTheme="minorHAnsi" w:cstheme="minorHAnsi"/>
          <w:sz w:val="22"/>
          <w:szCs w:val="22"/>
          <w:u w:val="single"/>
          <w:lang w:val="nl-BE"/>
        </w:rPr>
      </w:pPr>
      <w:r w:rsidRPr="0036598D">
        <w:rPr>
          <w:rFonts w:asciiTheme="minorHAnsi" w:hAnsiTheme="minorHAnsi" w:cstheme="minorHAnsi"/>
          <w:sz w:val="22"/>
          <w:szCs w:val="22"/>
          <w:u w:val="single"/>
          <w:lang w:val="nl-BE"/>
        </w:rPr>
        <w:t>OPTIE 2</w:t>
      </w:r>
      <w:r w:rsidR="00CB479D" w:rsidRPr="0036598D">
        <w:rPr>
          <w:rFonts w:asciiTheme="minorHAnsi" w:hAnsiTheme="minorHAnsi" w:cstheme="minorHAnsi"/>
          <w:sz w:val="22"/>
          <w:szCs w:val="22"/>
          <w:u w:val="single"/>
          <w:lang w:val="nl-BE"/>
        </w:rPr>
        <w:t xml:space="preserve"> - </w:t>
      </w:r>
      <w:r w:rsidRPr="0036598D">
        <w:rPr>
          <w:rFonts w:asciiTheme="minorHAnsi" w:hAnsiTheme="minorHAnsi" w:cstheme="minorHAnsi"/>
          <w:sz w:val="22"/>
          <w:szCs w:val="22"/>
          <w:u w:val="single"/>
          <w:lang w:val="nl-BE"/>
        </w:rPr>
        <w:t>gelijkmatig verdeelde huisvesting</w:t>
      </w:r>
      <w:r w:rsidR="007C38F5" w:rsidRPr="0036598D">
        <w:rPr>
          <w:rFonts w:asciiTheme="minorHAnsi" w:hAnsiTheme="minorHAnsi" w:cstheme="minorHAnsi"/>
          <w:sz w:val="22"/>
          <w:szCs w:val="22"/>
          <w:u w:val="single"/>
          <w:lang w:val="nl-BE"/>
        </w:rPr>
        <w:t xml:space="preserve"> en het fiscaal voordeel voor kinderen ten laste wordt verdeeld</w:t>
      </w:r>
    </w:p>
    <w:p w14:paraId="720E58F5" w14:textId="2C1DE77C" w:rsidR="00871962" w:rsidRPr="0036598D" w:rsidRDefault="007C38F5" w:rsidP="002672D0">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 xml:space="preserve">Aangezien er sprake is van een gelijkmatig verdeelde huisvesting, komen de ouders overeen dat de toeslagen bedoeld in artikel 132, eerste lid 1° tot 6° </w:t>
      </w:r>
      <w:r w:rsidR="00660501" w:rsidRPr="0036598D">
        <w:rPr>
          <w:rFonts w:asciiTheme="minorHAnsi" w:hAnsiTheme="minorHAnsi" w:cstheme="minorHAnsi"/>
          <w:sz w:val="22"/>
          <w:szCs w:val="22"/>
          <w:lang w:val="nl-BE"/>
        </w:rPr>
        <w:t xml:space="preserve">van het Wetboek van de inkomstenbelastingen </w:t>
      </w:r>
      <w:r w:rsidRPr="0036598D">
        <w:rPr>
          <w:rFonts w:asciiTheme="minorHAnsi" w:hAnsiTheme="minorHAnsi" w:cstheme="minorHAnsi"/>
          <w:sz w:val="22"/>
          <w:szCs w:val="22"/>
          <w:lang w:val="nl-BE"/>
        </w:rPr>
        <w:t xml:space="preserve">waarop de kinderen recht geven, tussen hen </w:t>
      </w:r>
      <w:r w:rsidR="00660501" w:rsidRPr="0036598D">
        <w:rPr>
          <w:rFonts w:asciiTheme="minorHAnsi" w:hAnsiTheme="minorHAnsi" w:cstheme="minorHAnsi"/>
          <w:sz w:val="22"/>
          <w:szCs w:val="22"/>
          <w:lang w:val="nl-BE"/>
        </w:rPr>
        <w:t>worden verdeeld zoals voorzien in artikel 132</w:t>
      </w:r>
      <w:r w:rsidR="00660501" w:rsidRPr="0036598D">
        <w:rPr>
          <w:rFonts w:asciiTheme="minorHAnsi" w:hAnsiTheme="minorHAnsi" w:cstheme="minorHAnsi"/>
          <w:i/>
          <w:iCs/>
          <w:sz w:val="22"/>
          <w:szCs w:val="22"/>
          <w:lang w:val="nl-BE"/>
        </w:rPr>
        <w:t>bis</w:t>
      </w:r>
      <w:r w:rsidR="00660501" w:rsidRPr="0036598D">
        <w:rPr>
          <w:rFonts w:asciiTheme="minorHAnsi" w:hAnsiTheme="minorHAnsi" w:cstheme="minorHAnsi"/>
          <w:sz w:val="22"/>
          <w:szCs w:val="22"/>
          <w:lang w:val="nl-BE"/>
        </w:rPr>
        <w:t xml:space="preserve"> van het Wetboek van de inkomstenbelastingen.</w:t>
      </w:r>
    </w:p>
    <w:p w14:paraId="1039D5AB" w14:textId="77777777" w:rsidR="007C38F5" w:rsidRPr="0036598D" w:rsidRDefault="007C38F5" w:rsidP="002672D0">
      <w:pPr>
        <w:jc w:val="both"/>
        <w:rPr>
          <w:rFonts w:asciiTheme="minorHAnsi" w:hAnsiTheme="minorHAnsi" w:cstheme="minorHAnsi"/>
          <w:sz w:val="22"/>
          <w:szCs w:val="22"/>
          <w:lang w:val="nl-BE"/>
        </w:rPr>
      </w:pPr>
    </w:p>
    <w:p w14:paraId="513046FA" w14:textId="77777777" w:rsidR="007C38F5" w:rsidRPr="0036598D" w:rsidRDefault="007C38F5" w:rsidP="007C38F5">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De ouders zullen de overige sociale en fiscale voordelen voor de kinderen genieten conform de voorwaarden bepaald in de wetgeving die daarop van toepassing is, behoudens de eventueel hierna bepaalde verrekening van bepaalde voordelen (school- en studietoelage, tussenkomst mutualiteit,…) met de buitengewone/verblijfsoverstijgende kosten.</w:t>
      </w:r>
    </w:p>
    <w:p w14:paraId="04FF4CC1" w14:textId="77777777" w:rsidR="007C38F5" w:rsidRPr="0036598D" w:rsidRDefault="007C38F5" w:rsidP="002672D0">
      <w:pPr>
        <w:jc w:val="both"/>
        <w:rPr>
          <w:rFonts w:asciiTheme="minorHAnsi" w:hAnsiTheme="minorHAnsi" w:cstheme="minorHAnsi"/>
          <w:sz w:val="22"/>
          <w:szCs w:val="22"/>
          <w:lang w:val="nl-BE"/>
        </w:rPr>
      </w:pPr>
    </w:p>
    <w:p w14:paraId="3C134EB3" w14:textId="4627AF53" w:rsidR="007C38F5" w:rsidRPr="0036598D" w:rsidRDefault="007C38F5" w:rsidP="007C38F5">
      <w:pPr>
        <w:jc w:val="both"/>
        <w:rPr>
          <w:rFonts w:asciiTheme="minorHAnsi" w:hAnsiTheme="minorHAnsi" w:cstheme="minorHAnsi"/>
          <w:sz w:val="22"/>
          <w:szCs w:val="22"/>
          <w:u w:val="single"/>
          <w:lang w:val="nl-BE"/>
        </w:rPr>
      </w:pPr>
      <w:r w:rsidRPr="0036598D">
        <w:rPr>
          <w:rFonts w:asciiTheme="minorHAnsi" w:hAnsiTheme="minorHAnsi" w:cstheme="minorHAnsi"/>
          <w:sz w:val="22"/>
          <w:szCs w:val="22"/>
          <w:u w:val="single"/>
          <w:lang w:val="nl-BE"/>
        </w:rPr>
        <w:t xml:space="preserve">OPTIE </w:t>
      </w:r>
      <w:r w:rsidR="00660501" w:rsidRPr="0036598D">
        <w:rPr>
          <w:rFonts w:asciiTheme="minorHAnsi" w:hAnsiTheme="minorHAnsi" w:cstheme="minorHAnsi"/>
          <w:sz w:val="22"/>
          <w:szCs w:val="22"/>
          <w:u w:val="single"/>
          <w:lang w:val="nl-BE"/>
        </w:rPr>
        <w:t>3</w:t>
      </w:r>
      <w:r w:rsidR="00CB479D" w:rsidRPr="0036598D">
        <w:rPr>
          <w:rFonts w:asciiTheme="minorHAnsi" w:hAnsiTheme="minorHAnsi" w:cstheme="minorHAnsi"/>
          <w:sz w:val="22"/>
          <w:szCs w:val="22"/>
          <w:u w:val="single"/>
          <w:lang w:val="nl-BE"/>
        </w:rPr>
        <w:t xml:space="preserve"> - </w:t>
      </w:r>
      <w:r w:rsidRPr="0036598D">
        <w:rPr>
          <w:rFonts w:asciiTheme="minorHAnsi" w:hAnsiTheme="minorHAnsi" w:cstheme="minorHAnsi"/>
          <w:sz w:val="22"/>
          <w:szCs w:val="22"/>
          <w:u w:val="single"/>
          <w:lang w:val="nl-BE"/>
        </w:rPr>
        <w:t>gelijkmatig verdeelde huisvesting en het fiscaal voordeel voor kinderen aan één van de ouders wordt toegekend</w:t>
      </w:r>
    </w:p>
    <w:p w14:paraId="4515C4BD" w14:textId="2292BCFC" w:rsidR="007C38F5" w:rsidRPr="0036598D" w:rsidRDefault="007C38F5" w:rsidP="007C38F5">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 xml:space="preserve">De ouders komen overeen dat, ondanks de gelijkmatig verdeelde huisvesting van de kinderen, de toeslagen bedoeld in artikel 132, eerste lid 1° tot </w:t>
      </w:r>
      <w:r w:rsidR="00660501" w:rsidRPr="0036598D">
        <w:rPr>
          <w:rFonts w:asciiTheme="minorHAnsi" w:hAnsiTheme="minorHAnsi" w:cstheme="minorHAnsi"/>
          <w:sz w:val="22"/>
          <w:szCs w:val="22"/>
          <w:lang w:val="nl-BE"/>
        </w:rPr>
        <w:t>6</w:t>
      </w:r>
      <w:r w:rsidRPr="0036598D">
        <w:rPr>
          <w:rFonts w:asciiTheme="minorHAnsi" w:hAnsiTheme="minorHAnsi" w:cstheme="minorHAnsi"/>
          <w:sz w:val="22"/>
          <w:szCs w:val="22"/>
          <w:lang w:val="nl-BE"/>
        </w:rPr>
        <w:t xml:space="preserve">° </w:t>
      </w:r>
      <w:r w:rsidR="00660501" w:rsidRPr="0036598D">
        <w:rPr>
          <w:rFonts w:asciiTheme="minorHAnsi" w:hAnsiTheme="minorHAnsi" w:cstheme="minorHAnsi"/>
          <w:sz w:val="22"/>
          <w:szCs w:val="22"/>
          <w:lang w:val="nl-BE"/>
        </w:rPr>
        <w:t xml:space="preserve">van het Wetboek van de inkomstenbelastingen </w:t>
      </w:r>
      <w:r w:rsidRPr="0036598D">
        <w:rPr>
          <w:rFonts w:asciiTheme="minorHAnsi" w:hAnsiTheme="minorHAnsi" w:cstheme="minorHAnsi"/>
          <w:sz w:val="22"/>
          <w:szCs w:val="22"/>
          <w:lang w:val="nl-BE"/>
        </w:rPr>
        <w:t>waarop de kinderen recht geven, volledig toekomen aan ouder 1/ouder 2</w:t>
      </w:r>
      <w:r w:rsidR="00660501" w:rsidRPr="0036598D">
        <w:rPr>
          <w:rFonts w:asciiTheme="minorHAnsi" w:hAnsiTheme="minorHAnsi" w:cstheme="minorHAnsi"/>
          <w:sz w:val="22"/>
          <w:szCs w:val="22"/>
          <w:lang w:val="nl-BE"/>
        </w:rPr>
        <w:t xml:space="preserve"> en dat er dus geen toepassing wordt gemaakt van de regeling voorzien in artikel 132</w:t>
      </w:r>
      <w:r w:rsidR="00660501" w:rsidRPr="0036598D">
        <w:rPr>
          <w:rFonts w:asciiTheme="minorHAnsi" w:hAnsiTheme="minorHAnsi" w:cstheme="minorHAnsi"/>
          <w:i/>
          <w:iCs/>
          <w:sz w:val="22"/>
          <w:szCs w:val="22"/>
          <w:lang w:val="nl-BE"/>
        </w:rPr>
        <w:t>bis</w:t>
      </w:r>
      <w:r w:rsidR="00660501" w:rsidRPr="0036598D">
        <w:rPr>
          <w:rFonts w:asciiTheme="minorHAnsi" w:hAnsiTheme="minorHAnsi" w:cstheme="minorHAnsi"/>
          <w:sz w:val="22"/>
          <w:szCs w:val="22"/>
          <w:lang w:val="nl-BE"/>
        </w:rPr>
        <w:t xml:space="preserve"> van het Wetboek van de inkomstenbelastingen. De andere ouder kan gebruik maken van de fiscale aftrekbaarheid van de hierna bepaalde onderhoudsbijdragen conform de voorwaarden bepaald in de fiscale wetgeving. </w:t>
      </w:r>
    </w:p>
    <w:p w14:paraId="043AF2E4" w14:textId="77777777" w:rsidR="007C38F5" w:rsidRPr="0036598D" w:rsidRDefault="007C38F5" w:rsidP="007C38F5">
      <w:pPr>
        <w:jc w:val="both"/>
        <w:rPr>
          <w:rFonts w:asciiTheme="minorHAnsi" w:hAnsiTheme="minorHAnsi" w:cstheme="minorHAnsi"/>
          <w:sz w:val="22"/>
          <w:szCs w:val="22"/>
          <w:lang w:val="nl-BE"/>
        </w:rPr>
      </w:pPr>
    </w:p>
    <w:p w14:paraId="11994B70" w14:textId="77777777" w:rsidR="00660501" w:rsidRPr="006E144B" w:rsidRDefault="00660501" w:rsidP="00660501">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De ouders zullen de overige sociale en fiscale voordelen voor de kinderen genieten conform de voorwaarden bepaald in de wetgeving die daarop van toepassing is, behoudens de eventueel hierna bepaalde verrekening van bepaalde voordelen (school- en studietoelage, tussenkomst mutualiteit,…) met de buitengewone/verblijfsoverstijgende kosten.</w:t>
      </w:r>
    </w:p>
    <w:p w14:paraId="41E0CD09" w14:textId="77777777" w:rsidR="001F16C8" w:rsidRDefault="001F16C8" w:rsidP="002672D0">
      <w:pPr>
        <w:jc w:val="both"/>
        <w:rPr>
          <w:rFonts w:asciiTheme="minorHAnsi" w:hAnsiTheme="minorHAnsi" w:cstheme="minorHAnsi"/>
          <w:sz w:val="22"/>
          <w:szCs w:val="22"/>
          <w:lang w:val="nl-BE"/>
        </w:rPr>
      </w:pPr>
    </w:p>
    <w:p w14:paraId="26C3B608" w14:textId="4F4176BF" w:rsidR="00E74B75" w:rsidRPr="006E144B" w:rsidRDefault="00E74B75" w:rsidP="006E144B">
      <w:pPr>
        <w:pStyle w:val="Kop2"/>
      </w:pPr>
      <w:r w:rsidRPr="006E144B">
        <w:t>Onderhoudsbijdrage</w:t>
      </w:r>
    </w:p>
    <w:p w14:paraId="75EFBF08" w14:textId="77777777" w:rsidR="00903D32" w:rsidRPr="006E144B" w:rsidRDefault="00903D32" w:rsidP="00903D32">
      <w:pPr>
        <w:jc w:val="both"/>
        <w:rPr>
          <w:rFonts w:asciiTheme="minorHAnsi" w:hAnsiTheme="minorHAnsi" w:cstheme="minorHAnsi"/>
          <w:sz w:val="22"/>
          <w:szCs w:val="22"/>
          <w:lang w:val="nl-BE"/>
        </w:rPr>
      </w:pPr>
    </w:p>
    <w:p w14:paraId="5D683EE6" w14:textId="2A37F3A9" w:rsidR="007573EA" w:rsidRPr="0036598D" w:rsidRDefault="007573EA" w:rsidP="00903D32">
      <w:pPr>
        <w:jc w:val="both"/>
        <w:rPr>
          <w:rFonts w:asciiTheme="minorHAnsi" w:hAnsiTheme="minorHAnsi" w:cstheme="minorHAnsi"/>
          <w:sz w:val="22"/>
          <w:szCs w:val="22"/>
          <w:u w:val="single"/>
          <w:lang w:val="nl-BE"/>
        </w:rPr>
      </w:pPr>
      <w:r w:rsidRPr="0036598D">
        <w:rPr>
          <w:rFonts w:asciiTheme="minorHAnsi" w:hAnsiTheme="minorHAnsi" w:cstheme="minorHAnsi"/>
          <w:sz w:val="22"/>
          <w:szCs w:val="22"/>
          <w:u w:val="single"/>
          <w:lang w:val="nl-BE"/>
        </w:rPr>
        <w:t>OPTIE 1</w:t>
      </w:r>
      <w:r w:rsidR="00CB479D" w:rsidRPr="0036598D">
        <w:rPr>
          <w:rFonts w:asciiTheme="minorHAnsi" w:hAnsiTheme="minorHAnsi" w:cstheme="minorHAnsi"/>
          <w:sz w:val="22"/>
          <w:szCs w:val="22"/>
          <w:u w:val="single"/>
          <w:lang w:val="nl-BE"/>
        </w:rPr>
        <w:t xml:space="preserve"> – geen onderhoudsbijdrage</w:t>
      </w:r>
    </w:p>
    <w:p w14:paraId="48D79BB0" w14:textId="2E2D1BA2" w:rsidR="007573EA" w:rsidRPr="0036598D" w:rsidRDefault="007573EA" w:rsidP="00903D32">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Er is geen onderhoudsbijdrage verschuldigd.</w:t>
      </w:r>
    </w:p>
    <w:p w14:paraId="2D8F2D0B" w14:textId="77777777" w:rsidR="007573EA" w:rsidRPr="0036598D" w:rsidRDefault="007573EA" w:rsidP="00903D32">
      <w:pPr>
        <w:jc w:val="both"/>
        <w:rPr>
          <w:rFonts w:asciiTheme="minorHAnsi" w:hAnsiTheme="minorHAnsi" w:cstheme="minorHAnsi"/>
          <w:sz w:val="22"/>
          <w:szCs w:val="22"/>
          <w:lang w:val="nl-BE"/>
        </w:rPr>
      </w:pPr>
    </w:p>
    <w:p w14:paraId="213F2ED1" w14:textId="4090E231" w:rsidR="007573EA" w:rsidRPr="0036598D" w:rsidRDefault="007573EA" w:rsidP="00903D32">
      <w:pPr>
        <w:jc w:val="both"/>
        <w:rPr>
          <w:rFonts w:asciiTheme="minorHAnsi" w:hAnsiTheme="minorHAnsi" w:cstheme="minorHAnsi"/>
          <w:sz w:val="22"/>
          <w:szCs w:val="22"/>
          <w:u w:val="single"/>
          <w:lang w:val="nl-BE"/>
        </w:rPr>
      </w:pPr>
      <w:r w:rsidRPr="0036598D">
        <w:rPr>
          <w:rFonts w:asciiTheme="minorHAnsi" w:hAnsiTheme="minorHAnsi" w:cstheme="minorHAnsi"/>
          <w:sz w:val="22"/>
          <w:szCs w:val="22"/>
          <w:u w:val="single"/>
          <w:lang w:val="nl-BE"/>
        </w:rPr>
        <w:t>OPTIE 2</w:t>
      </w:r>
      <w:r w:rsidR="00CB479D" w:rsidRPr="0036598D">
        <w:rPr>
          <w:rFonts w:asciiTheme="minorHAnsi" w:hAnsiTheme="minorHAnsi" w:cstheme="minorHAnsi"/>
          <w:sz w:val="22"/>
          <w:szCs w:val="22"/>
          <w:u w:val="single"/>
          <w:lang w:val="nl-BE"/>
        </w:rPr>
        <w:t xml:space="preserve"> – wel onderhoudsbijdrage</w:t>
      </w:r>
    </w:p>
    <w:p w14:paraId="2F2035B1" w14:textId="30903BB3" w:rsidR="007573EA" w:rsidRPr="0036598D" w:rsidRDefault="007573EA" w:rsidP="00903D32">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 xml:space="preserve">Ouder 1/ouder 2 zal een maandelijkse onderhoudsbijdrage betalen aan ouder 2/ouder 1 van [bedrag] euro per kind. </w:t>
      </w:r>
    </w:p>
    <w:p w14:paraId="18E0978C" w14:textId="77777777" w:rsidR="007573EA" w:rsidRPr="0036598D" w:rsidRDefault="007573EA" w:rsidP="00903D32">
      <w:pPr>
        <w:jc w:val="both"/>
        <w:rPr>
          <w:rFonts w:asciiTheme="minorHAnsi" w:hAnsiTheme="minorHAnsi" w:cstheme="minorHAnsi"/>
          <w:sz w:val="22"/>
          <w:szCs w:val="22"/>
          <w:lang w:val="nl-BE"/>
        </w:rPr>
      </w:pPr>
    </w:p>
    <w:p w14:paraId="7B77D63F" w14:textId="76581250" w:rsidR="007573EA" w:rsidRPr="0036598D" w:rsidRDefault="00CB479D" w:rsidP="00903D32">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Het bedrag van de onderhoudsbijdrage moet</w:t>
      </w:r>
      <w:r w:rsidR="007573EA" w:rsidRPr="0036598D">
        <w:rPr>
          <w:rFonts w:asciiTheme="minorHAnsi" w:hAnsiTheme="minorHAnsi" w:cstheme="minorHAnsi"/>
          <w:sz w:val="22"/>
          <w:szCs w:val="22"/>
          <w:lang w:val="nl-BE"/>
        </w:rPr>
        <w:t xml:space="preserve"> jaarlijks </w:t>
      </w:r>
      <w:r w:rsidRPr="0036598D">
        <w:rPr>
          <w:rFonts w:asciiTheme="minorHAnsi" w:hAnsiTheme="minorHAnsi" w:cstheme="minorHAnsi"/>
          <w:sz w:val="22"/>
          <w:szCs w:val="22"/>
          <w:lang w:val="nl-BE"/>
        </w:rPr>
        <w:t>worden aangepast</w:t>
      </w:r>
      <w:r w:rsidR="007573EA" w:rsidRPr="0036598D">
        <w:rPr>
          <w:rFonts w:asciiTheme="minorHAnsi" w:hAnsiTheme="minorHAnsi" w:cstheme="minorHAnsi"/>
          <w:sz w:val="22"/>
          <w:szCs w:val="22"/>
          <w:lang w:val="nl-BE"/>
        </w:rPr>
        <w:t xml:space="preserve"> aan de index der consumptieprijzen </w:t>
      </w:r>
      <w:r w:rsidRPr="0036598D">
        <w:rPr>
          <w:rFonts w:asciiTheme="minorHAnsi" w:hAnsiTheme="minorHAnsi" w:cstheme="minorHAnsi"/>
          <w:sz w:val="22"/>
          <w:szCs w:val="22"/>
          <w:lang w:val="nl-BE"/>
        </w:rPr>
        <w:t>in de maand</w:t>
      </w:r>
      <w:r w:rsidR="007573EA" w:rsidRPr="0036598D">
        <w:rPr>
          <w:rFonts w:asciiTheme="minorHAnsi" w:hAnsiTheme="minorHAnsi" w:cstheme="minorHAnsi"/>
          <w:sz w:val="22"/>
          <w:szCs w:val="22"/>
          <w:lang w:val="nl-BE"/>
        </w:rPr>
        <w:t xml:space="preserve"> [maand 1</w:t>
      </w:r>
      <w:r w:rsidR="007573EA" w:rsidRPr="0036598D">
        <w:rPr>
          <w:rFonts w:asciiTheme="minorHAnsi" w:hAnsiTheme="minorHAnsi" w:cstheme="minorHAnsi"/>
          <w:sz w:val="22"/>
          <w:szCs w:val="22"/>
          <w:vertAlign w:val="superscript"/>
          <w:lang w:val="nl-BE"/>
        </w:rPr>
        <w:t>ste</w:t>
      </w:r>
      <w:r w:rsidR="007573EA" w:rsidRPr="0036598D">
        <w:rPr>
          <w:rFonts w:asciiTheme="minorHAnsi" w:hAnsiTheme="minorHAnsi" w:cstheme="minorHAnsi"/>
          <w:sz w:val="22"/>
          <w:szCs w:val="22"/>
          <w:lang w:val="nl-BE"/>
        </w:rPr>
        <w:t xml:space="preserve"> betaling] met als basisindex deze van de maand [maand die voorafgaat aan de maand van de 1</w:t>
      </w:r>
      <w:r w:rsidR="007573EA" w:rsidRPr="0036598D">
        <w:rPr>
          <w:rFonts w:asciiTheme="minorHAnsi" w:hAnsiTheme="minorHAnsi" w:cstheme="minorHAnsi"/>
          <w:sz w:val="22"/>
          <w:szCs w:val="22"/>
          <w:vertAlign w:val="superscript"/>
          <w:lang w:val="nl-BE"/>
        </w:rPr>
        <w:t>ste</w:t>
      </w:r>
      <w:r w:rsidR="007573EA" w:rsidRPr="0036598D">
        <w:rPr>
          <w:rFonts w:asciiTheme="minorHAnsi" w:hAnsiTheme="minorHAnsi" w:cstheme="minorHAnsi"/>
          <w:sz w:val="22"/>
          <w:szCs w:val="22"/>
          <w:lang w:val="nl-BE"/>
        </w:rPr>
        <w:t xml:space="preserve"> betaling en jaartal]. </w:t>
      </w:r>
      <w:r w:rsidRPr="0036598D">
        <w:rPr>
          <w:rFonts w:asciiTheme="minorHAnsi" w:hAnsiTheme="minorHAnsi" w:cstheme="minorHAnsi"/>
          <w:sz w:val="22"/>
          <w:szCs w:val="22"/>
          <w:lang w:val="nl-BE"/>
        </w:rPr>
        <w:t>De indexering is van rechtswege verschuldigd en moet niet worden gevraagd door de ouder aan wie de bijdrage betaald moet worden.</w:t>
      </w:r>
    </w:p>
    <w:p w14:paraId="7DB367E7" w14:textId="77777777" w:rsidR="007573EA" w:rsidRPr="0036598D" w:rsidRDefault="007573EA" w:rsidP="00903D32">
      <w:pPr>
        <w:jc w:val="both"/>
        <w:rPr>
          <w:rFonts w:asciiTheme="minorHAnsi" w:hAnsiTheme="minorHAnsi" w:cstheme="minorHAnsi"/>
          <w:sz w:val="22"/>
          <w:szCs w:val="22"/>
          <w:lang w:val="nl-BE"/>
        </w:rPr>
      </w:pPr>
    </w:p>
    <w:p w14:paraId="7B8A85AE" w14:textId="0AA211F9" w:rsidR="007573EA" w:rsidRPr="006E144B" w:rsidRDefault="007573EA" w:rsidP="007573EA">
      <w:pPr>
        <w:jc w:val="both"/>
        <w:rPr>
          <w:rFonts w:asciiTheme="minorHAnsi" w:hAnsiTheme="minorHAnsi" w:cstheme="minorHAnsi"/>
          <w:sz w:val="22"/>
          <w:szCs w:val="22"/>
          <w:lang w:val="nl-BE"/>
        </w:rPr>
      </w:pPr>
      <w:r w:rsidRPr="0036598D">
        <w:rPr>
          <w:rFonts w:asciiTheme="minorHAnsi" w:hAnsiTheme="minorHAnsi" w:cstheme="minorHAnsi"/>
          <w:sz w:val="22"/>
          <w:szCs w:val="22"/>
          <w:lang w:val="nl-BE"/>
        </w:rPr>
        <w:t>De onderhoudsbijdrage is draagbaar en betaalbaar</w:t>
      </w:r>
      <w:r w:rsidR="00FC7D0D" w:rsidRPr="0036598D">
        <w:rPr>
          <w:rFonts w:asciiTheme="minorHAnsi" w:hAnsiTheme="minorHAnsi" w:cstheme="minorHAnsi"/>
          <w:sz w:val="22"/>
          <w:szCs w:val="22"/>
          <w:lang w:val="nl-BE"/>
        </w:rPr>
        <w:t xml:space="preserve"> uiterlijk</w:t>
      </w:r>
      <w:r w:rsidRPr="0036598D">
        <w:rPr>
          <w:rFonts w:asciiTheme="minorHAnsi" w:hAnsiTheme="minorHAnsi" w:cstheme="minorHAnsi"/>
          <w:sz w:val="22"/>
          <w:szCs w:val="22"/>
          <w:lang w:val="nl-BE"/>
        </w:rPr>
        <w:t xml:space="preserve"> voor de </w:t>
      </w:r>
      <w:r w:rsidR="00FC7D0D" w:rsidRPr="0036598D">
        <w:rPr>
          <w:rFonts w:asciiTheme="minorHAnsi" w:hAnsiTheme="minorHAnsi" w:cstheme="minorHAnsi"/>
          <w:sz w:val="22"/>
          <w:szCs w:val="22"/>
          <w:lang w:val="nl-BE"/>
        </w:rPr>
        <w:t>vijfde</w:t>
      </w:r>
      <w:r w:rsidRPr="0036598D">
        <w:rPr>
          <w:rFonts w:asciiTheme="minorHAnsi" w:hAnsiTheme="minorHAnsi" w:cstheme="minorHAnsi"/>
          <w:sz w:val="22"/>
          <w:szCs w:val="22"/>
          <w:lang w:val="nl-BE"/>
        </w:rPr>
        <w:t xml:space="preserve"> </w:t>
      </w:r>
      <w:r w:rsidR="00FC7D0D" w:rsidRPr="0036598D">
        <w:rPr>
          <w:rFonts w:asciiTheme="minorHAnsi" w:hAnsiTheme="minorHAnsi" w:cstheme="minorHAnsi"/>
          <w:sz w:val="22"/>
          <w:szCs w:val="22"/>
          <w:lang w:val="nl-BE"/>
        </w:rPr>
        <w:t xml:space="preserve">dag </w:t>
      </w:r>
      <w:r w:rsidRPr="0036598D">
        <w:rPr>
          <w:rFonts w:asciiTheme="minorHAnsi" w:hAnsiTheme="minorHAnsi" w:cstheme="minorHAnsi"/>
          <w:sz w:val="22"/>
          <w:szCs w:val="22"/>
          <w:lang w:val="nl-BE"/>
        </w:rPr>
        <w:t xml:space="preserve">van </w:t>
      </w:r>
      <w:r w:rsidR="00FC7D0D" w:rsidRPr="0036598D">
        <w:rPr>
          <w:rFonts w:asciiTheme="minorHAnsi" w:hAnsiTheme="minorHAnsi" w:cstheme="minorHAnsi"/>
          <w:sz w:val="22"/>
          <w:szCs w:val="22"/>
          <w:lang w:val="nl-BE"/>
        </w:rPr>
        <w:t>elke</w:t>
      </w:r>
      <w:r w:rsidRPr="0036598D">
        <w:rPr>
          <w:rFonts w:asciiTheme="minorHAnsi" w:hAnsiTheme="minorHAnsi" w:cstheme="minorHAnsi"/>
          <w:sz w:val="22"/>
          <w:szCs w:val="22"/>
          <w:lang w:val="nl-BE"/>
        </w:rPr>
        <w:t xml:space="preserve"> maand</w:t>
      </w:r>
      <w:r w:rsidR="00FC7D0D" w:rsidRPr="0036598D">
        <w:rPr>
          <w:rFonts w:asciiTheme="minorHAnsi" w:hAnsiTheme="minorHAnsi" w:cstheme="minorHAnsi"/>
          <w:sz w:val="22"/>
          <w:szCs w:val="22"/>
          <w:lang w:val="nl-BE"/>
        </w:rPr>
        <w:t>.</w:t>
      </w:r>
    </w:p>
    <w:p w14:paraId="0B81F2F6" w14:textId="0C375F52" w:rsidR="007573EA" w:rsidRPr="006E144B" w:rsidRDefault="007573EA" w:rsidP="00903D32">
      <w:pPr>
        <w:jc w:val="both"/>
        <w:rPr>
          <w:rFonts w:asciiTheme="minorHAnsi" w:hAnsiTheme="minorHAnsi" w:cstheme="minorHAnsi"/>
          <w:sz w:val="22"/>
          <w:szCs w:val="22"/>
          <w:lang w:val="nl-BE"/>
        </w:rPr>
      </w:pPr>
    </w:p>
    <w:p w14:paraId="644310E9" w14:textId="0F745660" w:rsidR="00E74B75" w:rsidRPr="00765772" w:rsidRDefault="00FC7D0D" w:rsidP="006E144B">
      <w:pPr>
        <w:pStyle w:val="Kop2"/>
      </w:pPr>
      <w:r w:rsidRPr="00765772">
        <w:t>Buitengewone/verblijfsoverstijgende kosten</w:t>
      </w:r>
    </w:p>
    <w:p w14:paraId="1BB4B02E" w14:textId="77777777" w:rsidR="0044492E" w:rsidRPr="00765772" w:rsidRDefault="0044492E" w:rsidP="00FF4A77">
      <w:pPr>
        <w:jc w:val="both"/>
        <w:rPr>
          <w:rFonts w:asciiTheme="minorHAnsi" w:hAnsiTheme="minorHAnsi" w:cstheme="minorHAnsi"/>
          <w:sz w:val="22"/>
          <w:szCs w:val="22"/>
          <w:lang w:val="nl-BE"/>
        </w:rPr>
      </w:pPr>
    </w:p>
    <w:p w14:paraId="1917521C" w14:textId="7A4E3510" w:rsidR="007573EA" w:rsidRPr="00765772" w:rsidRDefault="007573EA" w:rsidP="00FF4A77">
      <w:pPr>
        <w:jc w:val="both"/>
        <w:rPr>
          <w:rFonts w:asciiTheme="minorHAnsi" w:hAnsiTheme="minorHAnsi" w:cstheme="minorHAnsi"/>
          <w:sz w:val="22"/>
          <w:szCs w:val="22"/>
          <w:u w:val="single"/>
          <w:lang w:val="nl-BE"/>
        </w:rPr>
      </w:pPr>
      <w:r w:rsidRPr="00765772">
        <w:rPr>
          <w:rFonts w:asciiTheme="minorHAnsi" w:hAnsiTheme="minorHAnsi" w:cstheme="minorHAnsi"/>
          <w:sz w:val="22"/>
          <w:szCs w:val="22"/>
          <w:u w:val="single"/>
          <w:lang w:val="nl-BE"/>
        </w:rPr>
        <w:t>OPTIE 1</w:t>
      </w:r>
      <w:r w:rsidR="00FC7D0D" w:rsidRPr="00765772">
        <w:rPr>
          <w:rFonts w:asciiTheme="minorHAnsi" w:hAnsiTheme="minorHAnsi" w:cstheme="minorHAnsi"/>
          <w:sz w:val="22"/>
          <w:szCs w:val="22"/>
          <w:u w:val="single"/>
          <w:lang w:val="nl-BE"/>
        </w:rPr>
        <w:t xml:space="preserve"> - </w:t>
      </w:r>
      <w:r w:rsidR="00D64208" w:rsidRPr="00765772">
        <w:rPr>
          <w:rFonts w:asciiTheme="minorHAnsi" w:hAnsiTheme="minorHAnsi" w:cstheme="minorHAnsi"/>
          <w:sz w:val="22"/>
          <w:szCs w:val="22"/>
          <w:u w:val="single"/>
          <w:lang w:val="nl-BE"/>
        </w:rPr>
        <w:t>all-in onderhoudsbijdrage</w:t>
      </w:r>
    </w:p>
    <w:p w14:paraId="5A91ABEA" w14:textId="7427D3BE" w:rsidR="007573EA" w:rsidRPr="00765772" w:rsidRDefault="00CB479D" w:rsidP="00FF4A77">
      <w:pPr>
        <w:jc w:val="both"/>
        <w:rPr>
          <w:rFonts w:asciiTheme="minorHAnsi" w:hAnsiTheme="minorHAnsi" w:cstheme="minorHAnsi"/>
          <w:sz w:val="22"/>
          <w:szCs w:val="22"/>
          <w:lang w:val="nl-BE"/>
        </w:rPr>
      </w:pPr>
      <w:r w:rsidRPr="00765772">
        <w:rPr>
          <w:rFonts w:asciiTheme="minorHAnsi" w:hAnsiTheme="minorHAnsi" w:cstheme="minorHAnsi"/>
          <w:sz w:val="22"/>
          <w:szCs w:val="22"/>
          <w:lang w:val="nl-BE"/>
        </w:rPr>
        <w:t>D</w:t>
      </w:r>
      <w:r w:rsidR="007573EA" w:rsidRPr="00765772">
        <w:rPr>
          <w:rFonts w:asciiTheme="minorHAnsi" w:hAnsiTheme="minorHAnsi" w:cstheme="minorHAnsi"/>
          <w:sz w:val="22"/>
          <w:szCs w:val="22"/>
          <w:lang w:val="nl-BE"/>
        </w:rPr>
        <w:t xml:space="preserve">e hoger overeengekomen onderhoudsbijdrage </w:t>
      </w:r>
      <w:r w:rsidRPr="00765772">
        <w:rPr>
          <w:rFonts w:asciiTheme="minorHAnsi" w:hAnsiTheme="minorHAnsi" w:cstheme="minorHAnsi"/>
          <w:sz w:val="22"/>
          <w:szCs w:val="22"/>
          <w:lang w:val="nl-BE"/>
        </w:rPr>
        <w:t xml:space="preserve">betreft </w:t>
      </w:r>
      <w:r w:rsidR="007573EA" w:rsidRPr="00765772">
        <w:rPr>
          <w:rFonts w:asciiTheme="minorHAnsi" w:hAnsiTheme="minorHAnsi" w:cstheme="minorHAnsi"/>
          <w:sz w:val="22"/>
          <w:szCs w:val="22"/>
          <w:lang w:val="nl-BE"/>
        </w:rPr>
        <w:t>een all-in onderhoudsbijdrage</w:t>
      </w:r>
      <w:r w:rsidR="00D64208" w:rsidRPr="00765772">
        <w:rPr>
          <w:rFonts w:asciiTheme="minorHAnsi" w:hAnsiTheme="minorHAnsi" w:cstheme="minorHAnsi"/>
          <w:sz w:val="22"/>
          <w:szCs w:val="22"/>
          <w:lang w:val="nl-BE"/>
        </w:rPr>
        <w:t>, die zowel de bijdrage van ouder 1/ouder 2 in de gewone als de buitengewone kosten voor de kinderen omvat.</w:t>
      </w:r>
      <w:r w:rsidR="007573EA" w:rsidRPr="00765772">
        <w:rPr>
          <w:rFonts w:asciiTheme="minorHAnsi" w:hAnsiTheme="minorHAnsi" w:cstheme="minorHAnsi"/>
          <w:sz w:val="22"/>
          <w:szCs w:val="22"/>
          <w:lang w:val="nl-BE"/>
        </w:rPr>
        <w:t xml:space="preserve"> </w:t>
      </w:r>
      <w:r w:rsidR="00D64208" w:rsidRPr="00765772">
        <w:rPr>
          <w:rFonts w:asciiTheme="minorHAnsi" w:hAnsiTheme="minorHAnsi" w:cstheme="minorHAnsi"/>
          <w:sz w:val="22"/>
          <w:szCs w:val="22"/>
          <w:lang w:val="nl-BE"/>
        </w:rPr>
        <w:t>Een uitzondering</w:t>
      </w:r>
      <w:r w:rsidR="005E2768" w:rsidRPr="00765772">
        <w:rPr>
          <w:rFonts w:asciiTheme="minorHAnsi" w:hAnsiTheme="minorHAnsi" w:cstheme="minorHAnsi"/>
          <w:sz w:val="22"/>
          <w:szCs w:val="22"/>
          <w:lang w:val="nl-BE"/>
        </w:rPr>
        <w:t xml:space="preserve"> wordt enkel gemaakt voor de uitzonderlijk hoge buitengewone medische kosten verbonden aan een zeldzame ziekte of ten gevolge van een ernstig ongeval.</w:t>
      </w:r>
    </w:p>
    <w:p w14:paraId="7387F590" w14:textId="77777777" w:rsidR="007573EA" w:rsidRPr="00765772" w:rsidRDefault="007573EA" w:rsidP="00FF4A77">
      <w:pPr>
        <w:jc w:val="both"/>
        <w:rPr>
          <w:rFonts w:asciiTheme="minorHAnsi" w:hAnsiTheme="minorHAnsi" w:cstheme="minorHAnsi"/>
          <w:sz w:val="22"/>
          <w:szCs w:val="22"/>
          <w:lang w:val="nl-BE"/>
        </w:rPr>
      </w:pPr>
    </w:p>
    <w:p w14:paraId="76409D9D" w14:textId="55C46171" w:rsidR="007573EA" w:rsidRPr="00765772" w:rsidRDefault="007573EA" w:rsidP="00FF4A77">
      <w:pPr>
        <w:jc w:val="both"/>
        <w:rPr>
          <w:rFonts w:asciiTheme="minorHAnsi" w:hAnsiTheme="minorHAnsi" w:cstheme="minorHAnsi"/>
          <w:sz w:val="22"/>
          <w:szCs w:val="22"/>
          <w:lang w:val="nl-BE"/>
        </w:rPr>
      </w:pPr>
      <w:r w:rsidRPr="00765772">
        <w:rPr>
          <w:rFonts w:asciiTheme="minorHAnsi" w:hAnsiTheme="minorHAnsi" w:cstheme="minorHAnsi"/>
          <w:sz w:val="22"/>
          <w:szCs w:val="22"/>
          <w:lang w:val="nl-BE"/>
        </w:rPr>
        <w:t>De ouders opteren voor een all-in onderhoudsbijdrage omdat [aan te vullen met de bijzondere omstandigheden die</w:t>
      </w:r>
      <w:r w:rsidR="00D64208" w:rsidRPr="00765772">
        <w:rPr>
          <w:rFonts w:asciiTheme="minorHAnsi" w:hAnsiTheme="minorHAnsi" w:cstheme="minorHAnsi"/>
          <w:sz w:val="22"/>
          <w:szCs w:val="22"/>
          <w:lang w:val="nl-BE"/>
        </w:rPr>
        <w:t xml:space="preserve"> deze regeling rechtvaardigen].</w:t>
      </w:r>
    </w:p>
    <w:p w14:paraId="287BF904" w14:textId="77777777" w:rsidR="00D64208" w:rsidRPr="00765772" w:rsidRDefault="00D64208" w:rsidP="00FF4A77">
      <w:pPr>
        <w:jc w:val="both"/>
        <w:rPr>
          <w:rFonts w:asciiTheme="minorHAnsi" w:hAnsiTheme="minorHAnsi" w:cstheme="minorHAnsi"/>
          <w:sz w:val="22"/>
          <w:szCs w:val="22"/>
          <w:lang w:val="nl-BE"/>
        </w:rPr>
      </w:pPr>
    </w:p>
    <w:p w14:paraId="02A6148A" w14:textId="29AB2581" w:rsidR="00D64208" w:rsidRPr="00765772" w:rsidRDefault="00D64208" w:rsidP="00FF4A77">
      <w:pPr>
        <w:jc w:val="both"/>
        <w:rPr>
          <w:rFonts w:asciiTheme="minorHAnsi" w:hAnsiTheme="minorHAnsi" w:cstheme="minorHAnsi"/>
          <w:sz w:val="22"/>
          <w:szCs w:val="22"/>
          <w:u w:val="single"/>
          <w:lang w:val="nl-BE"/>
        </w:rPr>
      </w:pPr>
      <w:r w:rsidRPr="00765772">
        <w:rPr>
          <w:rFonts w:asciiTheme="minorHAnsi" w:hAnsiTheme="minorHAnsi" w:cstheme="minorHAnsi"/>
          <w:sz w:val="22"/>
          <w:szCs w:val="22"/>
          <w:u w:val="single"/>
          <w:lang w:val="nl-BE"/>
        </w:rPr>
        <w:t>OPTIE 2</w:t>
      </w:r>
      <w:r w:rsidR="00FC7D0D" w:rsidRPr="00765772">
        <w:rPr>
          <w:rFonts w:asciiTheme="minorHAnsi" w:hAnsiTheme="minorHAnsi" w:cstheme="minorHAnsi"/>
          <w:sz w:val="22"/>
          <w:szCs w:val="22"/>
          <w:u w:val="single"/>
          <w:lang w:val="nl-BE"/>
        </w:rPr>
        <w:t xml:space="preserve"> - </w:t>
      </w:r>
      <w:r w:rsidR="0041028F" w:rsidRPr="00765772">
        <w:rPr>
          <w:rFonts w:asciiTheme="minorHAnsi" w:hAnsiTheme="minorHAnsi" w:cstheme="minorHAnsi"/>
          <w:sz w:val="22"/>
          <w:szCs w:val="22"/>
          <w:u w:val="single"/>
          <w:lang w:val="nl-BE"/>
        </w:rPr>
        <w:t xml:space="preserve">wettelijke regeling </w:t>
      </w:r>
      <w:r w:rsidR="005E2768" w:rsidRPr="00765772">
        <w:rPr>
          <w:rFonts w:asciiTheme="minorHAnsi" w:hAnsiTheme="minorHAnsi" w:cstheme="minorHAnsi"/>
          <w:sz w:val="22"/>
          <w:szCs w:val="22"/>
          <w:u w:val="single"/>
          <w:lang w:val="nl-BE"/>
        </w:rPr>
        <w:t xml:space="preserve">buitengewone kosten </w:t>
      </w:r>
      <w:r w:rsidR="0041028F" w:rsidRPr="00765772">
        <w:rPr>
          <w:rFonts w:asciiTheme="minorHAnsi" w:hAnsiTheme="minorHAnsi" w:cstheme="minorHAnsi"/>
          <w:sz w:val="22"/>
          <w:szCs w:val="22"/>
          <w:u w:val="single"/>
          <w:lang w:val="nl-BE"/>
        </w:rPr>
        <w:t>met enkele beperkte afwijkingen (zoals een soepelere communicatie)</w:t>
      </w:r>
    </w:p>
    <w:p w14:paraId="5EC0E1DA" w14:textId="2DF065F6" w:rsidR="0041028F" w:rsidRPr="00765772" w:rsidRDefault="00FC7D0D" w:rsidP="00FF4A77">
      <w:pPr>
        <w:jc w:val="both"/>
        <w:rPr>
          <w:rFonts w:asciiTheme="minorHAnsi" w:hAnsiTheme="minorHAnsi" w:cstheme="minorHAnsi"/>
          <w:sz w:val="22"/>
          <w:szCs w:val="22"/>
          <w:lang w:val="nl-BE"/>
        </w:rPr>
      </w:pPr>
      <w:r w:rsidRPr="00765772">
        <w:rPr>
          <w:rFonts w:asciiTheme="minorHAnsi" w:hAnsiTheme="minorHAnsi" w:cstheme="minorHAnsi"/>
          <w:sz w:val="22"/>
          <w:szCs w:val="22"/>
          <w:lang w:val="nl-BE"/>
        </w:rPr>
        <w:t>Ouder</w:t>
      </w:r>
      <w:r w:rsidR="003C30FA" w:rsidRPr="00765772">
        <w:rPr>
          <w:rFonts w:asciiTheme="minorHAnsi" w:hAnsiTheme="minorHAnsi" w:cstheme="minorHAnsi"/>
          <w:sz w:val="22"/>
          <w:szCs w:val="22"/>
          <w:lang w:val="nl-BE"/>
        </w:rPr>
        <w:t xml:space="preserve"> 1 zal …% van </w:t>
      </w:r>
      <w:r w:rsidRPr="00765772">
        <w:rPr>
          <w:rFonts w:asciiTheme="minorHAnsi" w:hAnsiTheme="minorHAnsi" w:cstheme="minorHAnsi"/>
          <w:sz w:val="22"/>
          <w:szCs w:val="22"/>
          <w:lang w:val="nl-BE"/>
        </w:rPr>
        <w:t>de hierna bepaalde buitengewone kosten</w:t>
      </w:r>
      <w:r w:rsidR="003C30FA" w:rsidRPr="00765772">
        <w:rPr>
          <w:rFonts w:asciiTheme="minorHAnsi" w:hAnsiTheme="minorHAnsi" w:cstheme="minorHAnsi"/>
          <w:sz w:val="22"/>
          <w:szCs w:val="22"/>
          <w:lang w:val="nl-BE"/>
        </w:rPr>
        <w:t xml:space="preserve"> betalen en ouder 2 zal …% van deze kosten betalen.</w:t>
      </w:r>
    </w:p>
    <w:p w14:paraId="48D5441C" w14:textId="77777777" w:rsidR="005E2768" w:rsidRPr="00765772" w:rsidRDefault="005E2768" w:rsidP="00FF4A77">
      <w:pPr>
        <w:jc w:val="both"/>
        <w:rPr>
          <w:rFonts w:asciiTheme="minorHAnsi" w:hAnsiTheme="minorHAnsi" w:cstheme="minorHAnsi"/>
          <w:sz w:val="22"/>
          <w:szCs w:val="22"/>
          <w:lang w:val="nl-BE"/>
        </w:rPr>
      </w:pPr>
    </w:p>
    <w:p w14:paraId="5975E4B0" w14:textId="57578B42" w:rsidR="005E2768" w:rsidRPr="00765772" w:rsidRDefault="005E2768" w:rsidP="00F527EC">
      <w:pPr>
        <w:pStyle w:val="Lijstalinea"/>
        <w:numPr>
          <w:ilvl w:val="0"/>
          <w:numId w:val="35"/>
        </w:numPr>
        <w:jc w:val="both"/>
        <w:rPr>
          <w:rFonts w:asciiTheme="minorHAnsi" w:hAnsiTheme="minorHAnsi" w:cstheme="minorHAnsi"/>
          <w:sz w:val="22"/>
          <w:szCs w:val="22"/>
          <w:lang w:val="nl-BE"/>
        </w:rPr>
      </w:pPr>
      <w:r w:rsidRPr="00765772">
        <w:rPr>
          <w:rFonts w:asciiTheme="minorHAnsi" w:hAnsiTheme="minorHAnsi" w:cstheme="minorHAnsi"/>
          <w:sz w:val="22"/>
          <w:szCs w:val="22"/>
          <w:lang w:val="nl-BE"/>
        </w:rPr>
        <w:t>Omschrijving van de buitengewone kosten:</w:t>
      </w:r>
    </w:p>
    <w:p w14:paraId="6989866B" w14:textId="77777777" w:rsidR="0041028F" w:rsidRPr="00765772" w:rsidRDefault="0041028F" w:rsidP="00FF4A77">
      <w:pPr>
        <w:jc w:val="both"/>
        <w:rPr>
          <w:rFonts w:asciiTheme="minorHAnsi" w:hAnsiTheme="minorHAnsi" w:cstheme="minorHAnsi"/>
          <w:sz w:val="22"/>
          <w:szCs w:val="22"/>
          <w:lang w:val="nl-BE"/>
        </w:rPr>
      </w:pPr>
    </w:p>
    <w:p w14:paraId="189FD8D9" w14:textId="77777777" w:rsidR="005E2768" w:rsidRPr="00765772" w:rsidRDefault="005E2768" w:rsidP="00F527EC">
      <w:pPr>
        <w:ind w:firstLine="360"/>
        <w:jc w:val="both"/>
        <w:rPr>
          <w:rFonts w:asciiTheme="minorHAnsi" w:eastAsiaTheme="minorHAnsi" w:hAnsiTheme="minorHAnsi" w:cstheme="minorHAnsi"/>
          <w:i/>
          <w:sz w:val="22"/>
          <w:szCs w:val="22"/>
          <w:lang w:val="nl-BE"/>
        </w:rPr>
      </w:pPr>
      <w:r w:rsidRPr="00765772">
        <w:rPr>
          <w:rFonts w:asciiTheme="minorHAnsi" w:eastAsiaTheme="minorHAnsi" w:hAnsiTheme="minorHAnsi" w:cstheme="minorHAnsi"/>
          <w:i/>
          <w:sz w:val="22"/>
          <w:szCs w:val="22"/>
          <w:lang w:val="nl-BE"/>
        </w:rPr>
        <w:t>1° de volgende medische en paramedische kosten:</w:t>
      </w:r>
    </w:p>
    <w:p w14:paraId="474ECE0E" w14:textId="77777777" w:rsidR="005E2768" w:rsidRPr="00765772" w:rsidRDefault="005E2768" w:rsidP="005E2768">
      <w:pPr>
        <w:ind w:left="993" w:hanging="425"/>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a)</w:t>
      </w:r>
      <w:r w:rsidRPr="00765772">
        <w:rPr>
          <w:rFonts w:asciiTheme="minorHAnsi" w:eastAsiaTheme="minorHAnsi" w:hAnsiTheme="minorHAnsi" w:cstheme="minorHAnsi"/>
          <w:sz w:val="22"/>
          <w:szCs w:val="22"/>
          <w:lang w:val="nl-BE"/>
        </w:rPr>
        <w:tab/>
        <w:t>de behandelingen door artsen-specialisten en de medicaties, gespecialiseerde onderzoeken en verzorging die zij voorschrijven;</w:t>
      </w:r>
    </w:p>
    <w:p w14:paraId="3543C508" w14:textId="77777777" w:rsidR="005E2768" w:rsidRPr="00765772" w:rsidRDefault="005E2768" w:rsidP="005E2768">
      <w:pPr>
        <w:ind w:left="993" w:hanging="425"/>
        <w:jc w:val="both"/>
        <w:rPr>
          <w:rFonts w:asciiTheme="minorHAnsi" w:eastAsiaTheme="minorHAnsi" w:hAnsiTheme="minorHAnsi" w:cstheme="minorHAnsi"/>
          <w:i/>
          <w:sz w:val="22"/>
          <w:szCs w:val="22"/>
          <w:lang w:val="nl-BE"/>
        </w:rPr>
      </w:pPr>
      <w:r w:rsidRPr="00765772">
        <w:rPr>
          <w:rFonts w:asciiTheme="minorHAnsi" w:eastAsiaTheme="minorHAnsi" w:hAnsiTheme="minorHAnsi" w:cstheme="minorHAnsi"/>
          <w:sz w:val="22"/>
          <w:szCs w:val="22"/>
          <w:lang w:val="nl-BE"/>
        </w:rPr>
        <w:t>b)</w:t>
      </w:r>
      <w:r w:rsidRPr="00765772">
        <w:rPr>
          <w:rFonts w:asciiTheme="minorHAnsi" w:eastAsiaTheme="minorHAnsi" w:hAnsiTheme="minorHAnsi" w:cstheme="minorHAnsi"/>
          <w:sz w:val="22"/>
          <w:szCs w:val="22"/>
          <w:lang w:val="nl-BE"/>
        </w:rPr>
        <w:tab/>
        <w:t>de kosten van heelkundige ingrepen en van hospitalisatie en de specifieke behandelingen die eruit voortvloeien;</w:t>
      </w:r>
    </w:p>
    <w:p w14:paraId="03EA8480" w14:textId="77777777" w:rsidR="005E2768" w:rsidRPr="00765772" w:rsidRDefault="005E2768" w:rsidP="005E2768">
      <w:pPr>
        <w:ind w:left="993" w:hanging="425"/>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iCs/>
          <w:sz w:val="22"/>
          <w:szCs w:val="22"/>
          <w:lang w:val="nl-BE"/>
        </w:rPr>
        <w:t>c)</w:t>
      </w:r>
      <w:r w:rsidRPr="00765772">
        <w:rPr>
          <w:rFonts w:asciiTheme="minorHAnsi" w:eastAsiaTheme="minorHAnsi" w:hAnsiTheme="minorHAnsi" w:cstheme="minorHAnsi"/>
          <w:i/>
          <w:sz w:val="22"/>
          <w:szCs w:val="22"/>
          <w:lang w:val="nl-BE"/>
        </w:rPr>
        <w:tab/>
      </w:r>
      <w:r w:rsidRPr="00765772">
        <w:rPr>
          <w:rFonts w:asciiTheme="minorHAnsi" w:eastAsiaTheme="minorHAnsi" w:hAnsiTheme="minorHAnsi" w:cstheme="minorHAnsi"/>
          <w:sz w:val="22"/>
          <w:szCs w:val="22"/>
          <w:lang w:val="nl-BE"/>
        </w:rPr>
        <w:t>de medische en paramedische kosten en hulpmiddelen waaronder orthodontie, logopedie, oftalmologie, psychiatrische of psychologische behandeling, kinesitherapie, revalidatie, prothesen en apparaten, met name de aankoop van een bril, een beugel, contactlenzen, orthopedische zolen en schoenen, hoorapparaten en een rolstoel;</w:t>
      </w:r>
    </w:p>
    <w:p w14:paraId="56E9C5A4" w14:textId="77777777" w:rsidR="005E2768" w:rsidRPr="00765772" w:rsidRDefault="005E2768" w:rsidP="005E2768">
      <w:pPr>
        <w:ind w:left="993" w:hanging="425"/>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d)</w:t>
      </w:r>
      <w:r w:rsidRPr="00765772">
        <w:rPr>
          <w:rFonts w:asciiTheme="minorHAnsi" w:eastAsiaTheme="minorHAnsi" w:hAnsiTheme="minorHAnsi" w:cstheme="minorHAnsi"/>
          <w:sz w:val="22"/>
          <w:szCs w:val="22"/>
          <w:lang w:val="nl-BE"/>
        </w:rPr>
        <w:tab/>
        <w:t>de jaarlijkse premie van een hospitalisatieverzekering of van een andere aanvullende verzekering die de ouders of één van hen moeten betalen. De premie moet betrekking hebben op de kinderen;</w:t>
      </w:r>
    </w:p>
    <w:p w14:paraId="615005AF" w14:textId="77777777" w:rsidR="005E2768" w:rsidRPr="00765772" w:rsidRDefault="005E2768" w:rsidP="005E2768">
      <w:pPr>
        <w:ind w:left="993" w:hanging="425"/>
        <w:jc w:val="both"/>
        <w:rPr>
          <w:rFonts w:asciiTheme="minorHAnsi" w:eastAsiaTheme="minorHAnsi" w:hAnsiTheme="minorHAnsi" w:cstheme="minorHAnsi"/>
          <w:sz w:val="22"/>
          <w:szCs w:val="22"/>
          <w:lang w:val="nl-BE"/>
        </w:rPr>
      </w:pPr>
    </w:p>
    <w:p w14:paraId="55F6F3FF" w14:textId="77777777" w:rsidR="005E2768" w:rsidRPr="00765772" w:rsidRDefault="005E2768" w:rsidP="005E2768">
      <w:pPr>
        <w:ind w:left="993" w:hanging="425"/>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en dit:</w:t>
      </w:r>
    </w:p>
    <w:p w14:paraId="7DFB6D47" w14:textId="77777777" w:rsidR="005E2768" w:rsidRPr="00765772" w:rsidRDefault="005E2768" w:rsidP="005E2768">
      <w:pPr>
        <w:pStyle w:val="Lijstalinea"/>
        <w:numPr>
          <w:ilvl w:val="2"/>
          <w:numId w:val="22"/>
        </w:numPr>
        <w:ind w:left="993"/>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voor zover de kosten bedoeld onder a), b) en c) voorgeschreven zijn door een bevoegde arts of instantie; en</w:t>
      </w:r>
    </w:p>
    <w:p w14:paraId="319C2F5C" w14:textId="77777777" w:rsidR="005E2768" w:rsidRPr="00765772" w:rsidRDefault="005E2768" w:rsidP="005E2768">
      <w:pPr>
        <w:pStyle w:val="Lijstalinea"/>
        <w:numPr>
          <w:ilvl w:val="2"/>
          <w:numId w:val="22"/>
        </w:numPr>
        <w:ind w:left="993"/>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onder aftrek van de tussenkomst van het ziekenfonds, van een hospitalisatieverzekering of van een andere aanvullende verzekering.</w:t>
      </w:r>
    </w:p>
    <w:p w14:paraId="46E20B13" w14:textId="77777777" w:rsidR="005E2768" w:rsidRPr="00765772" w:rsidRDefault="005E2768" w:rsidP="005E2768">
      <w:pPr>
        <w:pStyle w:val="Lijstalinea"/>
        <w:ind w:left="993"/>
        <w:jc w:val="both"/>
        <w:rPr>
          <w:rFonts w:asciiTheme="minorHAnsi" w:eastAsiaTheme="minorHAnsi" w:hAnsiTheme="minorHAnsi" w:cstheme="minorHAnsi"/>
          <w:i/>
          <w:sz w:val="22"/>
          <w:szCs w:val="22"/>
          <w:lang w:val="nl-BE"/>
        </w:rPr>
      </w:pPr>
    </w:p>
    <w:p w14:paraId="4FD1ABEC" w14:textId="00EE6E34" w:rsidR="005E2768" w:rsidRPr="00765772" w:rsidRDefault="005E2768" w:rsidP="00F527EC">
      <w:pPr>
        <w:ind w:firstLine="360"/>
        <w:jc w:val="both"/>
        <w:rPr>
          <w:rFonts w:asciiTheme="minorHAnsi" w:eastAsiaTheme="minorHAnsi" w:hAnsiTheme="minorHAnsi" w:cstheme="minorHAnsi"/>
          <w:i/>
          <w:sz w:val="22"/>
          <w:szCs w:val="22"/>
          <w:lang w:val="nl-BE"/>
        </w:rPr>
      </w:pPr>
      <w:r w:rsidRPr="00765772">
        <w:rPr>
          <w:rFonts w:asciiTheme="minorHAnsi" w:eastAsiaTheme="minorHAnsi" w:hAnsiTheme="minorHAnsi" w:cstheme="minorHAnsi"/>
          <w:i/>
          <w:sz w:val="22"/>
          <w:szCs w:val="22"/>
          <w:lang w:val="nl-BE"/>
        </w:rPr>
        <w:t>2° de volgende kosten betreffende de schoolse opleiding :</w:t>
      </w:r>
    </w:p>
    <w:p w14:paraId="39BD4BDC" w14:textId="77777777" w:rsidR="005E2768" w:rsidRPr="00765772" w:rsidRDefault="005E2768" w:rsidP="00F527EC">
      <w:pPr>
        <w:ind w:left="993" w:hanging="425"/>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a)</w:t>
      </w:r>
      <w:r w:rsidRPr="00765772">
        <w:rPr>
          <w:rFonts w:asciiTheme="minorHAnsi" w:eastAsiaTheme="minorHAnsi" w:hAnsiTheme="minorHAnsi" w:cstheme="minorHAnsi"/>
          <w:sz w:val="22"/>
          <w:szCs w:val="22"/>
          <w:lang w:val="nl-BE"/>
        </w:rPr>
        <w:tab/>
        <w:t>eendaagse en meerdaagse schoolactiviteiten tijdens het schooljaar zoals ski-, zee- en bosklassen, school- en studiereizen en stages;</w:t>
      </w:r>
    </w:p>
    <w:p w14:paraId="2E140992" w14:textId="77777777" w:rsidR="005E2768" w:rsidRPr="00765772" w:rsidRDefault="005E2768" w:rsidP="00F527EC">
      <w:pPr>
        <w:ind w:left="993" w:hanging="425"/>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b)</w:t>
      </w:r>
      <w:r w:rsidRPr="00765772">
        <w:rPr>
          <w:rFonts w:asciiTheme="minorHAnsi" w:eastAsiaTheme="minorHAnsi" w:hAnsiTheme="minorHAnsi" w:cstheme="minorHAnsi"/>
          <w:sz w:val="22"/>
          <w:szCs w:val="22"/>
          <w:lang w:val="nl-BE"/>
        </w:rPr>
        <w:tab/>
        <w:t>noodzakelijk gespecialiseerd en kostelijk studiemateriaal en/of schoolkledij, aan speciale taken verbonden, die vermeld staan op een lijst die de onderwijsinstelling aflevert;</w:t>
      </w:r>
    </w:p>
    <w:p w14:paraId="51BFE6ED" w14:textId="77777777" w:rsidR="005E2768" w:rsidRPr="00765772" w:rsidRDefault="005E2768" w:rsidP="00F527EC">
      <w:pPr>
        <w:ind w:left="993" w:hanging="425"/>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c)</w:t>
      </w:r>
      <w:r w:rsidRPr="00765772">
        <w:rPr>
          <w:rFonts w:asciiTheme="minorHAnsi" w:eastAsiaTheme="minorHAnsi" w:hAnsiTheme="minorHAnsi" w:cstheme="minorHAnsi"/>
          <w:sz w:val="22"/>
          <w:szCs w:val="22"/>
          <w:lang w:val="nl-BE"/>
        </w:rPr>
        <w:tab/>
        <w:t>het inschrijvingsgeld en de cursussen voor hogere studies en bijzondere opleidingen alsook niet gesubsidieerd onderwijs;</w:t>
      </w:r>
    </w:p>
    <w:p w14:paraId="4A0AF77A" w14:textId="77777777" w:rsidR="005E2768" w:rsidRPr="00765772" w:rsidRDefault="005E2768" w:rsidP="00F527EC">
      <w:pPr>
        <w:ind w:left="993" w:hanging="425"/>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d)</w:t>
      </w:r>
      <w:r w:rsidRPr="00765772">
        <w:rPr>
          <w:rFonts w:asciiTheme="minorHAnsi" w:eastAsiaTheme="minorHAnsi" w:hAnsiTheme="minorHAnsi" w:cstheme="minorHAnsi"/>
          <w:sz w:val="22"/>
          <w:szCs w:val="22"/>
          <w:lang w:val="nl-BE"/>
        </w:rPr>
        <w:tab/>
        <w:t>de aankoop van informatica-apparatuur en printers met de softwareprogramma's die voor de studie noodzakelijk zijn;</w:t>
      </w:r>
    </w:p>
    <w:p w14:paraId="21C4D3F2" w14:textId="77777777" w:rsidR="005E2768" w:rsidRPr="00765772" w:rsidRDefault="005E2768" w:rsidP="00F527EC">
      <w:pPr>
        <w:ind w:left="993" w:hanging="425"/>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e)</w:t>
      </w:r>
      <w:r w:rsidRPr="00765772">
        <w:rPr>
          <w:rFonts w:asciiTheme="minorHAnsi" w:eastAsiaTheme="minorHAnsi" w:hAnsiTheme="minorHAnsi" w:cstheme="minorHAnsi"/>
          <w:sz w:val="22"/>
          <w:szCs w:val="22"/>
          <w:lang w:val="nl-BE"/>
        </w:rPr>
        <w:tab/>
        <w:t>de bijlessen die het kind moet volgen om in zijn schooljaar te slagen;</w:t>
      </w:r>
    </w:p>
    <w:p w14:paraId="1703AF7A" w14:textId="77777777" w:rsidR="005E2768" w:rsidRPr="00765772" w:rsidRDefault="005E2768" w:rsidP="00F527EC">
      <w:pPr>
        <w:ind w:left="993" w:hanging="425"/>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f)</w:t>
      </w:r>
      <w:r w:rsidRPr="00765772">
        <w:rPr>
          <w:rFonts w:asciiTheme="minorHAnsi" w:eastAsiaTheme="minorHAnsi" w:hAnsiTheme="minorHAnsi" w:cstheme="minorHAnsi"/>
          <w:sz w:val="22"/>
          <w:szCs w:val="22"/>
          <w:lang w:val="nl-BE"/>
        </w:rPr>
        <w:tab/>
        <w:t>de kosten verbonden aan de huur van een studentenkamer;</w:t>
      </w:r>
    </w:p>
    <w:p w14:paraId="036F9685" w14:textId="77777777" w:rsidR="005E2768" w:rsidRPr="00765772" w:rsidRDefault="005E2768" w:rsidP="00F527EC">
      <w:pPr>
        <w:ind w:left="993" w:hanging="425"/>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g)</w:t>
      </w:r>
      <w:r w:rsidRPr="00765772">
        <w:rPr>
          <w:rFonts w:asciiTheme="minorHAnsi" w:eastAsiaTheme="minorHAnsi" w:hAnsiTheme="minorHAnsi" w:cstheme="minorHAnsi"/>
          <w:sz w:val="22"/>
          <w:szCs w:val="22"/>
          <w:lang w:val="nl-BE"/>
        </w:rPr>
        <w:tab/>
        <w:t>bijkomende specifieke kosten verbonden aan een buitenlands studieprogramma;</w:t>
      </w:r>
    </w:p>
    <w:p w14:paraId="6AFC08DC" w14:textId="77777777" w:rsidR="00F527EC" w:rsidRPr="00765772" w:rsidRDefault="00F527EC" w:rsidP="005E2768">
      <w:pPr>
        <w:pStyle w:val="Lijstalinea"/>
        <w:ind w:left="993" w:hanging="425"/>
        <w:jc w:val="both"/>
        <w:rPr>
          <w:rFonts w:asciiTheme="minorHAnsi" w:eastAsiaTheme="minorHAnsi" w:hAnsiTheme="minorHAnsi" w:cstheme="minorHAnsi"/>
          <w:sz w:val="22"/>
          <w:szCs w:val="22"/>
          <w:lang w:val="nl-BE"/>
        </w:rPr>
      </w:pPr>
    </w:p>
    <w:p w14:paraId="6AEE0C75" w14:textId="40B14049" w:rsidR="005E2768" w:rsidRPr="00765772" w:rsidRDefault="005E2768" w:rsidP="005E2768">
      <w:pPr>
        <w:pStyle w:val="Lijstalinea"/>
        <w:ind w:left="993" w:hanging="425"/>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na aftrek van eventuele school- en studietoelagen en andere studiebeurzen.</w:t>
      </w:r>
      <w:r w:rsidRPr="00765772">
        <w:rPr>
          <w:rFonts w:asciiTheme="minorHAnsi" w:eastAsiaTheme="minorHAnsi" w:hAnsiTheme="minorHAnsi" w:cstheme="minorHAnsi"/>
          <w:sz w:val="22"/>
          <w:szCs w:val="22"/>
          <w:lang w:val="nl-BE"/>
        </w:rPr>
        <w:br/>
        <w:t>  </w:t>
      </w:r>
    </w:p>
    <w:p w14:paraId="4960E1C9" w14:textId="77777777" w:rsidR="005E2768" w:rsidRPr="00765772" w:rsidRDefault="005E2768" w:rsidP="00F527EC">
      <w:pPr>
        <w:ind w:left="360"/>
        <w:jc w:val="both"/>
        <w:rPr>
          <w:rFonts w:asciiTheme="minorHAnsi" w:eastAsiaTheme="minorHAnsi" w:hAnsiTheme="minorHAnsi" w:cstheme="minorHAnsi"/>
          <w:i/>
          <w:sz w:val="22"/>
          <w:szCs w:val="22"/>
          <w:lang w:val="nl-BE"/>
        </w:rPr>
      </w:pPr>
      <w:r w:rsidRPr="00765772">
        <w:rPr>
          <w:rFonts w:asciiTheme="minorHAnsi" w:eastAsiaTheme="minorHAnsi" w:hAnsiTheme="minorHAnsi" w:cstheme="minorHAnsi"/>
          <w:i/>
          <w:sz w:val="22"/>
          <w:szCs w:val="22"/>
          <w:lang w:val="nl-BE"/>
        </w:rPr>
        <w:t>3° de volgende kosten verbonden aan de ontwikkeling van de persoonlijkheid en ontplooiing van het kind, nl.:</w:t>
      </w:r>
    </w:p>
    <w:p w14:paraId="24C2AA79" w14:textId="77777777" w:rsidR="005E2768" w:rsidRPr="00765772" w:rsidRDefault="005E2768" w:rsidP="005E2768">
      <w:pPr>
        <w:pStyle w:val="Lijstalinea"/>
        <w:ind w:left="993" w:hanging="425"/>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 xml:space="preserve">a) </w:t>
      </w:r>
      <w:r w:rsidRPr="00765772">
        <w:rPr>
          <w:rFonts w:asciiTheme="minorHAnsi" w:eastAsiaTheme="minorHAnsi" w:hAnsiTheme="minorHAnsi" w:cstheme="minorHAnsi"/>
          <w:sz w:val="22"/>
          <w:szCs w:val="22"/>
          <w:lang w:val="nl-BE"/>
        </w:rPr>
        <w:tab/>
        <w:t>kosten voor kinderopvang voor kinderen van 0 tot en met 3 jaar;</w:t>
      </w:r>
    </w:p>
    <w:p w14:paraId="5B129E40" w14:textId="77777777" w:rsidR="005E2768" w:rsidRPr="00765772" w:rsidRDefault="005E2768" w:rsidP="005E2768">
      <w:pPr>
        <w:pStyle w:val="Lijstalinea"/>
        <w:ind w:left="993" w:hanging="425"/>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b)</w:t>
      </w:r>
      <w:r w:rsidRPr="00765772">
        <w:rPr>
          <w:rFonts w:asciiTheme="minorHAnsi" w:eastAsiaTheme="minorHAnsi" w:hAnsiTheme="minorHAnsi" w:cstheme="minorHAnsi"/>
          <w:sz w:val="22"/>
          <w:szCs w:val="22"/>
          <w:lang w:val="nl-BE"/>
        </w:rPr>
        <w:tab/>
        <w:t>lidgeld, basisbenodigdheden en kosten voor hobby’s, kampen en stages in het kader van culturele, sportieve of artistieke activiteiten;</w:t>
      </w:r>
    </w:p>
    <w:p w14:paraId="744DE339" w14:textId="77777777" w:rsidR="005E2768" w:rsidRPr="00765772" w:rsidRDefault="005E2768" w:rsidP="005E2768">
      <w:pPr>
        <w:pStyle w:val="Lijstalinea"/>
        <w:ind w:left="993" w:hanging="425"/>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c)</w:t>
      </w:r>
      <w:r w:rsidRPr="00765772">
        <w:rPr>
          <w:rFonts w:asciiTheme="minorHAnsi" w:eastAsiaTheme="minorHAnsi" w:hAnsiTheme="minorHAnsi" w:cstheme="minorHAnsi"/>
          <w:sz w:val="22"/>
          <w:szCs w:val="22"/>
          <w:lang w:val="nl-BE"/>
        </w:rPr>
        <w:tab/>
        <w:t>inschrijvings- en examengeld voor de rijopleiding en de theoretische en praktische examens voor een rijbewijs voor zover dit niet kosteloos langs de school kan behaald worden maar via een rijschool moet gebeuren;</w:t>
      </w:r>
    </w:p>
    <w:p w14:paraId="6B130A13" w14:textId="77777777" w:rsidR="005E2768" w:rsidRPr="00765772" w:rsidRDefault="005E2768" w:rsidP="005E2768">
      <w:pPr>
        <w:pStyle w:val="Lijstalinea"/>
        <w:ind w:left="993"/>
        <w:jc w:val="both"/>
        <w:rPr>
          <w:rFonts w:asciiTheme="minorHAnsi" w:eastAsiaTheme="minorHAnsi" w:hAnsiTheme="minorHAnsi" w:cstheme="minorHAnsi"/>
          <w:sz w:val="22"/>
          <w:szCs w:val="22"/>
          <w:lang w:val="nl-BE"/>
        </w:rPr>
      </w:pPr>
    </w:p>
    <w:p w14:paraId="54766B38" w14:textId="77777777" w:rsidR="005E2768" w:rsidRPr="00765772" w:rsidRDefault="005E2768" w:rsidP="00F527EC">
      <w:pPr>
        <w:ind w:left="360"/>
        <w:jc w:val="both"/>
        <w:rPr>
          <w:rFonts w:asciiTheme="minorHAnsi" w:eastAsiaTheme="minorHAnsi" w:hAnsiTheme="minorHAnsi" w:cstheme="minorHAnsi"/>
          <w:sz w:val="22"/>
          <w:szCs w:val="22"/>
          <w:lang w:val="nl-BE"/>
        </w:rPr>
      </w:pPr>
      <w:r w:rsidRPr="00765772">
        <w:rPr>
          <w:rFonts w:asciiTheme="minorHAnsi" w:hAnsiTheme="minorHAnsi" w:cstheme="minorHAnsi"/>
          <w:i/>
          <w:sz w:val="22"/>
          <w:szCs w:val="22"/>
          <w:lang w:val="nl-BE" w:eastAsia="en-GB"/>
        </w:rPr>
        <w:t>4° Alle overige kosten die de ouders in een gezamenlijk akkoord als buitengewoon benoemen of die als zodanig door de rechter gekwalificeerd worden.</w:t>
      </w:r>
    </w:p>
    <w:p w14:paraId="4B693584" w14:textId="77777777" w:rsidR="005E2768" w:rsidRPr="00765772" w:rsidRDefault="005E2768" w:rsidP="005E2768">
      <w:pPr>
        <w:jc w:val="both"/>
        <w:rPr>
          <w:rFonts w:asciiTheme="minorHAnsi" w:eastAsiaTheme="minorHAnsi" w:hAnsiTheme="minorHAnsi" w:cstheme="minorHAnsi"/>
          <w:sz w:val="22"/>
          <w:szCs w:val="22"/>
          <w:lang w:val="nl-BE"/>
        </w:rPr>
      </w:pPr>
    </w:p>
    <w:p w14:paraId="75E71F7C" w14:textId="77777777" w:rsidR="005E2768" w:rsidRPr="00765772" w:rsidRDefault="005E2768" w:rsidP="00F527EC">
      <w:pPr>
        <w:pStyle w:val="Lijstalinea"/>
        <w:numPr>
          <w:ilvl w:val="0"/>
          <w:numId w:val="35"/>
        </w:numPr>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Werkwijze voor het afrekenen van de buitengewone kosten:</w:t>
      </w:r>
    </w:p>
    <w:p w14:paraId="5DFC27F9" w14:textId="1F575F13" w:rsidR="005E2768" w:rsidRPr="00765772" w:rsidRDefault="005E2768" w:rsidP="005E2768">
      <w:pPr>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br/>
        <w:t>Behalve in geval van hoogdringendheid of bewezen noodzakelijkheid, moeten deze kosten het voorwerp uitmaken van een voorafgaand overleg en akkoord, zowel wat de opportuniteit van de uitgave betreft als de hoogte ervan. De kosten onder 2° a) en 2° b) worden geacht bewezen noodzakelijk te zijn, zodat geen voorafgaand overleg en akkoord vereist is.</w:t>
      </w:r>
    </w:p>
    <w:p w14:paraId="2D965320" w14:textId="77777777" w:rsidR="005E2768" w:rsidRPr="00765772" w:rsidRDefault="005E2768" w:rsidP="005E2768">
      <w:pPr>
        <w:pStyle w:val="Lijstalinea"/>
        <w:ind w:left="1069"/>
        <w:jc w:val="both"/>
        <w:rPr>
          <w:rFonts w:asciiTheme="minorHAnsi" w:eastAsiaTheme="minorHAnsi" w:hAnsiTheme="minorHAnsi" w:cstheme="minorHAnsi"/>
          <w:sz w:val="22"/>
          <w:szCs w:val="22"/>
          <w:lang w:val="nl-BE"/>
        </w:rPr>
      </w:pPr>
    </w:p>
    <w:p w14:paraId="7AFFBA07" w14:textId="77777777" w:rsidR="005E2768" w:rsidRPr="00765772" w:rsidRDefault="005E2768" w:rsidP="005E2768">
      <w:pPr>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In de gevallen waarin buitengewone kosten het voorwerp moeten zijn van een voorafgaand overleg en akkoord, is aan deze vereiste voldaan wanneer de ouder aan wie het verzoek tot akkoord wordt gericht bij aangetekende zending, elektronische aangetekende zending, faxbericht, of via e-mail, nalaat hierop op dezelfde wijze te reageren binnen 15 dagen, te rekenen van de dag na de verzending. Als het verzoek tijdens de schoolvakanties van meer dan één week geformuleerd is, wordt deze termijn met 15 dagen verlengd.</w:t>
      </w:r>
    </w:p>
    <w:p w14:paraId="3F90A2B8" w14:textId="77777777" w:rsidR="005E2768" w:rsidRPr="00765772" w:rsidRDefault="005E2768" w:rsidP="005E2768">
      <w:pPr>
        <w:ind w:left="709"/>
        <w:jc w:val="both"/>
        <w:rPr>
          <w:rFonts w:asciiTheme="minorHAnsi" w:eastAsiaTheme="minorHAnsi" w:hAnsiTheme="minorHAnsi" w:cstheme="minorHAnsi"/>
          <w:sz w:val="22"/>
          <w:szCs w:val="22"/>
          <w:lang w:val="nl-BE"/>
        </w:rPr>
      </w:pPr>
    </w:p>
    <w:p w14:paraId="2ABF3035" w14:textId="77777777" w:rsidR="005E2768" w:rsidRPr="00765772" w:rsidRDefault="005E2768" w:rsidP="005E2768">
      <w:pPr>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Behoudens andersluidende overeenkomst of rechterlijke beslissing, dienen de buitengewone kosten:</w:t>
      </w:r>
    </w:p>
    <w:p w14:paraId="03A9200C" w14:textId="77777777" w:rsidR="005E2768" w:rsidRPr="00765772" w:rsidRDefault="005E2768" w:rsidP="005E2768">
      <w:pPr>
        <w:pStyle w:val="Lijstalinea"/>
        <w:numPr>
          <w:ilvl w:val="0"/>
          <w:numId w:val="25"/>
        </w:numPr>
        <w:ind w:left="993"/>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driemaandelijks te worden afgerekend;</w:t>
      </w:r>
    </w:p>
    <w:p w14:paraId="0A3F2815" w14:textId="77777777" w:rsidR="005E2768" w:rsidRPr="00765772" w:rsidRDefault="005E2768" w:rsidP="005E2768">
      <w:pPr>
        <w:pStyle w:val="Lijstalinea"/>
        <w:numPr>
          <w:ilvl w:val="0"/>
          <w:numId w:val="25"/>
        </w:numPr>
        <w:ind w:left="993"/>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 xml:space="preserve">vergezeld te gaan van een kopie van de bewijsstukken door de ouder die de betaling vraagt; </w:t>
      </w:r>
    </w:p>
    <w:p w14:paraId="33F15830" w14:textId="77777777" w:rsidR="005E2768" w:rsidRPr="00765772" w:rsidRDefault="005E2768" w:rsidP="005E2768">
      <w:pPr>
        <w:pStyle w:val="Lijstalinea"/>
        <w:numPr>
          <w:ilvl w:val="0"/>
          <w:numId w:val="25"/>
        </w:numPr>
        <w:ind w:left="993"/>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te worden betaald binnen de vijftien dagen na de mededeling van de afrekening vergezeld van de bewijsstukken.</w:t>
      </w:r>
    </w:p>
    <w:p w14:paraId="4CD109DF" w14:textId="77777777" w:rsidR="005E2768" w:rsidRPr="00765772" w:rsidRDefault="005E2768" w:rsidP="005E2768">
      <w:pPr>
        <w:jc w:val="both"/>
        <w:rPr>
          <w:rFonts w:asciiTheme="minorHAnsi" w:eastAsiaTheme="minorHAnsi" w:hAnsiTheme="minorHAnsi" w:cstheme="minorHAnsi"/>
          <w:sz w:val="22"/>
          <w:szCs w:val="22"/>
          <w:lang w:val="nl-BE"/>
        </w:rPr>
      </w:pPr>
    </w:p>
    <w:p w14:paraId="0A748116" w14:textId="77777777" w:rsidR="005E2768" w:rsidRPr="00765772" w:rsidRDefault="005E2768" w:rsidP="005E2768">
      <w:pPr>
        <w:jc w:val="both"/>
        <w:rPr>
          <w:rFonts w:asciiTheme="minorHAnsi" w:eastAsiaTheme="minorHAnsi" w:hAnsiTheme="minorHAnsi" w:cstheme="minorHAnsi"/>
          <w:sz w:val="22"/>
          <w:szCs w:val="22"/>
          <w:lang w:val="nl-BE"/>
        </w:rPr>
      </w:pPr>
      <w:r w:rsidRPr="00765772">
        <w:rPr>
          <w:rFonts w:asciiTheme="minorHAnsi" w:eastAsiaTheme="minorHAnsi" w:hAnsiTheme="minorHAnsi" w:cstheme="minorHAnsi"/>
          <w:sz w:val="22"/>
          <w:szCs w:val="22"/>
          <w:lang w:val="nl-BE"/>
        </w:rPr>
        <w:t>De ouder die de school- en studietoelagen en/of andere studiebeurzen, een tussenkomst van het ziekenfonds, hospitalisatieverzekering of een andere aanvullende verzekering ontvangt of geniet, bezorgt van zodra deze voorhanden zijn en minstens jaarlijks in de maand september een overzicht van alle ontvangen bedragen samen met een kopie van de bewijsstukken.</w:t>
      </w:r>
    </w:p>
    <w:p w14:paraId="07992151" w14:textId="77777777" w:rsidR="005E2768" w:rsidRPr="00765772" w:rsidRDefault="005E2768" w:rsidP="00FF4A77">
      <w:pPr>
        <w:jc w:val="both"/>
        <w:rPr>
          <w:rFonts w:asciiTheme="minorHAnsi" w:hAnsiTheme="minorHAnsi" w:cstheme="minorHAnsi"/>
          <w:sz w:val="22"/>
          <w:szCs w:val="22"/>
          <w:lang w:val="nl-BE"/>
        </w:rPr>
      </w:pPr>
    </w:p>
    <w:p w14:paraId="20C37DA2" w14:textId="65AC08B7" w:rsidR="0041028F" w:rsidRPr="00765772" w:rsidRDefault="0041028F" w:rsidP="00FF4A77">
      <w:pPr>
        <w:jc w:val="both"/>
        <w:rPr>
          <w:rFonts w:asciiTheme="minorHAnsi" w:hAnsiTheme="minorHAnsi" w:cstheme="minorHAnsi"/>
          <w:sz w:val="22"/>
          <w:szCs w:val="22"/>
          <w:u w:val="single"/>
          <w:lang w:val="nl-BE"/>
        </w:rPr>
      </w:pPr>
      <w:r w:rsidRPr="00765772">
        <w:rPr>
          <w:rFonts w:asciiTheme="minorHAnsi" w:hAnsiTheme="minorHAnsi" w:cstheme="minorHAnsi"/>
          <w:sz w:val="22"/>
          <w:szCs w:val="22"/>
          <w:u w:val="single"/>
          <w:lang w:val="nl-BE"/>
        </w:rPr>
        <w:t>OPTIE 3</w:t>
      </w:r>
      <w:r w:rsidR="00FC7D0D" w:rsidRPr="00765772">
        <w:rPr>
          <w:rFonts w:asciiTheme="minorHAnsi" w:hAnsiTheme="minorHAnsi" w:cstheme="minorHAnsi"/>
          <w:sz w:val="22"/>
          <w:szCs w:val="22"/>
          <w:u w:val="single"/>
          <w:lang w:val="nl-BE"/>
        </w:rPr>
        <w:t xml:space="preserve"> - </w:t>
      </w:r>
      <w:r w:rsidRPr="00765772">
        <w:rPr>
          <w:rFonts w:asciiTheme="minorHAnsi" w:hAnsiTheme="minorHAnsi" w:cstheme="minorHAnsi"/>
          <w:sz w:val="22"/>
          <w:szCs w:val="22"/>
          <w:u w:val="single"/>
          <w:lang w:val="nl-BE"/>
        </w:rPr>
        <w:t>andere regeling (bijvoorbeeld: afzonderlijk afrekenen verblijfsoverstijgende kosten</w:t>
      </w:r>
      <w:r w:rsidR="00FC7D0D" w:rsidRPr="00765772">
        <w:rPr>
          <w:rFonts w:asciiTheme="minorHAnsi" w:hAnsiTheme="minorHAnsi" w:cstheme="minorHAnsi"/>
          <w:sz w:val="22"/>
          <w:szCs w:val="22"/>
          <w:u w:val="single"/>
          <w:lang w:val="nl-BE"/>
        </w:rPr>
        <w:t xml:space="preserve"> of gebruik kindrekening</w:t>
      </w:r>
      <w:r w:rsidRPr="00765772">
        <w:rPr>
          <w:rFonts w:asciiTheme="minorHAnsi" w:hAnsiTheme="minorHAnsi" w:cstheme="minorHAnsi"/>
          <w:sz w:val="22"/>
          <w:szCs w:val="22"/>
          <w:u w:val="single"/>
          <w:lang w:val="nl-BE"/>
        </w:rPr>
        <w:t>)</w:t>
      </w:r>
    </w:p>
    <w:p w14:paraId="7CF61FE3" w14:textId="77777777" w:rsidR="0041028F" w:rsidRPr="00765772" w:rsidRDefault="0041028F" w:rsidP="00FF4A77">
      <w:pPr>
        <w:jc w:val="both"/>
        <w:rPr>
          <w:rFonts w:asciiTheme="minorHAnsi" w:hAnsiTheme="minorHAnsi" w:cstheme="minorHAnsi"/>
          <w:sz w:val="22"/>
          <w:szCs w:val="22"/>
          <w:lang w:val="nl-BE"/>
        </w:rPr>
      </w:pPr>
    </w:p>
    <w:p w14:paraId="0520B194" w14:textId="5EED5AAD" w:rsidR="0041028F" w:rsidRPr="00765772" w:rsidRDefault="005E2768" w:rsidP="00FF4A77">
      <w:pPr>
        <w:jc w:val="both"/>
        <w:rPr>
          <w:rFonts w:asciiTheme="minorHAnsi" w:hAnsiTheme="minorHAnsi" w:cstheme="minorHAnsi"/>
          <w:i/>
          <w:iCs/>
          <w:sz w:val="22"/>
          <w:szCs w:val="22"/>
          <w:lang w:val="nl-BE"/>
        </w:rPr>
      </w:pPr>
      <w:r w:rsidRPr="00765772">
        <w:rPr>
          <w:rFonts w:asciiTheme="minorHAnsi" w:hAnsiTheme="minorHAnsi" w:cstheme="minorHAnsi"/>
          <w:i/>
          <w:iCs/>
          <w:sz w:val="22"/>
          <w:szCs w:val="22"/>
          <w:lang w:val="nl-BE"/>
        </w:rPr>
        <w:t>Toelichting:</w:t>
      </w:r>
    </w:p>
    <w:p w14:paraId="45CE868D" w14:textId="4F9BB8B1" w:rsidR="00B97F27" w:rsidRPr="00765772" w:rsidRDefault="005E2768" w:rsidP="00FF4A77">
      <w:pPr>
        <w:jc w:val="both"/>
        <w:rPr>
          <w:rFonts w:asciiTheme="minorHAnsi" w:hAnsiTheme="minorHAnsi" w:cstheme="minorHAnsi"/>
          <w:i/>
          <w:iCs/>
          <w:sz w:val="22"/>
          <w:szCs w:val="22"/>
          <w:lang w:val="nl-BE"/>
        </w:rPr>
      </w:pPr>
      <w:r w:rsidRPr="00765772">
        <w:rPr>
          <w:rFonts w:asciiTheme="minorHAnsi" w:hAnsiTheme="minorHAnsi" w:cstheme="minorHAnsi"/>
          <w:i/>
          <w:iCs/>
          <w:sz w:val="22"/>
          <w:szCs w:val="22"/>
          <w:lang w:val="nl-BE"/>
        </w:rPr>
        <w:t>De ouders kunnen ervoor kiezen om</w:t>
      </w:r>
      <w:r w:rsidR="00B97F27" w:rsidRPr="00765772">
        <w:rPr>
          <w:rFonts w:asciiTheme="minorHAnsi" w:hAnsiTheme="minorHAnsi" w:cstheme="minorHAnsi"/>
          <w:i/>
          <w:iCs/>
          <w:sz w:val="22"/>
          <w:szCs w:val="22"/>
          <w:lang w:val="nl-BE"/>
        </w:rPr>
        <w:t xml:space="preserve"> een andere regeling toe te passen dan de wettelijke regeling waarvan de modaliteiten werden uitgewerkt in het Koninklijk besluit van 22 april 2019. Zij kunnen </w:t>
      </w:r>
      <w:r w:rsidR="00F527EC" w:rsidRPr="00765772">
        <w:rPr>
          <w:rFonts w:asciiTheme="minorHAnsi" w:hAnsiTheme="minorHAnsi" w:cstheme="minorHAnsi"/>
          <w:i/>
          <w:iCs/>
          <w:sz w:val="22"/>
          <w:szCs w:val="22"/>
          <w:lang w:val="nl-BE"/>
        </w:rPr>
        <w:t>voorzien</w:t>
      </w:r>
      <w:r w:rsidR="00B97F27" w:rsidRPr="00765772">
        <w:rPr>
          <w:rFonts w:asciiTheme="minorHAnsi" w:hAnsiTheme="minorHAnsi" w:cstheme="minorHAnsi"/>
          <w:i/>
          <w:iCs/>
          <w:sz w:val="22"/>
          <w:szCs w:val="22"/>
          <w:lang w:val="nl-BE"/>
        </w:rPr>
        <w:t xml:space="preserve"> dat zij ook bepaalde of alle verblijfsoverstijgende (gewone) kosten afzonderlijk te rekenen, zoals bijvoorbeeld: </w:t>
      </w:r>
    </w:p>
    <w:p w14:paraId="3ED1D28A" w14:textId="77777777" w:rsidR="005E2768" w:rsidRPr="00765772" w:rsidRDefault="005E2768" w:rsidP="00FF4A77">
      <w:pPr>
        <w:jc w:val="both"/>
        <w:rPr>
          <w:rFonts w:asciiTheme="minorHAnsi" w:hAnsiTheme="minorHAnsi" w:cstheme="minorHAnsi"/>
          <w:i/>
          <w:iCs/>
          <w:sz w:val="22"/>
          <w:szCs w:val="22"/>
          <w:lang w:val="nl-BE"/>
        </w:rPr>
      </w:pPr>
    </w:p>
    <w:p w14:paraId="091A893B" w14:textId="77777777" w:rsidR="00B97F27" w:rsidRPr="00765772" w:rsidRDefault="005E2768" w:rsidP="00B97F27">
      <w:pPr>
        <w:pStyle w:val="Lijstalinea"/>
        <w:numPr>
          <w:ilvl w:val="0"/>
          <w:numId w:val="25"/>
        </w:numPr>
        <w:ind w:left="709"/>
        <w:jc w:val="both"/>
        <w:rPr>
          <w:rFonts w:asciiTheme="minorHAnsi" w:hAnsiTheme="minorHAnsi" w:cstheme="minorHAnsi"/>
          <w:i/>
          <w:iCs/>
          <w:sz w:val="22"/>
          <w:szCs w:val="22"/>
          <w:lang w:val="nl-BE"/>
        </w:rPr>
      </w:pPr>
      <w:r w:rsidRPr="00765772">
        <w:rPr>
          <w:rFonts w:asciiTheme="minorHAnsi" w:hAnsiTheme="minorHAnsi" w:cstheme="minorHAnsi"/>
          <w:i/>
          <w:iCs/>
          <w:sz w:val="22"/>
          <w:szCs w:val="22"/>
          <w:lang w:val="nl-BE"/>
        </w:rPr>
        <w:t>de kosten verbonden aan de behandeling door de huisarts en de tandarts</w:t>
      </w:r>
    </w:p>
    <w:p w14:paraId="6DD4B889" w14:textId="77777777" w:rsidR="00B97F27" w:rsidRPr="00765772" w:rsidRDefault="005E2768" w:rsidP="00B97F27">
      <w:pPr>
        <w:pStyle w:val="Lijstalinea"/>
        <w:numPr>
          <w:ilvl w:val="0"/>
          <w:numId w:val="25"/>
        </w:numPr>
        <w:ind w:left="709"/>
        <w:jc w:val="both"/>
        <w:rPr>
          <w:rFonts w:asciiTheme="minorHAnsi" w:hAnsiTheme="minorHAnsi" w:cstheme="minorHAnsi"/>
          <w:i/>
          <w:iCs/>
          <w:sz w:val="22"/>
          <w:szCs w:val="22"/>
          <w:lang w:val="nl-BE"/>
        </w:rPr>
      </w:pPr>
      <w:r w:rsidRPr="00765772">
        <w:rPr>
          <w:rFonts w:asciiTheme="minorHAnsi" w:hAnsiTheme="minorHAnsi" w:cstheme="minorHAnsi"/>
          <w:i/>
          <w:iCs/>
          <w:sz w:val="22"/>
          <w:szCs w:val="22"/>
          <w:lang w:val="nl-BE"/>
        </w:rPr>
        <w:t>alle schoolfacturen, met uitzondering van kosten voor warme maaltijd en voor- of naschoolse opvang</w:t>
      </w:r>
    </w:p>
    <w:p w14:paraId="5DA11C9A" w14:textId="77777777" w:rsidR="00B97F27" w:rsidRPr="00765772" w:rsidRDefault="005E2768" w:rsidP="00B97F27">
      <w:pPr>
        <w:pStyle w:val="Lijstalinea"/>
        <w:numPr>
          <w:ilvl w:val="0"/>
          <w:numId w:val="25"/>
        </w:numPr>
        <w:ind w:left="709"/>
        <w:jc w:val="both"/>
        <w:rPr>
          <w:rFonts w:asciiTheme="minorHAnsi" w:hAnsiTheme="minorHAnsi" w:cstheme="minorHAnsi"/>
          <w:i/>
          <w:iCs/>
          <w:sz w:val="22"/>
          <w:szCs w:val="22"/>
          <w:lang w:val="nl-BE"/>
        </w:rPr>
      </w:pPr>
      <w:r w:rsidRPr="00765772">
        <w:rPr>
          <w:rFonts w:asciiTheme="minorHAnsi" w:hAnsiTheme="minorHAnsi" w:cstheme="minorHAnsi"/>
          <w:i/>
          <w:iCs/>
          <w:sz w:val="22"/>
          <w:szCs w:val="22"/>
          <w:lang w:val="nl-BE"/>
        </w:rPr>
        <w:t>kleding voor de kinderen beperkt tot 1 zomerjas, 1 winterjas en twee paar schoenen per jaar</w:t>
      </w:r>
    </w:p>
    <w:p w14:paraId="45143FC4" w14:textId="77777777" w:rsidR="00B97F27" w:rsidRPr="00765772" w:rsidRDefault="005E2768" w:rsidP="00B97F27">
      <w:pPr>
        <w:pStyle w:val="Lijstalinea"/>
        <w:numPr>
          <w:ilvl w:val="0"/>
          <w:numId w:val="25"/>
        </w:numPr>
        <w:ind w:left="709"/>
        <w:jc w:val="both"/>
        <w:rPr>
          <w:rFonts w:asciiTheme="minorHAnsi" w:hAnsiTheme="minorHAnsi" w:cstheme="minorHAnsi"/>
          <w:i/>
          <w:iCs/>
          <w:sz w:val="22"/>
          <w:szCs w:val="22"/>
          <w:lang w:val="nl-BE"/>
        </w:rPr>
      </w:pPr>
      <w:r w:rsidRPr="00765772">
        <w:rPr>
          <w:rFonts w:asciiTheme="minorHAnsi" w:hAnsiTheme="minorHAnsi" w:cstheme="minorHAnsi"/>
          <w:i/>
          <w:iCs/>
          <w:sz w:val="22"/>
          <w:szCs w:val="22"/>
          <w:lang w:val="nl-BE"/>
        </w:rPr>
        <w:t xml:space="preserve">kosten voor de kapper </w:t>
      </w:r>
    </w:p>
    <w:p w14:paraId="773D86B1" w14:textId="77777777" w:rsidR="00B97F27" w:rsidRPr="00765772" w:rsidRDefault="005E2768" w:rsidP="00B97F27">
      <w:pPr>
        <w:pStyle w:val="Lijstalinea"/>
        <w:numPr>
          <w:ilvl w:val="0"/>
          <w:numId w:val="25"/>
        </w:numPr>
        <w:ind w:left="709"/>
        <w:jc w:val="both"/>
        <w:rPr>
          <w:rFonts w:asciiTheme="minorHAnsi" w:hAnsiTheme="minorHAnsi" w:cstheme="minorHAnsi"/>
          <w:i/>
          <w:iCs/>
          <w:sz w:val="22"/>
          <w:szCs w:val="22"/>
          <w:lang w:val="nl-BE"/>
        </w:rPr>
      </w:pPr>
      <w:r w:rsidRPr="00765772">
        <w:rPr>
          <w:rFonts w:asciiTheme="minorHAnsi" w:hAnsiTheme="minorHAnsi" w:cstheme="minorHAnsi"/>
          <w:i/>
          <w:iCs/>
          <w:sz w:val="22"/>
          <w:szCs w:val="22"/>
          <w:lang w:val="nl-BE"/>
        </w:rPr>
        <w:t>kosten van aankoop én bijhorende kosten van de mobiele telefoon</w:t>
      </w:r>
    </w:p>
    <w:p w14:paraId="45B6C987" w14:textId="5D328C4E" w:rsidR="005E2768" w:rsidRPr="00765772" w:rsidRDefault="005E2768" w:rsidP="00B97F27">
      <w:pPr>
        <w:pStyle w:val="Lijstalinea"/>
        <w:numPr>
          <w:ilvl w:val="0"/>
          <w:numId w:val="25"/>
        </w:numPr>
        <w:ind w:left="709"/>
        <w:jc w:val="both"/>
        <w:rPr>
          <w:rFonts w:asciiTheme="minorHAnsi" w:hAnsiTheme="minorHAnsi" w:cstheme="minorHAnsi"/>
          <w:i/>
          <w:iCs/>
          <w:sz w:val="22"/>
          <w:szCs w:val="22"/>
          <w:lang w:val="nl-BE"/>
        </w:rPr>
      </w:pPr>
      <w:r w:rsidRPr="00765772">
        <w:rPr>
          <w:rFonts w:asciiTheme="minorHAnsi" w:hAnsiTheme="minorHAnsi" w:cstheme="minorHAnsi"/>
          <w:i/>
          <w:iCs/>
          <w:sz w:val="22"/>
          <w:szCs w:val="22"/>
          <w:lang w:val="nl-BE"/>
        </w:rPr>
        <w:t>…. euro zakgeld per maand per kind (of leefgeld voor kotstudent)</w:t>
      </w:r>
    </w:p>
    <w:p w14:paraId="10C449F9" w14:textId="4924B642" w:rsidR="00B97F27" w:rsidRPr="00765772" w:rsidRDefault="00B97F27" w:rsidP="00FF4A77">
      <w:pPr>
        <w:jc w:val="both"/>
        <w:rPr>
          <w:rFonts w:asciiTheme="minorHAnsi" w:hAnsiTheme="minorHAnsi" w:cstheme="minorHAnsi"/>
          <w:i/>
          <w:iCs/>
          <w:sz w:val="22"/>
          <w:szCs w:val="22"/>
          <w:lang w:val="nl-BE"/>
        </w:rPr>
      </w:pPr>
      <w:r w:rsidRPr="00765772">
        <w:rPr>
          <w:rFonts w:asciiTheme="minorHAnsi" w:hAnsiTheme="minorHAnsi" w:cstheme="minorHAnsi"/>
          <w:i/>
          <w:iCs/>
          <w:sz w:val="22"/>
          <w:szCs w:val="22"/>
          <w:lang w:val="nl-BE"/>
        </w:rPr>
        <w:t xml:space="preserve">Er dient een duidelijke lijst met </w:t>
      </w:r>
      <w:r w:rsidR="005D1F15" w:rsidRPr="00765772">
        <w:rPr>
          <w:rFonts w:asciiTheme="minorHAnsi" w:hAnsiTheme="minorHAnsi" w:cstheme="minorHAnsi"/>
          <w:i/>
          <w:iCs/>
          <w:sz w:val="22"/>
          <w:szCs w:val="22"/>
          <w:lang w:val="nl-BE"/>
        </w:rPr>
        <w:t xml:space="preserve">de </w:t>
      </w:r>
      <w:r w:rsidRPr="00765772">
        <w:rPr>
          <w:rFonts w:asciiTheme="minorHAnsi" w:hAnsiTheme="minorHAnsi" w:cstheme="minorHAnsi"/>
          <w:i/>
          <w:iCs/>
          <w:sz w:val="22"/>
          <w:szCs w:val="22"/>
          <w:lang w:val="nl-BE"/>
        </w:rPr>
        <w:t xml:space="preserve">afzonderlijk af te rekenen kosten te worden opgesteld. Het volstaat </w:t>
      </w:r>
      <w:r w:rsidR="005D1F15" w:rsidRPr="00765772">
        <w:rPr>
          <w:rFonts w:asciiTheme="minorHAnsi" w:hAnsiTheme="minorHAnsi" w:cstheme="minorHAnsi"/>
          <w:i/>
          <w:iCs/>
          <w:sz w:val="22"/>
          <w:szCs w:val="22"/>
          <w:lang w:val="nl-BE"/>
        </w:rPr>
        <w:t xml:space="preserve">bijvoorbeeld </w:t>
      </w:r>
      <w:r w:rsidRPr="00765772">
        <w:rPr>
          <w:rFonts w:asciiTheme="minorHAnsi" w:hAnsiTheme="minorHAnsi" w:cstheme="minorHAnsi"/>
          <w:i/>
          <w:iCs/>
          <w:sz w:val="22"/>
          <w:szCs w:val="22"/>
          <w:lang w:val="nl-BE"/>
        </w:rPr>
        <w:t xml:space="preserve">niet dat er in algemene bewoordingen wordt verwezen naar ‘de verblijfsoverstijgende kosten’. </w:t>
      </w:r>
    </w:p>
    <w:p w14:paraId="736C11DC" w14:textId="77777777" w:rsidR="00B97F27" w:rsidRPr="00765772" w:rsidRDefault="00B97F27" w:rsidP="00FF4A77">
      <w:pPr>
        <w:jc w:val="both"/>
        <w:rPr>
          <w:rFonts w:asciiTheme="minorHAnsi" w:hAnsiTheme="minorHAnsi" w:cstheme="minorHAnsi"/>
          <w:i/>
          <w:iCs/>
          <w:sz w:val="22"/>
          <w:szCs w:val="22"/>
          <w:lang w:val="nl-BE"/>
        </w:rPr>
      </w:pPr>
    </w:p>
    <w:p w14:paraId="75907651" w14:textId="69122927" w:rsidR="00B97F27" w:rsidRPr="00765772" w:rsidRDefault="00B97F27" w:rsidP="00FF4A77">
      <w:pPr>
        <w:jc w:val="both"/>
        <w:rPr>
          <w:rFonts w:asciiTheme="minorHAnsi" w:hAnsiTheme="minorHAnsi" w:cstheme="minorHAnsi"/>
          <w:i/>
          <w:iCs/>
          <w:sz w:val="22"/>
          <w:szCs w:val="22"/>
          <w:lang w:val="nl-BE"/>
        </w:rPr>
      </w:pPr>
      <w:r w:rsidRPr="00765772">
        <w:rPr>
          <w:rFonts w:asciiTheme="minorHAnsi" w:hAnsiTheme="minorHAnsi" w:cstheme="minorHAnsi"/>
          <w:i/>
          <w:iCs/>
          <w:sz w:val="22"/>
          <w:szCs w:val="22"/>
          <w:lang w:val="nl-BE"/>
        </w:rPr>
        <w:t xml:space="preserve">De verhouding waarin de ouders deze kosten zullen dragen moet steeds worden bepaald. Ook moet er voldoende aandacht besteedt worden aan het uitwerken van een duidelijke werkwijze voor het afrekenen van deze kosten en de modaliteiten van overleg en akkoord. </w:t>
      </w:r>
    </w:p>
    <w:p w14:paraId="6199ED02" w14:textId="77777777" w:rsidR="005E2768" w:rsidRPr="00765772" w:rsidRDefault="005E2768" w:rsidP="00FF4A77">
      <w:pPr>
        <w:jc w:val="both"/>
        <w:rPr>
          <w:rFonts w:asciiTheme="minorHAnsi" w:hAnsiTheme="minorHAnsi" w:cstheme="minorHAnsi"/>
          <w:i/>
          <w:iCs/>
          <w:sz w:val="22"/>
          <w:szCs w:val="22"/>
          <w:lang w:val="nl-BE"/>
        </w:rPr>
      </w:pPr>
    </w:p>
    <w:p w14:paraId="37774621" w14:textId="6549613B" w:rsidR="00B97F27" w:rsidRPr="00765772" w:rsidRDefault="00B97F27" w:rsidP="00FF4A77">
      <w:pPr>
        <w:jc w:val="both"/>
        <w:rPr>
          <w:rFonts w:asciiTheme="minorHAnsi" w:hAnsiTheme="minorHAnsi" w:cstheme="minorHAnsi"/>
          <w:i/>
          <w:iCs/>
          <w:sz w:val="22"/>
          <w:szCs w:val="22"/>
          <w:lang w:val="nl-BE"/>
        </w:rPr>
      </w:pPr>
      <w:r w:rsidRPr="00765772">
        <w:rPr>
          <w:rFonts w:asciiTheme="minorHAnsi" w:hAnsiTheme="minorHAnsi" w:cstheme="minorHAnsi"/>
          <w:i/>
          <w:iCs/>
          <w:sz w:val="22"/>
          <w:szCs w:val="22"/>
          <w:lang w:val="nl-BE"/>
        </w:rPr>
        <w:t xml:space="preserve">Indien de ouders opteren voor een kindrekening, dienen </w:t>
      </w:r>
      <w:r w:rsidR="005D1F15" w:rsidRPr="00765772">
        <w:rPr>
          <w:rFonts w:asciiTheme="minorHAnsi" w:hAnsiTheme="minorHAnsi" w:cstheme="minorHAnsi"/>
          <w:i/>
          <w:iCs/>
          <w:sz w:val="22"/>
          <w:szCs w:val="22"/>
          <w:lang w:val="nl-BE"/>
        </w:rPr>
        <w:t xml:space="preserve">zij daarvoor een </w:t>
      </w:r>
      <w:r w:rsidR="003660BD" w:rsidRPr="00765772">
        <w:rPr>
          <w:rFonts w:asciiTheme="minorHAnsi" w:hAnsiTheme="minorHAnsi" w:cstheme="minorHAnsi"/>
          <w:i/>
          <w:iCs/>
          <w:sz w:val="22"/>
          <w:szCs w:val="22"/>
          <w:lang w:val="nl-BE"/>
        </w:rPr>
        <w:t xml:space="preserve">regeling </w:t>
      </w:r>
      <w:r w:rsidR="00F527EC" w:rsidRPr="00765772">
        <w:rPr>
          <w:rFonts w:asciiTheme="minorHAnsi" w:hAnsiTheme="minorHAnsi" w:cstheme="minorHAnsi"/>
          <w:i/>
          <w:iCs/>
          <w:sz w:val="22"/>
          <w:szCs w:val="22"/>
          <w:lang w:val="nl-BE"/>
        </w:rPr>
        <w:t>te bepalen</w:t>
      </w:r>
      <w:r w:rsidR="003660BD" w:rsidRPr="00765772">
        <w:rPr>
          <w:rFonts w:asciiTheme="minorHAnsi" w:hAnsiTheme="minorHAnsi" w:cstheme="minorHAnsi"/>
          <w:i/>
          <w:iCs/>
          <w:sz w:val="22"/>
          <w:szCs w:val="22"/>
          <w:lang w:val="nl-BE"/>
        </w:rPr>
        <w:t xml:space="preserve"> waarin alle modaliteiten voor het gebruik daarvan zoals bedoeld in artikel 203bis, § 4 van het Burgerlijk Wetboek concreet worden uitgewerkt.</w:t>
      </w:r>
    </w:p>
    <w:p w14:paraId="140DBE56" w14:textId="77777777" w:rsidR="003660BD" w:rsidRPr="00765772" w:rsidRDefault="003660BD" w:rsidP="003C30FA">
      <w:pPr>
        <w:jc w:val="both"/>
        <w:rPr>
          <w:rFonts w:asciiTheme="minorHAnsi" w:eastAsiaTheme="minorHAnsi" w:hAnsiTheme="minorHAnsi" w:cstheme="minorHAnsi"/>
          <w:i/>
          <w:sz w:val="22"/>
          <w:szCs w:val="22"/>
          <w:lang w:val="nl-BE"/>
        </w:rPr>
      </w:pPr>
    </w:p>
    <w:p w14:paraId="70538C5F" w14:textId="4467BC4C" w:rsidR="00821373" w:rsidRPr="00765772" w:rsidRDefault="006E144B" w:rsidP="006E144B">
      <w:pPr>
        <w:pStyle w:val="Kop2"/>
      </w:pPr>
      <w:r w:rsidRPr="00765772">
        <w:t>Verplichte vermeldingen</w:t>
      </w:r>
      <w:r w:rsidR="00F527EC" w:rsidRPr="00765772">
        <w:t xml:space="preserve"> (artikel 1321 van het Gerechtelijk Wetboek)</w:t>
      </w:r>
    </w:p>
    <w:p w14:paraId="5B5A95C4" w14:textId="77777777" w:rsidR="003660BD" w:rsidRPr="00765772" w:rsidRDefault="003660BD" w:rsidP="003660BD">
      <w:pPr>
        <w:rPr>
          <w:rFonts w:asciiTheme="minorHAnsi" w:hAnsiTheme="minorHAnsi" w:cstheme="minorHAnsi"/>
          <w:sz w:val="22"/>
          <w:szCs w:val="22"/>
          <w:lang w:val="nl-BE"/>
        </w:rPr>
      </w:pPr>
    </w:p>
    <w:p w14:paraId="0373E43E" w14:textId="0F4B7BC6" w:rsidR="003660BD" w:rsidRPr="00765772" w:rsidRDefault="003660BD" w:rsidP="003660BD">
      <w:pPr>
        <w:jc w:val="both"/>
        <w:rPr>
          <w:rFonts w:asciiTheme="minorHAnsi" w:hAnsiTheme="minorHAnsi" w:cstheme="minorHAnsi"/>
          <w:sz w:val="22"/>
          <w:szCs w:val="22"/>
          <w:lang w:val="nl-BE"/>
        </w:rPr>
      </w:pPr>
      <w:r w:rsidRPr="00765772">
        <w:rPr>
          <w:rFonts w:asciiTheme="minorHAnsi" w:hAnsiTheme="minorHAnsi" w:cstheme="minorHAnsi"/>
          <w:sz w:val="22"/>
          <w:szCs w:val="22"/>
          <w:lang w:val="nl-BE"/>
        </w:rPr>
        <w:t xml:space="preserve">Overeenkomstig artikel 1321 van het Gerechtelijk Wetboek moet de overeenkomst over de financiële regeling voor de kinderen worden </w:t>
      </w:r>
      <w:r w:rsidR="009F2150" w:rsidRPr="00765772">
        <w:rPr>
          <w:rFonts w:asciiTheme="minorHAnsi" w:hAnsiTheme="minorHAnsi" w:cstheme="minorHAnsi"/>
          <w:sz w:val="22"/>
          <w:szCs w:val="22"/>
          <w:lang w:val="nl-BE"/>
        </w:rPr>
        <w:t>gerechtvaardigd</w:t>
      </w:r>
      <w:r w:rsidRPr="00765772">
        <w:rPr>
          <w:rFonts w:asciiTheme="minorHAnsi" w:hAnsiTheme="minorHAnsi" w:cstheme="minorHAnsi"/>
          <w:sz w:val="22"/>
          <w:szCs w:val="22"/>
          <w:lang w:val="nl-BE"/>
        </w:rPr>
        <w:t xml:space="preserve"> in het licht van de elementen opgesomd in datzelfde artikel. </w:t>
      </w:r>
      <w:r w:rsidR="003A266E" w:rsidRPr="00765772">
        <w:rPr>
          <w:rFonts w:asciiTheme="minorHAnsi" w:hAnsiTheme="minorHAnsi" w:cstheme="minorHAnsi"/>
          <w:sz w:val="22"/>
          <w:szCs w:val="22"/>
          <w:lang w:val="nl-BE"/>
        </w:rPr>
        <w:t>Om te voldoen aan deze verplichting verklaren de ouders dat z</w:t>
      </w:r>
      <w:r w:rsidR="00E02A32" w:rsidRPr="00765772">
        <w:rPr>
          <w:rFonts w:asciiTheme="minorHAnsi" w:hAnsiTheme="minorHAnsi" w:cstheme="minorHAnsi"/>
          <w:sz w:val="22"/>
          <w:szCs w:val="22"/>
          <w:lang w:val="nl-BE"/>
        </w:rPr>
        <w:t>e</w:t>
      </w:r>
      <w:r w:rsidR="003A266E" w:rsidRPr="00765772">
        <w:rPr>
          <w:rFonts w:asciiTheme="minorHAnsi" w:hAnsiTheme="minorHAnsi" w:cstheme="minorHAnsi"/>
          <w:sz w:val="22"/>
          <w:szCs w:val="22"/>
          <w:lang w:val="nl-BE"/>
        </w:rPr>
        <w:t xml:space="preserve"> bij het uitwerken van de</w:t>
      </w:r>
      <w:r w:rsidR="00E02A32" w:rsidRPr="00765772">
        <w:rPr>
          <w:rFonts w:asciiTheme="minorHAnsi" w:hAnsiTheme="minorHAnsi" w:cstheme="minorHAnsi"/>
          <w:sz w:val="22"/>
          <w:szCs w:val="22"/>
          <w:lang w:val="nl-BE"/>
        </w:rPr>
        <w:t xml:space="preserve"> hoger weergegeven</w:t>
      </w:r>
      <w:r w:rsidR="003A266E" w:rsidRPr="00765772">
        <w:rPr>
          <w:rFonts w:asciiTheme="minorHAnsi" w:hAnsiTheme="minorHAnsi" w:cstheme="minorHAnsi"/>
          <w:sz w:val="22"/>
          <w:szCs w:val="22"/>
          <w:lang w:val="nl-BE"/>
        </w:rPr>
        <w:t xml:space="preserve"> financiële regeling voor hun kinderen rekening hebben gehouden met de volgende gegevens:</w:t>
      </w:r>
    </w:p>
    <w:p w14:paraId="5B894CD7" w14:textId="77777777" w:rsidR="00F5491E" w:rsidRPr="00765772" w:rsidRDefault="00F5491E" w:rsidP="00FF4A77">
      <w:pPr>
        <w:jc w:val="both"/>
        <w:rPr>
          <w:rFonts w:asciiTheme="minorHAnsi" w:hAnsiTheme="minorHAnsi" w:cstheme="minorHAnsi"/>
          <w:sz w:val="22"/>
          <w:szCs w:val="22"/>
          <w:lang w:val="nl-BE"/>
        </w:rPr>
      </w:pPr>
    </w:p>
    <w:tbl>
      <w:tblPr>
        <w:tblStyle w:val="Tabelraster"/>
        <w:tblW w:w="0" w:type="auto"/>
        <w:tblLook w:val="04A0" w:firstRow="1" w:lastRow="0" w:firstColumn="1" w:lastColumn="0" w:noHBand="0" w:noVBand="1"/>
      </w:tblPr>
      <w:tblGrid>
        <w:gridCol w:w="4813"/>
        <w:gridCol w:w="4814"/>
      </w:tblGrid>
      <w:tr w:rsidR="00890CE7" w:rsidRPr="00765772" w14:paraId="356A3A25" w14:textId="77777777" w:rsidTr="00890CE7">
        <w:tc>
          <w:tcPr>
            <w:tcW w:w="4813" w:type="dxa"/>
          </w:tcPr>
          <w:p w14:paraId="7926A7F9" w14:textId="14C07F13" w:rsidR="00890CE7" w:rsidRPr="00765772" w:rsidRDefault="00A72E5A" w:rsidP="00FF4A77">
            <w:pPr>
              <w:jc w:val="center"/>
              <w:rPr>
                <w:rFonts w:asciiTheme="minorHAnsi" w:hAnsiTheme="minorHAnsi" w:cstheme="minorHAnsi"/>
                <w:sz w:val="22"/>
                <w:szCs w:val="22"/>
                <w:lang w:val="nl-BE"/>
              </w:rPr>
            </w:pPr>
            <w:r w:rsidRPr="00765772">
              <w:rPr>
                <w:rFonts w:asciiTheme="minorHAnsi" w:hAnsiTheme="minorHAnsi" w:cstheme="minorHAnsi"/>
                <w:sz w:val="22"/>
                <w:szCs w:val="22"/>
                <w:lang w:val="nl-BE"/>
              </w:rPr>
              <w:t>OUDER 1</w:t>
            </w:r>
          </w:p>
        </w:tc>
        <w:tc>
          <w:tcPr>
            <w:tcW w:w="4814" w:type="dxa"/>
          </w:tcPr>
          <w:p w14:paraId="5B06F823" w14:textId="6DBDFFFA" w:rsidR="00890CE7" w:rsidRPr="00765772" w:rsidRDefault="00A72E5A" w:rsidP="00FF4A77">
            <w:pPr>
              <w:jc w:val="center"/>
              <w:rPr>
                <w:rFonts w:asciiTheme="minorHAnsi" w:hAnsiTheme="minorHAnsi" w:cstheme="minorHAnsi"/>
                <w:sz w:val="22"/>
                <w:szCs w:val="22"/>
                <w:lang w:val="nl-BE"/>
              </w:rPr>
            </w:pPr>
            <w:r w:rsidRPr="00765772">
              <w:rPr>
                <w:rFonts w:asciiTheme="minorHAnsi" w:hAnsiTheme="minorHAnsi" w:cstheme="minorHAnsi"/>
                <w:sz w:val="22"/>
                <w:szCs w:val="22"/>
                <w:lang w:val="nl-BE"/>
              </w:rPr>
              <w:t>OUDER 2</w:t>
            </w:r>
          </w:p>
        </w:tc>
      </w:tr>
      <w:tr w:rsidR="00890CE7" w:rsidRPr="00765772" w14:paraId="2A613854" w14:textId="77777777" w:rsidTr="00890CE7">
        <w:tc>
          <w:tcPr>
            <w:tcW w:w="4813" w:type="dxa"/>
          </w:tcPr>
          <w:p w14:paraId="7E286E44" w14:textId="6D75862E" w:rsidR="00890CE7" w:rsidRPr="00765772" w:rsidRDefault="000E0CE6" w:rsidP="00FF4A77">
            <w:pPr>
              <w:rPr>
                <w:rFonts w:asciiTheme="minorHAnsi" w:hAnsiTheme="minorHAnsi" w:cstheme="minorHAnsi"/>
                <w:sz w:val="22"/>
                <w:szCs w:val="22"/>
                <w:lang w:val="nl-BE"/>
              </w:rPr>
            </w:pPr>
            <w:r w:rsidRPr="00765772">
              <w:rPr>
                <w:rFonts w:asciiTheme="minorHAnsi" w:hAnsiTheme="minorHAnsi" w:cstheme="minorHAnsi"/>
                <w:sz w:val="22"/>
                <w:szCs w:val="22"/>
                <w:lang w:val="nl-BE"/>
              </w:rPr>
              <w:t xml:space="preserve">Netto maandinkomen: </w:t>
            </w:r>
            <w:r w:rsidR="006D688C" w:rsidRPr="00765772">
              <w:rPr>
                <w:rFonts w:asciiTheme="minorHAnsi" w:hAnsiTheme="minorHAnsi" w:cstheme="minorHAnsi"/>
                <w:sz w:val="22"/>
                <w:szCs w:val="22"/>
                <w:lang w:val="nl-BE"/>
              </w:rPr>
              <w:t xml:space="preserve">[bedrag] </w:t>
            </w:r>
            <w:r w:rsidRPr="00765772">
              <w:rPr>
                <w:rFonts w:asciiTheme="minorHAnsi" w:hAnsiTheme="minorHAnsi" w:cstheme="minorHAnsi"/>
                <w:sz w:val="22"/>
                <w:szCs w:val="22"/>
                <w:lang w:val="nl-BE"/>
              </w:rPr>
              <w:t>euro</w:t>
            </w:r>
          </w:p>
          <w:p w14:paraId="26B2D1F3" w14:textId="77777777" w:rsidR="000E0CE6" w:rsidRPr="00765772" w:rsidRDefault="0047141B" w:rsidP="00FF4A77">
            <w:pPr>
              <w:rPr>
                <w:rFonts w:asciiTheme="minorHAnsi" w:hAnsiTheme="minorHAnsi" w:cstheme="minorHAnsi"/>
                <w:sz w:val="22"/>
                <w:szCs w:val="22"/>
                <w:lang w:val="nl-BE"/>
              </w:rPr>
            </w:pPr>
            <w:r w:rsidRPr="00765772">
              <w:rPr>
                <w:rFonts w:asciiTheme="minorHAnsi" w:hAnsiTheme="minorHAnsi" w:cstheme="minorHAnsi"/>
                <w:sz w:val="22"/>
                <w:szCs w:val="22"/>
                <w:lang w:val="nl-BE"/>
              </w:rPr>
              <w:t>Dit betreft:</w:t>
            </w:r>
          </w:p>
          <w:p w14:paraId="06FDF4FF" w14:textId="77777777" w:rsidR="0047141B" w:rsidRPr="00765772" w:rsidRDefault="00E71C93" w:rsidP="00FF4A77">
            <w:pPr>
              <w:rPr>
                <w:rFonts w:asciiTheme="minorHAnsi" w:hAnsiTheme="minorHAnsi" w:cstheme="minorHAnsi"/>
                <w:sz w:val="22"/>
                <w:szCs w:val="22"/>
                <w:lang w:val="nl-BE"/>
              </w:rPr>
            </w:pPr>
            <w:r w:rsidRPr="00765772">
              <w:rPr>
                <w:rFonts w:asciiTheme="minorHAnsi" w:hAnsiTheme="minorHAnsi" w:cstheme="minorHAnsi"/>
                <w:sz w:val="22"/>
                <w:szCs w:val="22"/>
                <w:lang w:val="nl-BE"/>
              </w:rPr>
              <w:t>O een inkomen uit een voltijdse / deeltijdse tewerkstelling</w:t>
            </w:r>
          </w:p>
          <w:p w14:paraId="41B3B64C" w14:textId="19C7B98A" w:rsidR="00E71C93" w:rsidRPr="00765772" w:rsidRDefault="00E71C93" w:rsidP="00FF4A77">
            <w:pPr>
              <w:rPr>
                <w:rFonts w:asciiTheme="minorHAnsi" w:hAnsiTheme="minorHAnsi" w:cstheme="minorHAnsi"/>
                <w:sz w:val="22"/>
                <w:szCs w:val="22"/>
                <w:lang w:val="nl-BE"/>
              </w:rPr>
            </w:pPr>
            <w:r w:rsidRPr="00765772">
              <w:rPr>
                <w:rFonts w:asciiTheme="minorHAnsi" w:hAnsiTheme="minorHAnsi" w:cstheme="minorHAnsi"/>
                <w:sz w:val="22"/>
                <w:szCs w:val="22"/>
                <w:lang w:val="nl-BE"/>
              </w:rPr>
              <w:t>O een werkloosheidsuitkering</w:t>
            </w:r>
          </w:p>
          <w:p w14:paraId="4356FDD4" w14:textId="77777777" w:rsidR="00E71C93" w:rsidRPr="00765772" w:rsidRDefault="00E71C93" w:rsidP="00FF4A77">
            <w:pPr>
              <w:rPr>
                <w:rFonts w:asciiTheme="minorHAnsi" w:hAnsiTheme="minorHAnsi" w:cstheme="minorHAnsi"/>
                <w:sz w:val="22"/>
                <w:szCs w:val="22"/>
                <w:lang w:val="nl-BE"/>
              </w:rPr>
            </w:pPr>
            <w:r w:rsidRPr="00765772">
              <w:rPr>
                <w:rFonts w:asciiTheme="minorHAnsi" w:hAnsiTheme="minorHAnsi" w:cstheme="minorHAnsi"/>
                <w:sz w:val="22"/>
                <w:szCs w:val="22"/>
                <w:lang w:val="nl-BE"/>
              </w:rPr>
              <w:t>O een invaliditeitsuitkering</w:t>
            </w:r>
          </w:p>
          <w:p w14:paraId="4EB72957" w14:textId="73408DFD" w:rsidR="00E71C93" w:rsidRPr="00765772" w:rsidRDefault="00E71C93" w:rsidP="00FF4A77">
            <w:pPr>
              <w:rPr>
                <w:rFonts w:asciiTheme="minorHAnsi" w:hAnsiTheme="minorHAnsi" w:cstheme="minorHAnsi"/>
                <w:sz w:val="22"/>
                <w:szCs w:val="22"/>
                <w:lang w:val="nl-BE"/>
              </w:rPr>
            </w:pPr>
            <w:r w:rsidRPr="00765772">
              <w:rPr>
                <w:rFonts w:asciiTheme="minorHAnsi" w:hAnsiTheme="minorHAnsi" w:cstheme="minorHAnsi"/>
                <w:sz w:val="22"/>
                <w:szCs w:val="22"/>
                <w:lang w:val="nl-BE"/>
              </w:rPr>
              <w:t>O een leefloon</w:t>
            </w:r>
          </w:p>
          <w:p w14:paraId="278DB899" w14:textId="0E94237E" w:rsidR="001F29BD" w:rsidRPr="00765772" w:rsidRDefault="001F29BD" w:rsidP="00FF4A77">
            <w:pPr>
              <w:rPr>
                <w:rFonts w:asciiTheme="minorHAnsi" w:hAnsiTheme="minorHAnsi" w:cstheme="minorHAnsi"/>
                <w:sz w:val="22"/>
                <w:szCs w:val="22"/>
                <w:lang w:val="nl-BE"/>
              </w:rPr>
            </w:pPr>
            <w:r w:rsidRPr="00765772">
              <w:rPr>
                <w:rFonts w:asciiTheme="minorHAnsi" w:hAnsiTheme="minorHAnsi" w:cstheme="minorHAnsi"/>
                <w:sz w:val="22"/>
                <w:szCs w:val="22"/>
                <w:lang w:val="nl-BE"/>
              </w:rPr>
              <w:t>O een huurinkomen</w:t>
            </w:r>
          </w:p>
          <w:p w14:paraId="474578B4" w14:textId="6E7BADCE" w:rsidR="001F29BD" w:rsidRPr="00765772" w:rsidRDefault="00D506DC" w:rsidP="00FF4A77">
            <w:pPr>
              <w:rPr>
                <w:rFonts w:asciiTheme="minorHAnsi" w:hAnsiTheme="minorHAnsi" w:cstheme="minorHAnsi"/>
                <w:sz w:val="22"/>
                <w:szCs w:val="22"/>
                <w:lang w:val="nl-BE"/>
              </w:rPr>
            </w:pPr>
            <w:r w:rsidRPr="00765772">
              <w:rPr>
                <w:rFonts w:asciiTheme="minorHAnsi" w:hAnsiTheme="minorHAnsi" w:cstheme="minorHAnsi"/>
                <w:sz w:val="22"/>
                <w:szCs w:val="22"/>
                <w:lang w:val="nl-BE"/>
              </w:rPr>
              <w:t xml:space="preserve">O </w:t>
            </w:r>
            <w:r w:rsidR="001F29BD" w:rsidRPr="00765772">
              <w:rPr>
                <w:rFonts w:asciiTheme="minorHAnsi" w:hAnsiTheme="minorHAnsi" w:cstheme="minorHAnsi"/>
                <w:sz w:val="22"/>
                <w:szCs w:val="22"/>
                <w:lang w:val="nl-BE"/>
              </w:rPr>
              <w:t>Andere:</w:t>
            </w:r>
          </w:p>
        </w:tc>
        <w:tc>
          <w:tcPr>
            <w:tcW w:w="4814" w:type="dxa"/>
          </w:tcPr>
          <w:p w14:paraId="6345C6DF" w14:textId="7270B8AB" w:rsidR="00D506DC" w:rsidRPr="00765772" w:rsidRDefault="00D506DC" w:rsidP="00FF4A77">
            <w:pPr>
              <w:rPr>
                <w:rFonts w:asciiTheme="minorHAnsi" w:hAnsiTheme="minorHAnsi" w:cstheme="minorHAnsi"/>
                <w:sz w:val="22"/>
                <w:szCs w:val="22"/>
                <w:lang w:val="nl-BE"/>
              </w:rPr>
            </w:pPr>
            <w:r w:rsidRPr="00765772">
              <w:rPr>
                <w:rFonts w:asciiTheme="minorHAnsi" w:hAnsiTheme="minorHAnsi" w:cstheme="minorHAnsi"/>
                <w:sz w:val="22"/>
                <w:szCs w:val="22"/>
                <w:lang w:val="nl-BE"/>
              </w:rPr>
              <w:t>Netto maandinkomen:</w:t>
            </w:r>
            <w:r w:rsidR="006D688C" w:rsidRPr="00765772">
              <w:rPr>
                <w:rFonts w:asciiTheme="minorHAnsi" w:hAnsiTheme="minorHAnsi" w:cstheme="minorHAnsi"/>
                <w:sz w:val="22"/>
                <w:szCs w:val="22"/>
                <w:lang w:val="nl-BE"/>
              </w:rPr>
              <w:t xml:space="preserve"> [bedrag]</w:t>
            </w:r>
            <w:r w:rsidRPr="00765772">
              <w:rPr>
                <w:rFonts w:asciiTheme="minorHAnsi" w:hAnsiTheme="minorHAnsi" w:cstheme="minorHAnsi"/>
                <w:sz w:val="22"/>
                <w:szCs w:val="22"/>
                <w:lang w:val="nl-BE"/>
              </w:rPr>
              <w:t xml:space="preserve"> euro</w:t>
            </w:r>
          </w:p>
          <w:p w14:paraId="06EB31E1" w14:textId="77777777" w:rsidR="00D506DC" w:rsidRPr="00765772" w:rsidRDefault="00D506DC" w:rsidP="00FF4A77">
            <w:pPr>
              <w:rPr>
                <w:rFonts w:asciiTheme="minorHAnsi" w:hAnsiTheme="minorHAnsi" w:cstheme="minorHAnsi"/>
                <w:sz w:val="22"/>
                <w:szCs w:val="22"/>
                <w:lang w:val="nl-BE"/>
              </w:rPr>
            </w:pPr>
            <w:r w:rsidRPr="00765772">
              <w:rPr>
                <w:rFonts w:asciiTheme="minorHAnsi" w:hAnsiTheme="minorHAnsi" w:cstheme="minorHAnsi"/>
                <w:sz w:val="22"/>
                <w:szCs w:val="22"/>
                <w:lang w:val="nl-BE"/>
              </w:rPr>
              <w:t>Dit betreft:</w:t>
            </w:r>
          </w:p>
          <w:p w14:paraId="07E5488D" w14:textId="77777777" w:rsidR="00D506DC" w:rsidRPr="00765772" w:rsidRDefault="00D506DC" w:rsidP="00FF4A77">
            <w:pPr>
              <w:rPr>
                <w:rFonts w:asciiTheme="minorHAnsi" w:hAnsiTheme="minorHAnsi" w:cstheme="minorHAnsi"/>
                <w:sz w:val="22"/>
                <w:szCs w:val="22"/>
                <w:lang w:val="nl-BE"/>
              </w:rPr>
            </w:pPr>
            <w:r w:rsidRPr="00765772">
              <w:rPr>
                <w:rFonts w:asciiTheme="minorHAnsi" w:hAnsiTheme="minorHAnsi" w:cstheme="minorHAnsi"/>
                <w:sz w:val="22"/>
                <w:szCs w:val="22"/>
                <w:lang w:val="nl-BE"/>
              </w:rPr>
              <w:t>O een inkomen uit een voltijdse / deeltijdse tewerkstelling</w:t>
            </w:r>
          </w:p>
          <w:p w14:paraId="021D0B77" w14:textId="77777777" w:rsidR="00D506DC" w:rsidRPr="00765772" w:rsidRDefault="00D506DC" w:rsidP="00FF4A77">
            <w:pPr>
              <w:rPr>
                <w:rFonts w:asciiTheme="minorHAnsi" w:hAnsiTheme="minorHAnsi" w:cstheme="minorHAnsi"/>
                <w:sz w:val="22"/>
                <w:szCs w:val="22"/>
                <w:lang w:val="nl-BE"/>
              </w:rPr>
            </w:pPr>
            <w:r w:rsidRPr="00765772">
              <w:rPr>
                <w:rFonts w:asciiTheme="minorHAnsi" w:hAnsiTheme="minorHAnsi" w:cstheme="minorHAnsi"/>
                <w:sz w:val="22"/>
                <w:szCs w:val="22"/>
                <w:lang w:val="nl-BE"/>
              </w:rPr>
              <w:t>O een werkloosheidsuitkering</w:t>
            </w:r>
          </w:p>
          <w:p w14:paraId="2F4D7739" w14:textId="77777777" w:rsidR="00D506DC" w:rsidRPr="00765772" w:rsidRDefault="00D506DC" w:rsidP="00FF4A77">
            <w:pPr>
              <w:rPr>
                <w:rFonts w:asciiTheme="minorHAnsi" w:hAnsiTheme="minorHAnsi" w:cstheme="minorHAnsi"/>
                <w:sz w:val="22"/>
                <w:szCs w:val="22"/>
                <w:lang w:val="nl-BE"/>
              </w:rPr>
            </w:pPr>
            <w:r w:rsidRPr="00765772">
              <w:rPr>
                <w:rFonts w:asciiTheme="minorHAnsi" w:hAnsiTheme="minorHAnsi" w:cstheme="minorHAnsi"/>
                <w:sz w:val="22"/>
                <w:szCs w:val="22"/>
                <w:lang w:val="nl-BE"/>
              </w:rPr>
              <w:t>O een invaliditeitsuitkering</w:t>
            </w:r>
          </w:p>
          <w:p w14:paraId="49E398E1" w14:textId="77777777" w:rsidR="00D506DC" w:rsidRPr="00765772" w:rsidRDefault="00D506DC" w:rsidP="00FF4A77">
            <w:pPr>
              <w:rPr>
                <w:rFonts w:asciiTheme="minorHAnsi" w:hAnsiTheme="minorHAnsi" w:cstheme="minorHAnsi"/>
                <w:sz w:val="22"/>
                <w:szCs w:val="22"/>
                <w:lang w:val="nl-BE"/>
              </w:rPr>
            </w:pPr>
            <w:r w:rsidRPr="00765772">
              <w:rPr>
                <w:rFonts w:asciiTheme="minorHAnsi" w:hAnsiTheme="minorHAnsi" w:cstheme="minorHAnsi"/>
                <w:sz w:val="22"/>
                <w:szCs w:val="22"/>
                <w:lang w:val="nl-BE"/>
              </w:rPr>
              <w:t>O een leefloon</w:t>
            </w:r>
          </w:p>
          <w:p w14:paraId="3B6CD20B" w14:textId="77777777" w:rsidR="00D506DC" w:rsidRPr="00765772" w:rsidRDefault="00D506DC" w:rsidP="00FF4A77">
            <w:pPr>
              <w:rPr>
                <w:rFonts w:asciiTheme="minorHAnsi" w:hAnsiTheme="minorHAnsi" w:cstheme="minorHAnsi"/>
                <w:sz w:val="22"/>
                <w:szCs w:val="22"/>
                <w:lang w:val="nl-BE"/>
              </w:rPr>
            </w:pPr>
            <w:r w:rsidRPr="00765772">
              <w:rPr>
                <w:rFonts w:asciiTheme="minorHAnsi" w:hAnsiTheme="minorHAnsi" w:cstheme="minorHAnsi"/>
                <w:sz w:val="22"/>
                <w:szCs w:val="22"/>
                <w:lang w:val="nl-BE"/>
              </w:rPr>
              <w:t>O een huurinkomen</w:t>
            </w:r>
          </w:p>
          <w:p w14:paraId="4F34745F" w14:textId="58C2D5D3" w:rsidR="00890CE7" w:rsidRPr="00765772" w:rsidRDefault="00D506DC" w:rsidP="00FF4A77">
            <w:pPr>
              <w:jc w:val="both"/>
              <w:rPr>
                <w:rFonts w:asciiTheme="minorHAnsi" w:hAnsiTheme="minorHAnsi" w:cstheme="minorHAnsi"/>
                <w:sz w:val="22"/>
                <w:szCs w:val="22"/>
                <w:lang w:val="nl-BE"/>
              </w:rPr>
            </w:pPr>
            <w:r w:rsidRPr="00765772">
              <w:rPr>
                <w:rFonts w:asciiTheme="minorHAnsi" w:hAnsiTheme="minorHAnsi" w:cstheme="minorHAnsi"/>
                <w:sz w:val="22"/>
                <w:szCs w:val="22"/>
                <w:lang w:val="nl-BE"/>
              </w:rPr>
              <w:t>O Andere:</w:t>
            </w:r>
          </w:p>
        </w:tc>
      </w:tr>
      <w:tr w:rsidR="00F87F74" w:rsidRPr="007435CA" w14:paraId="16CB3A09" w14:textId="77777777" w:rsidTr="00890CE7">
        <w:tc>
          <w:tcPr>
            <w:tcW w:w="4813" w:type="dxa"/>
          </w:tcPr>
          <w:p w14:paraId="7CB1407E" w14:textId="0AF5F2AA" w:rsidR="00F87F74" w:rsidRPr="00765772" w:rsidRDefault="00F87F74" w:rsidP="00FF4A77">
            <w:pPr>
              <w:jc w:val="both"/>
              <w:rPr>
                <w:rFonts w:asciiTheme="minorHAnsi" w:hAnsiTheme="minorHAnsi" w:cstheme="minorHAnsi"/>
                <w:sz w:val="22"/>
                <w:szCs w:val="22"/>
                <w:lang w:val="nl-BE"/>
              </w:rPr>
            </w:pPr>
            <w:r w:rsidRPr="00765772">
              <w:rPr>
                <w:rFonts w:asciiTheme="minorHAnsi" w:hAnsiTheme="minorHAnsi" w:cstheme="minorHAnsi"/>
                <w:sz w:val="22"/>
                <w:szCs w:val="22"/>
                <w:lang w:val="nl-BE"/>
              </w:rPr>
              <w:t>Woonkost:</w:t>
            </w:r>
            <w:r w:rsidR="00286A51" w:rsidRPr="00765772">
              <w:rPr>
                <w:rFonts w:asciiTheme="minorHAnsi" w:hAnsiTheme="minorHAnsi" w:cstheme="minorHAnsi"/>
                <w:sz w:val="22"/>
                <w:szCs w:val="22"/>
                <w:lang w:val="nl-BE"/>
              </w:rPr>
              <w:t xml:space="preserve"> </w:t>
            </w:r>
            <w:r w:rsidR="00087708" w:rsidRPr="00765772">
              <w:rPr>
                <w:rFonts w:asciiTheme="minorHAnsi" w:hAnsiTheme="minorHAnsi" w:cstheme="minorHAnsi"/>
                <w:sz w:val="22"/>
                <w:szCs w:val="22"/>
                <w:lang w:val="nl-BE"/>
              </w:rPr>
              <w:t>[bedrag]</w:t>
            </w:r>
            <w:r w:rsidR="00286A51" w:rsidRPr="00765772">
              <w:rPr>
                <w:rFonts w:asciiTheme="minorHAnsi" w:hAnsiTheme="minorHAnsi" w:cstheme="minorHAnsi"/>
                <w:sz w:val="22"/>
                <w:szCs w:val="22"/>
                <w:lang w:val="nl-BE"/>
              </w:rPr>
              <w:t xml:space="preserve"> </w:t>
            </w:r>
            <w:r w:rsidR="003660BD" w:rsidRPr="00765772">
              <w:rPr>
                <w:rFonts w:asciiTheme="minorHAnsi" w:hAnsiTheme="minorHAnsi" w:cstheme="minorHAnsi"/>
                <w:sz w:val="22"/>
                <w:szCs w:val="22"/>
                <w:lang w:val="nl-BE"/>
              </w:rPr>
              <w:t>e</w:t>
            </w:r>
            <w:r w:rsidR="00286A51" w:rsidRPr="00765772">
              <w:rPr>
                <w:rFonts w:asciiTheme="minorHAnsi" w:hAnsiTheme="minorHAnsi" w:cstheme="minorHAnsi"/>
                <w:sz w:val="22"/>
                <w:szCs w:val="22"/>
                <w:lang w:val="nl-BE"/>
              </w:rPr>
              <w:t>uro</w:t>
            </w:r>
          </w:p>
          <w:p w14:paraId="7604CC7C" w14:textId="1FE5B22A" w:rsidR="00286A51" w:rsidRPr="00765772" w:rsidRDefault="00286A51" w:rsidP="00FF4A77">
            <w:pPr>
              <w:jc w:val="both"/>
              <w:rPr>
                <w:rFonts w:asciiTheme="minorHAnsi" w:hAnsiTheme="minorHAnsi" w:cstheme="minorHAnsi"/>
                <w:sz w:val="22"/>
                <w:szCs w:val="22"/>
                <w:lang w:val="nl-BE"/>
              </w:rPr>
            </w:pPr>
            <w:r w:rsidRPr="00765772">
              <w:rPr>
                <w:rFonts w:asciiTheme="minorHAnsi" w:hAnsiTheme="minorHAnsi" w:cstheme="minorHAnsi"/>
                <w:sz w:val="22"/>
                <w:szCs w:val="22"/>
                <w:lang w:val="nl-BE"/>
              </w:rPr>
              <w:t>Dit betreft:</w:t>
            </w:r>
          </w:p>
          <w:p w14:paraId="314F3CEB" w14:textId="2F095172" w:rsidR="00286A51" w:rsidRPr="00765772" w:rsidRDefault="00286A51" w:rsidP="00FF4A77">
            <w:pPr>
              <w:jc w:val="both"/>
              <w:rPr>
                <w:rFonts w:asciiTheme="minorHAnsi" w:hAnsiTheme="minorHAnsi" w:cstheme="minorHAnsi"/>
                <w:sz w:val="22"/>
                <w:szCs w:val="22"/>
                <w:lang w:val="nl-BE"/>
              </w:rPr>
            </w:pPr>
            <w:r w:rsidRPr="00765772">
              <w:rPr>
                <w:rFonts w:asciiTheme="minorHAnsi" w:hAnsiTheme="minorHAnsi" w:cstheme="minorHAnsi"/>
                <w:sz w:val="22"/>
                <w:szCs w:val="22"/>
                <w:lang w:val="nl-BE"/>
              </w:rPr>
              <w:t>O huur</w:t>
            </w:r>
          </w:p>
          <w:p w14:paraId="127A94B4" w14:textId="77777777" w:rsidR="00F87F74" w:rsidRPr="00765772" w:rsidRDefault="00F87F74" w:rsidP="00FF4A77">
            <w:pPr>
              <w:jc w:val="both"/>
              <w:rPr>
                <w:rFonts w:asciiTheme="minorHAnsi" w:hAnsiTheme="minorHAnsi" w:cstheme="minorHAnsi"/>
                <w:sz w:val="22"/>
                <w:szCs w:val="22"/>
                <w:lang w:val="nl-BE"/>
              </w:rPr>
            </w:pPr>
            <w:r w:rsidRPr="00765772">
              <w:rPr>
                <w:rFonts w:asciiTheme="minorHAnsi" w:hAnsiTheme="minorHAnsi" w:cstheme="minorHAnsi"/>
                <w:sz w:val="22"/>
                <w:szCs w:val="22"/>
                <w:lang w:val="nl-BE"/>
              </w:rPr>
              <w:lastRenderedPageBreak/>
              <w:t>O</w:t>
            </w:r>
            <w:r w:rsidR="00286A51" w:rsidRPr="00765772">
              <w:rPr>
                <w:rFonts w:asciiTheme="minorHAnsi" w:hAnsiTheme="minorHAnsi" w:cstheme="minorHAnsi"/>
                <w:sz w:val="22"/>
                <w:szCs w:val="22"/>
                <w:lang w:val="nl-BE"/>
              </w:rPr>
              <w:t xml:space="preserve"> een hypothecaire lening</w:t>
            </w:r>
          </w:p>
          <w:p w14:paraId="6EBAC3DB" w14:textId="03A77CC9" w:rsidR="00076F10" w:rsidRPr="00765772" w:rsidRDefault="00076F10" w:rsidP="00FF4A77">
            <w:pPr>
              <w:jc w:val="both"/>
              <w:rPr>
                <w:rFonts w:asciiTheme="minorHAnsi" w:hAnsiTheme="minorHAnsi" w:cstheme="minorHAnsi"/>
                <w:sz w:val="22"/>
                <w:szCs w:val="22"/>
                <w:lang w:val="nl-BE"/>
              </w:rPr>
            </w:pPr>
            <w:r w:rsidRPr="00765772">
              <w:rPr>
                <w:rFonts w:asciiTheme="minorHAnsi" w:hAnsiTheme="minorHAnsi" w:cstheme="minorHAnsi"/>
                <w:sz w:val="22"/>
                <w:szCs w:val="22"/>
                <w:lang w:val="nl-BE"/>
              </w:rPr>
              <w:t>Deze woonkost wordt wel/niet gedeeld met een partner</w:t>
            </w:r>
          </w:p>
        </w:tc>
        <w:tc>
          <w:tcPr>
            <w:tcW w:w="4814" w:type="dxa"/>
          </w:tcPr>
          <w:p w14:paraId="1E3D0840" w14:textId="78AE5C75" w:rsidR="00076F10" w:rsidRPr="00765772" w:rsidRDefault="00076F10" w:rsidP="00FF4A77">
            <w:pPr>
              <w:jc w:val="both"/>
              <w:rPr>
                <w:rFonts w:asciiTheme="minorHAnsi" w:hAnsiTheme="minorHAnsi" w:cstheme="minorHAnsi"/>
                <w:sz w:val="22"/>
                <w:szCs w:val="22"/>
                <w:lang w:val="nl-BE"/>
              </w:rPr>
            </w:pPr>
            <w:r w:rsidRPr="00765772">
              <w:rPr>
                <w:rFonts w:asciiTheme="minorHAnsi" w:hAnsiTheme="minorHAnsi" w:cstheme="minorHAnsi"/>
                <w:sz w:val="22"/>
                <w:szCs w:val="22"/>
                <w:lang w:val="nl-BE"/>
              </w:rPr>
              <w:lastRenderedPageBreak/>
              <w:t xml:space="preserve">Woonkost: </w:t>
            </w:r>
            <w:r w:rsidR="00087708" w:rsidRPr="00765772">
              <w:rPr>
                <w:rFonts w:asciiTheme="minorHAnsi" w:hAnsiTheme="minorHAnsi" w:cstheme="minorHAnsi"/>
                <w:sz w:val="22"/>
                <w:szCs w:val="22"/>
                <w:lang w:val="nl-BE"/>
              </w:rPr>
              <w:t>[bedrag]</w:t>
            </w:r>
            <w:r w:rsidRPr="00765772">
              <w:rPr>
                <w:rFonts w:asciiTheme="minorHAnsi" w:hAnsiTheme="minorHAnsi" w:cstheme="minorHAnsi"/>
                <w:sz w:val="22"/>
                <w:szCs w:val="22"/>
                <w:lang w:val="nl-BE"/>
              </w:rPr>
              <w:t xml:space="preserve"> </w:t>
            </w:r>
            <w:r w:rsidR="003660BD" w:rsidRPr="00765772">
              <w:rPr>
                <w:rFonts w:asciiTheme="minorHAnsi" w:hAnsiTheme="minorHAnsi" w:cstheme="minorHAnsi"/>
                <w:sz w:val="22"/>
                <w:szCs w:val="22"/>
                <w:lang w:val="nl-BE"/>
              </w:rPr>
              <w:t>e</w:t>
            </w:r>
            <w:r w:rsidRPr="00765772">
              <w:rPr>
                <w:rFonts w:asciiTheme="minorHAnsi" w:hAnsiTheme="minorHAnsi" w:cstheme="minorHAnsi"/>
                <w:sz w:val="22"/>
                <w:szCs w:val="22"/>
                <w:lang w:val="nl-BE"/>
              </w:rPr>
              <w:t>uro</w:t>
            </w:r>
          </w:p>
          <w:p w14:paraId="26725412" w14:textId="77777777" w:rsidR="00076F10" w:rsidRPr="00765772" w:rsidRDefault="00076F10" w:rsidP="00FF4A77">
            <w:pPr>
              <w:jc w:val="both"/>
              <w:rPr>
                <w:rFonts w:asciiTheme="minorHAnsi" w:hAnsiTheme="minorHAnsi" w:cstheme="minorHAnsi"/>
                <w:sz w:val="22"/>
                <w:szCs w:val="22"/>
                <w:lang w:val="nl-BE"/>
              </w:rPr>
            </w:pPr>
            <w:r w:rsidRPr="00765772">
              <w:rPr>
                <w:rFonts w:asciiTheme="minorHAnsi" w:hAnsiTheme="minorHAnsi" w:cstheme="minorHAnsi"/>
                <w:sz w:val="22"/>
                <w:szCs w:val="22"/>
                <w:lang w:val="nl-BE"/>
              </w:rPr>
              <w:t>Dit betreft:</w:t>
            </w:r>
          </w:p>
          <w:p w14:paraId="0B1001B2" w14:textId="77777777" w:rsidR="00076F10" w:rsidRPr="00765772" w:rsidRDefault="00076F10" w:rsidP="00FF4A77">
            <w:pPr>
              <w:jc w:val="both"/>
              <w:rPr>
                <w:rFonts w:asciiTheme="minorHAnsi" w:hAnsiTheme="minorHAnsi" w:cstheme="minorHAnsi"/>
                <w:sz w:val="22"/>
                <w:szCs w:val="22"/>
                <w:lang w:val="nl-BE"/>
              </w:rPr>
            </w:pPr>
            <w:r w:rsidRPr="00765772">
              <w:rPr>
                <w:rFonts w:asciiTheme="minorHAnsi" w:hAnsiTheme="minorHAnsi" w:cstheme="minorHAnsi"/>
                <w:sz w:val="22"/>
                <w:szCs w:val="22"/>
                <w:lang w:val="nl-BE"/>
              </w:rPr>
              <w:t>O huur</w:t>
            </w:r>
          </w:p>
          <w:p w14:paraId="7C9611F4" w14:textId="77777777" w:rsidR="00F87F74" w:rsidRPr="00765772" w:rsidRDefault="00076F10" w:rsidP="00FF4A77">
            <w:pPr>
              <w:jc w:val="both"/>
              <w:rPr>
                <w:rFonts w:asciiTheme="minorHAnsi" w:hAnsiTheme="minorHAnsi" w:cstheme="minorHAnsi"/>
                <w:sz w:val="22"/>
                <w:szCs w:val="22"/>
                <w:lang w:val="nl-BE"/>
              </w:rPr>
            </w:pPr>
            <w:r w:rsidRPr="00765772">
              <w:rPr>
                <w:rFonts w:asciiTheme="minorHAnsi" w:hAnsiTheme="minorHAnsi" w:cstheme="minorHAnsi"/>
                <w:sz w:val="22"/>
                <w:szCs w:val="22"/>
                <w:lang w:val="nl-BE"/>
              </w:rPr>
              <w:lastRenderedPageBreak/>
              <w:t>O een hypothecaire lening</w:t>
            </w:r>
          </w:p>
          <w:p w14:paraId="0DF8A47E" w14:textId="00A814E4" w:rsidR="00076F10" w:rsidRPr="00765772" w:rsidRDefault="00076F10" w:rsidP="00FF4A77">
            <w:pPr>
              <w:jc w:val="both"/>
              <w:rPr>
                <w:rFonts w:asciiTheme="minorHAnsi" w:hAnsiTheme="minorHAnsi" w:cstheme="minorHAnsi"/>
                <w:sz w:val="22"/>
                <w:szCs w:val="22"/>
                <w:lang w:val="nl-BE"/>
              </w:rPr>
            </w:pPr>
            <w:r w:rsidRPr="00765772">
              <w:rPr>
                <w:rFonts w:asciiTheme="minorHAnsi" w:hAnsiTheme="minorHAnsi" w:cstheme="minorHAnsi"/>
                <w:sz w:val="22"/>
                <w:szCs w:val="22"/>
                <w:lang w:val="nl-BE"/>
              </w:rPr>
              <w:t>Deze woonkost wordt wel/niet gedeeld met een partner</w:t>
            </w:r>
          </w:p>
        </w:tc>
      </w:tr>
      <w:tr w:rsidR="00286A51" w:rsidRPr="007435CA" w14:paraId="62E53745" w14:textId="77777777" w:rsidTr="004741E7">
        <w:tc>
          <w:tcPr>
            <w:tcW w:w="9627" w:type="dxa"/>
            <w:gridSpan w:val="2"/>
          </w:tcPr>
          <w:p w14:paraId="3D28D7A2" w14:textId="02B55674" w:rsidR="00286A51" w:rsidRPr="00765772" w:rsidRDefault="00396BFE" w:rsidP="00FF4A77">
            <w:pPr>
              <w:jc w:val="both"/>
              <w:rPr>
                <w:rFonts w:asciiTheme="minorHAnsi" w:hAnsiTheme="minorHAnsi" w:cstheme="minorHAnsi"/>
                <w:sz w:val="22"/>
                <w:szCs w:val="22"/>
                <w:lang w:val="nl-BE"/>
              </w:rPr>
            </w:pPr>
            <w:r w:rsidRPr="00765772">
              <w:rPr>
                <w:rFonts w:asciiTheme="minorHAnsi" w:hAnsiTheme="minorHAnsi" w:cstheme="minorHAnsi"/>
                <w:sz w:val="22"/>
                <w:szCs w:val="22"/>
                <w:lang w:val="nl-BE"/>
              </w:rPr>
              <w:lastRenderedPageBreak/>
              <w:t xml:space="preserve">Het groeipakket bedraagt: </w:t>
            </w:r>
            <w:r w:rsidR="00087708" w:rsidRPr="00765772">
              <w:rPr>
                <w:rFonts w:asciiTheme="minorHAnsi" w:hAnsiTheme="minorHAnsi" w:cstheme="minorHAnsi"/>
                <w:sz w:val="22"/>
                <w:szCs w:val="22"/>
                <w:lang w:val="nl-BE"/>
              </w:rPr>
              <w:t xml:space="preserve">[bedrag] </w:t>
            </w:r>
            <w:r w:rsidRPr="00765772">
              <w:rPr>
                <w:rFonts w:asciiTheme="minorHAnsi" w:hAnsiTheme="minorHAnsi" w:cstheme="minorHAnsi"/>
                <w:sz w:val="22"/>
                <w:szCs w:val="22"/>
                <w:lang w:val="nl-BE"/>
              </w:rPr>
              <w:t>euro per maand</w:t>
            </w:r>
          </w:p>
        </w:tc>
      </w:tr>
    </w:tbl>
    <w:p w14:paraId="432FC927" w14:textId="77777777" w:rsidR="00332602" w:rsidRPr="00765772" w:rsidRDefault="00332602" w:rsidP="00FF4A77">
      <w:pPr>
        <w:jc w:val="both"/>
        <w:rPr>
          <w:rFonts w:asciiTheme="minorHAnsi" w:hAnsiTheme="minorHAnsi" w:cstheme="minorHAnsi"/>
          <w:sz w:val="22"/>
          <w:szCs w:val="22"/>
          <w:lang w:val="nl-BE"/>
        </w:rPr>
      </w:pPr>
    </w:p>
    <w:p w14:paraId="180B7CEE" w14:textId="77777777" w:rsidR="00E02A32" w:rsidRPr="00765772" w:rsidRDefault="00E02A32" w:rsidP="00E02A32">
      <w:pPr>
        <w:jc w:val="both"/>
        <w:rPr>
          <w:rFonts w:asciiTheme="minorHAnsi" w:hAnsiTheme="minorHAnsi" w:cstheme="minorHAnsi"/>
          <w:iCs/>
          <w:sz w:val="22"/>
          <w:szCs w:val="22"/>
          <w:lang w:val="nl-BE" w:eastAsia="en-GB"/>
        </w:rPr>
      </w:pPr>
      <w:r w:rsidRPr="00765772">
        <w:rPr>
          <w:rFonts w:asciiTheme="minorHAnsi" w:hAnsiTheme="minorHAnsi" w:cstheme="minorHAnsi"/>
          <w:iCs/>
          <w:sz w:val="22"/>
          <w:szCs w:val="22"/>
          <w:lang w:val="nl-BE" w:eastAsia="en-GB"/>
        </w:rPr>
        <w:t>De Dienst voor Alimentatievorderingen (DAVO) bij de FOD Financiën heeft als opdracht het toekennen van voorschotten op onderhoudsbijdragen en de invordering van verschuldigde onderhoudsbijdragen.</w:t>
      </w:r>
    </w:p>
    <w:p w14:paraId="0BC4837E" w14:textId="77777777" w:rsidR="00E02A32" w:rsidRPr="00765772" w:rsidRDefault="00E02A32" w:rsidP="00E02A32">
      <w:pPr>
        <w:jc w:val="both"/>
        <w:rPr>
          <w:rFonts w:asciiTheme="minorHAnsi" w:hAnsiTheme="minorHAnsi" w:cstheme="minorHAnsi"/>
          <w:iCs/>
          <w:sz w:val="22"/>
          <w:szCs w:val="22"/>
          <w:lang w:val="nl-BE" w:eastAsia="en-GB"/>
        </w:rPr>
      </w:pPr>
      <w:r w:rsidRPr="00765772">
        <w:rPr>
          <w:rFonts w:asciiTheme="minorHAnsi" w:hAnsiTheme="minorHAnsi" w:cstheme="minorHAnsi"/>
          <w:iCs/>
          <w:sz w:val="22"/>
          <w:szCs w:val="22"/>
          <w:lang w:val="nl-BE" w:eastAsia="en-GB"/>
        </w:rPr>
        <w:t>DAVO kan bereikt worden:</w:t>
      </w:r>
    </w:p>
    <w:p w14:paraId="0CF521C3" w14:textId="77777777" w:rsidR="00E02A32" w:rsidRPr="00765772" w:rsidRDefault="00E02A32" w:rsidP="00E02A32">
      <w:pPr>
        <w:widowControl/>
        <w:numPr>
          <w:ilvl w:val="0"/>
          <w:numId w:val="34"/>
        </w:numPr>
        <w:suppressAutoHyphens w:val="0"/>
        <w:jc w:val="both"/>
        <w:rPr>
          <w:rFonts w:asciiTheme="minorHAnsi" w:hAnsiTheme="minorHAnsi" w:cstheme="minorHAnsi"/>
          <w:iCs/>
          <w:sz w:val="22"/>
          <w:szCs w:val="22"/>
          <w:lang w:val="nl-BE"/>
        </w:rPr>
      </w:pPr>
      <w:r w:rsidRPr="00765772">
        <w:rPr>
          <w:rFonts w:asciiTheme="minorHAnsi" w:hAnsiTheme="minorHAnsi" w:cstheme="minorHAnsi"/>
          <w:iCs/>
          <w:sz w:val="22"/>
          <w:szCs w:val="22"/>
          <w:lang w:val="nl-BE" w:eastAsia="en-GB"/>
        </w:rPr>
        <w:t xml:space="preserve">via de website: </w:t>
      </w:r>
      <w:hyperlink r:id="rId12" w:history="1">
        <w:r w:rsidRPr="00765772">
          <w:rPr>
            <w:rFonts w:asciiTheme="minorHAnsi" w:hAnsiTheme="minorHAnsi" w:cstheme="minorHAnsi"/>
            <w:iCs/>
            <w:color w:val="0563C1" w:themeColor="hyperlink"/>
            <w:sz w:val="22"/>
            <w:szCs w:val="22"/>
            <w:u w:val="single"/>
            <w:lang w:val="nl-BE" w:eastAsia="en-GB"/>
          </w:rPr>
          <w:t>www.secal.belgium.be</w:t>
        </w:r>
      </w:hyperlink>
    </w:p>
    <w:p w14:paraId="331CF707" w14:textId="77777777" w:rsidR="00E02A32" w:rsidRPr="00765772" w:rsidRDefault="00E02A32" w:rsidP="00E02A32">
      <w:pPr>
        <w:widowControl/>
        <w:numPr>
          <w:ilvl w:val="0"/>
          <w:numId w:val="34"/>
        </w:numPr>
        <w:shd w:val="clear" w:color="auto" w:fill="FFFFFF"/>
        <w:suppressAutoHyphens w:val="0"/>
        <w:jc w:val="both"/>
        <w:rPr>
          <w:rFonts w:asciiTheme="minorHAnsi" w:hAnsiTheme="minorHAnsi" w:cstheme="minorHAnsi"/>
          <w:iCs/>
          <w:color w:val="000000"/>
          <w:sz w:val="22"/>
          <w:szCs w:val="22"/>
          <w:lang w:val="nl-BE" w:eastAsia="nl-NL"/>
        </w:rPr>
      </w:pPr>
      <w:r w:rsidRPr="00765772">
        <w:rPr>
          <w:rFonts w:asciiTheme="minorHAnsi" w:hAnsiTheme="minorHAnsi" w:cstheme="minorHAnsi"/>
          <w:iCs/>
          <w:color w:val="000000"/>
          <w:sz w:val="22"/>
          <w:szCs w:val="22"/>
          <w:lang w:val="nl-BE" w:eastAsia="nl-NL"/>
        </w:rPr>
        <w:t>telefonisch: 0800 12 302 (gratis nummer)</w:t>
      </w:r>
    </w:p>
    <w:p w14:paraId="793DA26E" w14:textId="77777777" w:rsidR="00E02A32" w:rsidRPr="00765772" w:rsidRDefault="00E02A32" w:rsidP="00E02A32">
      <w:pPr>
        <w:widowControl/>
        <w:numPr>
          <w:ilvl w:val="0"/>
          <w:numId w:val="34"/>
        </w:numPr>
        <w:shd w:val="clear" w:color="auto" w:fill="FFFFFF"/>
        <w:suppressAutoHyphens w:val="0"/>
        <w:jc w:val="both"/>
        <w:rPr>
          <w:rFonts w:asciiTheme="minorHAnsi" w:hAnsiTheme="minorHAnsi" w:cstheme="minorHAnsi"/>
          <w:iCs/>
          <w:sz w:val="22"/>
          <w:szCs w:val="22"/>
          <w:lang w:val="en-GB" w:eastAsia="en-GB"/>
        </w:rPr>
      </w:pPr>
      <w:r w:rsidRPr="00765772">
        <w:rPr>
          <w:rFonts w:asciiTheme="minorHAnsi" w:hAnsiTheme="minorHAnsi" w:cstheme="minorHAnsi"/>
          <w:iCs/>
          <w:color w:val="000000"/>
          <w:sz w:val="22"/>
          <w:szCs w:val="22"/>
          <w:lang w:val="de-DE" w:eastAsia="nl-NL"/>
        </w:rPr>
        <w:t xml:space="preserve">per e-mail : </w:t>
      </w:r>
      <w:hyperlink r:id="rId13" w:tooltip="davo.centraal@minfin.fed.be" w:history="1">
        <w:r w:rsidRPr="00765772">
          <w:rPr>
            <w:rFonts w:asciiTheme="minorHAnsi" w:hAnsiTheme="minorHAnsi" w:cstheme="minorHAnsi"/>
            <w:iCs/>
            <w:color w:val="0563C1" w:themeColor="hyperlink"/>
            <w:sz w:val="22"/>
            <w:szCs w:val="22"/>
            <w:u w:val="single"/>
            <w:lang w:val="de-DE" w:eastAsia="nl-NL"/>
          </w:rPr>
          <w:t>davo.centraal@minfin.fed.be</w:t>
        </w:r>
      </w:hyperlink>
    </w:p>
    <w:p w14:paraId="4C8D3C76" w14:textId="77777777" w:rsidR="00E02A32" w:rsidRPr="00765772" w:rsidRDefault="00E02A32" w:rsidP="00E02A32">
      <w:pPr>
        <w:jc w:val="both"/>
        <w:rPr>
          <w:rFonts w:asciiTheme="minorHAnsi" w:hAnsiTheme="minorHAnsi" w:cstheme="minorHAnsi"/>
          <w:iCs/>
          <w:sz w:val="22"/>
          <w:szCs w:val="22"/>
          <w:lang w:val="en-GB"/>
        </w:rPr>
      </w:pPr>
    </w:p>
    <w:p w14:paraId="501F2275" w14:textId="61556749" w:rsidR="00E02A32" w:rsidRPr="00765772" w:rsidRDefault="00E02A32" w:rsidP="00E02A32">
      <w:pPr>
        <w:jc w:val="both"/>
        <w:rPr>
          <w:rFonts w:asciiTheme="minorHAnsi" w:hAnsiTheme="minorHAnsi" w:cstheme="minorHAnsi"/>
          <w:iCs/>
          <w:sz w:val="22"/>
          <w:szCs w:val="22"/>
          <w:lang w:val="nl-BE"/>
        </w:rPr>
      </w:pPr>
      <w:r w:rsidRPr="00765772">
        <w:rPr>
          <w:rFonts w:asciiTheme="minorHAnsi" w:hAnsiTheme="minorHAnsi" w:cstheme="minorHAnsi"/>
          <w:iCs/>
          <w:sz w:val="22"/>
          <w:szCs w:val="22"/>
          <w:lang w:val="nl-BE"/>
        </w:rPr>
        <w:t>Ingeval de onderhoudsplichtige nalaat om correct de bij dit vonnis bepaalde onderhoudsbijdrage te betalen, kan de onderhoudsgerechtigde van de familierechtbank de machtiging verkrijgen om de verschuldigde bedragen rechtstreeks in ontvangst te nemen op het loon, de sociale uitkering of elke andere door een derde aan de onderhoudsplichtige verschuldigde geldsom, overeenkomstig artikel 203ter van het Burgerlijk Wetboek.</w:t>
      </w:r>
    </w:p>
    <w:p w14:paraId="1040CBF8" w14:textId="77777777" w:rsidR="00E02A32" w:rsidRPr="00765772" w:rsidRDefault="00E02A32" w:rsidP="00E02A32">
      <w:pPr>
        <w:jc w:val="both"/>
        <w:rPr>
          <w:rFonts w:asciiTheme="minorHAnsi" w:hAnsiTheme="minorHAnsi" w:cstheme="minorHAnsi"/>
          <w:sz w:val="22"/>
          <w:szCs w:val="22"/>
          <w:lang w:val="nl-BE"/>
        </w:rPr>
      </w:pPr>
    </w:p>
    <w:p w14:paraId="609ABD63" w14:textId="77777777" w:rsidR="009F2150" w:rsidRPr="00765772" w:rsidRDefault="009F2150" w:rsidP="00E02A32">
      <w:pPr>
        <w:jc w:val="both"/>
        <w:rPr>
          <w:rFonts w:asciiTheme="minorHAnsi" w:hAnsiTheme="minorHAnsi" w:cstheme="minorHAnsi"/>
          <w:sz w:val="22"/>
          <w:szCs w:val="22"/>
          <w:lang w:val="nl-BE"/>
        </w:rPr>
      </w:pPr>
    </w:p>
    <w:p w14:paraId="150A3775" w14:textId="3079920D" w:rsidR="00680508" w:rsidRPr="00765772" w:rsidRDefault="009F2150" w:rsidP="009F2150">
      <w:pPr>
        <w:pStyle w:val="Kop1"/>
      </w:pPr>
      <w:r w:rsidRPr="00765772">
        <w:t>Startdatum van de regeling</w:t>
      </w:r>
    </w:p>
    <w:p w14:paraId="63F5B206" w14:textId="77777777" w:rsidR="009F2150" w:rsidRPr="00765772" w:rsidRDefault="009F2150" w:rsidP="00FF4A77">
      <w:pPr>
        <w:jc w:val="both"/>
        <w:rPr>
          <w:rFonts w:asciiTheme="minorHAnsi" w:hAnsiTheme="minorHAnsi" w:cstheme="minorHAnsi"/>
          <w:b/>
          <w:bCs/>
          <w:i/>
          <w:iCs/>
          <w:sz w:val="22"/>
          <w:szCs w:val="22"/>
          <w:lang w:val="nl-BE"/>
        </w:rPr>
      </w:pPr>
    </w:p>
    <w:p w14:paraId="64A665DC" w14:textId="77777777" w:rsidR="0090103A" w:rsidRPr="00765772" w:rsidRDefault="009F2150" w:rsidP="009F2150">
      <w:pPr>
        <w:jc w:val="both"/>
        <w:rPr>
          <w:rFonts w:asciiTheme="minorHAnsi" w:hAnsiTheme="minorHAnsi" w:cstheme="minorHAnsi"/>
          <w:sz w:val="22"/>
          <w:szCs w:val="22"/>
          <w:lang w:val="nl-BE"/>
        </w:rPr>
      </w:pPr>
      <w:r w:rsidRPr="00765772">
        <w:rPr>
          <w:rFonts w:asciiTheme="minorHAnsi" w:hAnsiTheme="minorHAnsi" w:cstheme="minorHAnsi"/>
          <w:sz w:val="22"/>
          <w:szCs w:val="22"/>
          <w:lang w:val="nl-BE"/>
        </w:rPr>
        <w:t>Deze overeenkomst</w:t>
      </w:r>
      <w:r w:rsidR="0090103A" w:rsidRPr="00765772">
        <w:rPr>
          <w:rFonts w:asciiTheme="minorHAnsi" w:hAnsiTheme="minorHAnsi" w:cstheme="minorHAnsi"/>
          <w:sz w:val="22"/>
          <w:szCs w:val="22"/>
          <w:lang w:val="nl-BE"/>
        </w:rPr>
        <w:t xml:space="preserve"> zal van toepassing zijn vanaf/wordt reeds uitgevoerd sinds:</w:t>
      </w:r>
    </w:p>
    <w:p w14:paraId="2B90C8F1" w14:textId="77777777" w:rsidR="009F2150" w:rsidRPr="00765772" w:rsidRDefault="009F2150" w:rsidP="00FF4A77">
      <w:pPr>
        <w:jc w:val="both"/>
        <w:rPr>
          <w:rFonts w:asciiTheme="minorHAnsi" w:hAnsiTheme="minorHAnsi" w:cstheme="minorHAnsi"/>
          <w:b/>
          <w:bCs/>
          <w:i/>
          <w:iCs/>
          <w:sz w:val="22"/>
          <w:szCs w:val="22"/>
          <w:lang w:val="nl-BE"/>
        </w:rPr>
      </w:pPr>
    </w:p>
    <w:p w14:paraId="0EDC4869" w14:textId="77777777" w:rsidR="009F2150" w:rsidRPr="00765772" w:rsidRDefault="009F2150" w:rsidP="00FF4A77">
      <w:pPr>
        <w:jc w:val="both"/>
        <w:rPr>
          <w:rFonts w:asciiTheme="minorHAnsi" w:hAnsiTheme="minorHAnsi" w:cstheme="minorHAnsi"/>
          <w:b/>
          <w:bCs/>
          <w:i/>
          <w:iCs/>
          <w:sz w:val="22"/>
          <w:szCs w:val="22"/>
          <w:lang w:val="nl-BE"/>
        </w:rPr>
      </w:pPr>
    </w:p>
    <w:p w14:paraId="25205F60" w14:textId="6F5AE290" w:rsidR="00474BAB" w:rsidRPr="00765772" w:rsidRDefault="00474BAB" w:rsidP="006E144B">
      <w:pPr>
        <w:pStyle w:val="Kop1"/>
      </w:pPr>
      <w:r w:rsidRPr="00765772">
        <w:t>Gerechtskosten</w:t>
      </w:r>
    </w:p>
    <w:p w14:paraId="31A12169" w14:textId="77777777" w:rsidR="00630E3D" w:rsidRPr="00765772" w:rsidRDefault="00630E3D" w:rsidP="00FF4A77">
      <w:pPr>
        <w:jc w:val="both"/>
        <w:rPr>
          <w:rFonts w:asciiTheme="minorHAnsi" w:eastAsia="Calibri" w:hAnsiTheme="minorHAnsi" w:cstheme="minorHAnsi"/>
          <w:color w:val="000000" w:themeColor="text1"/>
          <w:sz w:val="22"/>
          <w:szCs w:val="22"/>
          <w:lang w:val="nl-BE"/>
        </w:rPr>
      </w:pPr>
    </w:p>
    <w:p w14:paraId="71B9B2DA" w14:textId="347432C9" w:rsidR="00E02A32" w:rsidRPr="00765772" w:rsidRDefault="00E02A32" w:rsidP="00FF4A77">
      <w:pPr>
        <w:jc w:val="both"/>
        <w:rPr>
          <w:rFonts w:asciiTheme="minorHAnsi" w:eastAsia="Calibri" w:hAnsiTheme="minorHAnsi" w:cstheme="minorHAnsi"/>
          <w:color w:val="000000" w:themeColor="text1"/>
          <w:sz w:val="22"/>
          <w:szCs w:val="22"/>
          <w:u w:val="single"/>
          <w:lang w:val="nl-BE"/>
        </w:rPr>
      </w:pPr>
      <w:r w:rsidRPr="00765772">
        <w:rPr>
          <w:rFonts w:asciiTheme="minorHAnsi" w:eastAsia="Calibri" w:hAnsiTheme="minorHAnsi" w:cstheme="minorHAnsi"/>
          <w:color w:val="000000" w:themeColor="text1"/>
          <w:sz w:val="22"/>
          <w:szCs w:val="22"/>
          <w:u w:val="single"/>
          <w:lang w:val="nl-BE"/>
        </w:rPr>
        <w:t>OPTIE 1</w:t>
      </w:r>
      <w:r w:rsidR="00F527EC" w:rsidRPr="00765772">
        <w:rPr>
          <w:rFonts w:asciiTheme="minorHAnsi" w:eastAsia="Calibri" w:hAnsiTheme="minorHAnsi" w:cstheme="minorHAnsi"/>
          <w:color w:val="000000" w:themeColor="text1"/>
          <w:sz w:val="22"/>
          <w:szCs w:val="22"/>
          <w:u w:val="single"/>
          <w:lang w:val="nl-BE"/>
        </w:rPr>
        <w:t xml:space="preserve"> – verdeling bij helften</w:t>
      </w:r>
    </w:p>
    <w:p w14:paraId="454772E8" w14:textId="5C0EFF7A" w:rsidR="00E02A32" w:rsidRPr="00765772" w:rsidRDefault="00A72E5A" w:rsidP="00FF4A77">
      <w:pPr>
        <w:jc w:val="both"/>
        <w:rPr>
          <w:rFonts w:asciiTheme="minorHAnsi" w:eastAsia="Calibri" w:hAnsiTheme="minorHAnsi" w:cstheme="minorHAnsi"/>
          <w:color w:val="000000" w:themeColor="text1"/>
          <w:sz w:val="22"/>
          <w:szCs w:val="22"/>
          <w:lang w:val="nl-BE"/>
        </w:rPr>
      </w:pPr>
      <w:r w:rsidRPr="00765772">
        <w:rPr>
          <w:rFonts w:asciiTheme="minorHAnsi" w:eastAsia="Calibri" w:hAnsiTheme="minorHAnsi" w:cstheme="minorHAnsi"/>
          <w:color w:val="000000" w:themeColor="text1"/>
          <w:sz w:val="22"/>
          <w:szCs w:val="22"/>
          <w:lang w:val="nl-BE"/>
        </w:rPr>
        <w:t xml:space="preserve">De ouders zijn akkoord dat de </w:t>
      </w:r>
      <w:r w:rsidR="00E02A32" w:rsidRPr="00765772">
        <w:rPr>
          <w:rFonts w:asciiTheme="minorHAnsi" w:eastAsia="Calibri" w:hAnsiTheme="minorHAnsi" w:cstheme="minorHAnsi"/>
          <w:color w:val="000000" w:themeColor="text1"/>
          <w:sz w:val="22"/>
          <w:szCs w:val="22"/>
          <w:lang w:val="nl-BE"/>
        </w:rPr>
        <w:t>gerechtskosten</w:t>
      </w:r>
      <w:r w:rsidRPr="00765772">
        <w:rPr>
          <w:rFonts w:asciiTheme="minorHAnsi" w:eastAsia="Calibri" w:hAnsiTheme="minorHAnsi" w:cstheme="minorHAnsi"/>
          <w:color w:val="000000" w:themeColor="text1"/>
          <w:sz w:val="22"/>
          <w:szCs w:val="22"/>
          <w:lang w:val="nl-BE"/>
        </w:rPr>
        <w:t xml:space="preserve"> worden verdeeld bij helften</w:t>
      </w:r>
      <w:r w:rsidR="00E02A32" w:rsidRPr="00765772">
        <w:rPr>
          <w:rFonts w:asciiTheme="minorHAnsi" w:eastAsia="Calibri" w:hAnsiTheme="minorHAnsi" w:cstheme="minorHAnsi"/>
          <w:color w:val="000000" w:themeColor="text1"/>
          <w:sz w:val="22"/>
          <w:szCs w:val="22"/>
          <w:lang w:val="nl-BE"/>
        </w:rPr>
        <w:t xml:space="preserve"> en dat er wederzijds geen rechtsplegingsvergoeding verschuldigd is. </w:t>
      </w:r>
    </w:p>
    <w:p w14:paraId="3C9EDD9A" w14:textId="77777777" w:rsidR="00E02A32" w:rsidRPr="00765772" w:rsidRDefault="00E02A32" w:rsidP="00FF4A77">
      <w:pPr>
        <w:jc w:val="both"/>
        <w:rPr>
          <w:rFonts w:asciiTheme="minorHAnsi" w:eastAsia="Calibri" w:hAnsiTheme="minorHAnsi" w:cstheme="minorHAnsi"/>
          <w:color w:val="000000" w:themeColor="text1"/>
          <w:sz w:val="22"/>
          <w:szCs w:val="22"/>
          <w:lang w:val="nl-BE"/>
        </w:rPr>
      </w:pPr>
    </w:p>
    <w:p w14:paraId="111C90C4" w14:textId="673065E7" w:rsidR="00E02A32" w:rsidRPr="00765772" w:rsidRDefault="00E02A32" w:rsidP="00FF4A77">
      <w:pPr>
        <w:jc w:val="both"/>
        <w:rPr>
          <w:rFonts w:asciiTheme="minorHAnsi" w:eastAsia="Calibri" w:hAnsiTheme="minorHAnsi" w:cstheme="minorHAnsi"/>
          <w:color w:val="000000" w:themeColor="text1"/>
          <w:sz w:val="22"/>
          <w:szCs w:val="22"/>
          <w:lang w:val="nl-BE"/>
        </w:rPr>
      </w:pPr>
      <w:r w:rsidRPr="00765772">
        <w:rPr>
          <w:rFonts w:asciiTheme="minorHAnsi" w:eastAsia="Calibri" w:hAnsiTheme="minorHAnsi" w:cstheme="minorHAnsi"/>
          <w:color w:val="000000" w:themeColor="text1"/>
          <w:sz w:val="22"/>
          <w:szCs w:val="22"/>
          <w:lang w:val="nl-BE"/>
        </w:rPr>
        <w:t>Opgave van te verdelen gerechtskosten:</w:t>
      </w:r>
      <w:r w:rsidR="00F527EC" w:rsidRPr="00765772">
        <w:rPr>
          <w:rFonts w:asciiTheme="minorHAnsi" w:eastAsia="Calibri" w:hAnsiTheme="minorHAnsi" w:cstheme="minorHAnsi"/>
          <w:color w:val="000000" w:themeColor="text1"/>
          <w:sz w:val="22"/>
          <w:szCs w:val="22"/>
          <w:lang w:val="nl-BE"/>
        </w:rPr>
        <w:t xml:space="preserve"> [opsomming van de te verdelen gerechtskosten]</w:t>
      </w:r>
    </w:p>
    <w:p w14:paraId="24DAD3EB" w14:textId="77777777" w:rsidR="00E02A32" w:rsidRPr="00765772" w:rsidRDefault="00E02A32" w:rsidP="00FF4A77">
      <w:pPr>
        <w:jc w:val="both"/>
        <w:rPr>
          <w:rFonts w:asciiTheme="minorHAnsi" w:eastAsia="Calibri" w:hAnsiTheme="minorHAnsi" w:cstheme="minorHAnsi"/>
          <w:color w:val="000000" w:themeColor="text1"/>
          <w:sz w:val="22"/>
          <w:szCs w:val="22"/>
          <w:lang w:val="nl-BE"/>
        </w:rPr>
      </w:pPr>
    </w:p>
    <w:p w14:paraId="031BC12E" w14:textId="5DF46B50" w:rsidR="00E02A32" w:rsidRPr="00765772" w:rsidRDefault="00E02A32" w:rsidP="00FF4A77">
      <w:pPr>
        <w:jc w:val="both"/>
        <w:rPr>
          <w:rFonts w:asciiTheme="minorHAnsi" w:eastAsia="Calibri" w:hAnsiTheme="minorHAnsi" w:cstheme="minorHAnsi"/>
          <w:color w:val="000000" w:themeColor="text1"/>
          <w:sz w:val="22"/>
          <w:szCs w:val="22"/>
          <w:u w:val="single"/>
          <w:lang w:val="nl-BE"/>
        </w:rPr>
      </w:pPr>
      <w:r w:rsidRPr="00765772">
        <w:rPr>
          <w:rFonts w:asciiTheme="minorHAnsi" w:eastAsia="Calibri" w:hAnsiTheme="minorHAnsi" w:cstheme="minorHAnsi"/>
          <w:color w:val="000000" w:themeColor="text1"/>
          <w:sz w:val="22"/>
          <w:szCs w:val="22"/>
          <w:u w:val="single"/>
          <w:lang w:val="nl-BE"/>
        </w:rPr>
        <w:t>OPTIE 2</w:t>
      </w:r>
      <w:r w:rsidR="00F527EC" w:rsidRPr="00765772">
        <w:rPr>
          <w:rFonts w:asciiTheme="minorHAnsi" w:eastAsia="Calibri" w:hAnsiTheme="minorHAnsi" w:cstheme="minorHAnsi"/>
          <w:color w:val="000000" w:themeColor="text1"/>
          <w:sz w:val="22"/>
          <w:szCs w:val="22"/>
          <w:u w:val="single"/>
          <w:lang w:val="nl-BE"/>
        </w:rPr>
        <w:t xml:space="preserve"> – gerechtskosten gedragen door één van de ouders</w:t>
      </w:r>
    </w:p>
    <w:p w14:paraId="238977AC" w14:textId="35467781" w:rsidR="00E02A32" w:rsidRPr="00765772" w:rsidRDefault="00E02A32" w:rsidP="00FF4A77">
      <w:pPr>
        <w:jc w:val="both"/>
        <w:rPr>
          <w:rFonts w:asciiTheme="minorHAnsi" w:eastAsia="Calibri" w:hAnsiTheme="minorHAnsi" w:cstheme="minorHAnsi"/>
          <w:color w:val="000000" w:themeColor="text1"/>
          <w:sz w:val="22"/>
          <w:szCs w:val="22"/>
          <w:lang w:val="nl-BE"/>
        </w:rPr>
      </w:pPr>
      <w:r w:rsidRPr="00765772">
        <w:rPr>
          <w:rFonts w:asciiTheme="minorHAnsi" w:eastAsia="Calibri" w:hAnsiTheme="minorHAnsi" w:cstheme="minorHAnsi"/>
          <w:color w:val="000000" w:themeColor="text1"/>
          <w:sz w:val="22"/>
          <w:szCs w:val="22"/>
          <w:lang w:val="nl-BE"/>
        </w:rPr>
        <w:t>De ouders komen overeen dat de gerechtskosten volledig gedragen zullen worden door ouder 1/ouder 2</w:t>
      </w:r>
      <w:r w:rsidR="00F527EC" w:rsidRPr="00765772">
        <w:rPr>
          <w:rFonts w:asciiTheme="minorHAnsi" w:eastAsia="Calibri" w:hAnsiTheme="minorHAnsi" w:cstheme="minorHAnsi"/>
          <w:color w:val="000000" w:themeColor="text1"/>
          <w:sz w:val="22"/>
          <w:szCs w:val="22"/>
          <w:lang w:val="nl-BE"/>
        </w:rPr>
        <w:t>, met inbegrip van het nog niet geïnde rolrecht</w:t>
      </w:r>
      <w:r w:rsidRPr="00765772">
        <w:rPr>
          <w:rFonts w:asciiTheme="minorHAnsi" w:eastAsia="Calibri" w:hAnsiTheme="minorHAnsi" w:cstheme="minorHAnsi"/>
          <w:color w:val="000000" w:themeColor="text1"/>
          <w:sz w:val="22"/>
          <w:szCs w:val="22"/>
          <w:lang w:val="nl-BE"/>
        </w:rPr>
        <w:t xml:space="preserve">. De kosten die deze ouder zelf gemaakt heeft worden niet verrekend en deze ouder zal eveneens de volgende gerechtskosten </w:t>
      </w:r>
      <w:r w:rsidR="009F2150" w:rsidRPr="00765772">
        <w:rPr>
          <w:rFonts w:asciiTheme="minorHAnsi" w:eastAsia="Calibri" w:hAnsiTheme="minorHAnsi" w:cstheme="minorHAnsi"/>
          <w:color w:val="000000" w:themeColor="text1"/>
          <w:sz w:val="22"/>
          <w:szCs w:val="22"/>
          <w:lang w:val="nl-BE"/>
        </w:rPr>
        <w:t>vergoeden aan</w:t>
      </w:r>
      <w:r w:rsidRPr="00765772">
        <w:rPr>
          <w:rFonts w:asciiTheme="minorHAnsi" w:eastAsia="Calibri" w:hAnsiTheme="minorHAnsi" w:cstheme="minorHAnsi"/>
          <w:color w:val="000000" w:themeColor="text1"/>
          <w:sz w:val="22"/>
          <w:szCs w:val="22"/>
          <w:lang w:val="nl-BE"/>
        </w:rPr>
        <w:t xml:space="preserve"> de andere ouder: </w:t>
      </w:r>
      <w:r w:rsidR="00F527EC" w:rsidRPr="00765772">
        <w:rPr>
          <w:rFonts w:asciiTheme="minorHAnsi" w:eastAsia="Calibri" w:hAnsiTheme="minorHAnsi" w:cstheme="minorHAnsi"/>
          <w:color w:val="000000" w:themeColor="text1"/>
          <w:sz w:val="22"/>
          <w:szCs w:val="22"/>
          <w:lang w:val="nl-BE"/>
        </w:rPr>
        <w:t>[opgave van de verrekenen gerechtskosten, zoals de bijdrage voor het fond voor juridische tweedelijnsbijstand en verduidelijken of er al dan niet rechtsplegingsvergoeding verschuldigd is]</w:t>
      </w:r>
    </w:p>
    <w:p w14:paraId="7343DB58" w14:textId="77777777" w:rsidR="00F527EC" w:rsidRPr="00765772" w:rsidRDefault="00F527EC" w:rsidP="00FF4A77">
      <w:pPr>
        <w:jc w:val="both"/>
        <w:rPr>
          <w:rFonts w:asciiTheme="minorHAnsi" w:eastAsia="Calibri" w:hAnsiTheme="minorHAnsi" w:cstheme="minorHAnsi"/>
          <w:color w:val="000000" w:themeColor="text1"/>
          <w:sz w:val="22"/>
          <w:szCs w:val="22"/>
          <w:lang w:val="nl-BE"/>
        </w:rPr>
      </w:pPr>
    </w:p>
    <w:p w14:paraId="156BB7E6" w14:textId="47369E15" w:rsidR="009F2150" w:rsidRPr="00765772" w:rsidRDefault="009F2150" w:rsidP="00FF4A77">
      <w:pPr>
        <w:jc w:val="both"/>
        <w:rPr>
          <w:rFonts w:asciiTheme="minorHAnsi" w:eastAsia="Calibri" w:hAnsiTheme="minorHAnsi" w:cstheme="minorHAnsi"/>
          <w:color w:val="000000" w:themeColor="text1"/>
          <w:sz w:val="22"/>
          <w:szCs w:val="22"/>
          <w:u w:val="single"/>
          <w:lang w:val="nl-BE"/>
        </w:rPr>
      </w:pPr>
      <w:r w:rsidRPr="00765772">
        <w:rPr>
          <w:rFonts w:asciiTheme="minorHAnsi" w:eastAsia="Calibri" w:hAnsiTheme="minorHAnsi" w:cstheme="minorHAnsi"/>
          <w:color w:val="000000" w:themeColor="text1"/>
          <w:sz w:val="22"/>
          <w:szCs w:val="22"/>
          <w:u w:val="single"/>
          <w:lang w:val="nl-BE"/>
        </w:rPr>
        <w:t>OPTIE 3</w:t>
      </w:r>
      <w:r w:rsidR="00F527EC" w:rsidRPr="00765772">
        <w:rPr>
          <w:rFonts w:asciiTheme="minorHAnsi" w:eastAsia="Calibri" w:hAnsiTheme="minorHAnsi" w:cstheme="minorHAnsi"/>
          <w:color w:val="000000" w:themeColor="text1"/>
          <w:sz w:val="22"/>
          <w:szCs w:val="22"/>
          <w:u w:val="single"/>
          <w:lang w:val="nl-BE"/>
        </w:rPr>
        <w:t xml:space="preserve"> – elke ouder draagt de eigen gerechtskosten</w:t>
      </w:r>
    </w:p>
    <w:p w14:paraId="7D0F698C" w14:textId="1D42CB01" w:rsidR="009F2150" w:rsidRDefault="009F2150" w:rsidP="00FF4A77">
      <w:pPr>
        <w:jc w:val="both"/>
        <w:rPr>
          <w:rFonts w:asciiTheme="minorHAnsi" w:eastAsia="Calibri" w:hAnsiTheme="minorHAnsi" w:cstheme="minorHAnsi"/>
          <w:color w:val="000000" w:themeColor="text1"/>
          <w:sz w:val="22"/>
          <w:szCs w:val="22"/>
          <w:lang w:val="nl-BE"/>
        </w:rPr>
      </w:pPr>
      <w:r w:rsidRPr="00765772">
        <w:rPr>
          <w:rFonts w:asciiTheme="minorHAnsi" w:eastAsia="Calibri" w:hAnsiTheme="minorHAnsi" w:cstheme="minorHAnsi"/>
          <w:color w:val="000000" w:themeColor="text1"/>
          <w:sz w:val="22"/>
          <w:szCs w:val="22"/>
          <w:lang w:val="nl-BE"/>
        </w:rPr>
        <w:t>De ouders komen overeen dat de gerechtskosten worden gedragen door de ouder die ze gemaakt heeft. Er moeten dus geen gerechtskosten worden vereffend en er is wederzijds geen rechtsplegingsvergoeding verschuldigd. De nog niet geïnde rolrechten zullen worden betaald door de ouder die de zaak op de rol heeft doen stellen.</w:t>
      </w:r>
    </w:p>
    <w:p w14:paraId="7CECDA40" w14:textId="620E6245" w:rsidR="006F2822" w:rsidRDefault="006F2822" w:rsidP="00BD39EE">
      <w:pPr>
        <w:jc w:val="both"/>
        <w:rPr>
          <w:rFonts w:asciiTheme="minorHAnsi" w:eastAsia="Calibri" w:hAnsiTheme="minorHAnsi" w:cstheme="minorHAnsi"/>
          <w:color w:val="000000" w:themeColor="text1"/>
          <w:sz w:val="22"/>
          <w:szCs w:val="22"/>
          <w:lang w:val="nl-BE"/>
        </w:rPr>
      </w:pPr>
    </w:p>
    <w:p w14:paraId="2B2C55ED" w14:textId="77777777" w:rsidR="00B02771" w:rsidRPr="006E144B" w:rsidRDefault="00B02771" w:rsidP="00BD39EE">
      <w:pPr>
        <w:jc w:val="both"/>
        <w:rPr>
          <w:rFonts w:asciiTheme="minorHAnsi" w:eastAsia="Calibri" w:hAnsiTheme="minorHAnsi" w:cstheme="minorHAnsi"/>
          <w:color w:val="000000" w:themeColor="text1"/>
          <w:sz w:val="22"/>
          <w:szCs w:val="22"/>
          <w:lang w:val="nl-BE"/>
        </w:rPr>
      </w:pPr>
    </w:p>
    <w:p w14:paraId="7FAD9193" w14:textId="2EF466F0" w:rsidR="611A4D58" w:rsidRPr="00E02A32" w:rsidRDefault="00A72E5A" w:rsidP="00A72E5A">
      <w:pPr>
        <w:pStyle w:val="Kop1"/>
      </w:pPr>
      <w:r w:rsidRPr="00E02A32">
        <w:t>HANDTEKENINGEN</w:t>
      </w:r>
    </w:p>
    <w:p w14:paraId="433A03B8" w14:textId="77777777" w:rsidR="00DB1473" w:rsidRDefault="00DB1473" w:rsidP="00FF4A77">
      <w:pPr>
        <w:jc w:val="both"/>
        <w:rPr>
          <w:rFonts w:asciiTheme="minorHAnsi" w:hAnsiTheme="minorHAnsi" w:cstheme="minorHAnsi"/>
          <w:sz w:val="22"/>
          <w:szCs w:val="22"/>
          <w:lang w:val="nl-BE"/>
        </w:rPr>
      </w:pPr>
    </w:p>
    <w:p w14:paraId="6E40A79E" w14:textId="77777777" w:rsidR="00A72E5A" w:rsidRDefault="00A72E5A" w:rsidP="00FF4A77">
      <w:pPr>
        <w:jc w:val="both"/>
        <w:rPr>
          <w:rFonts w:asciiTheme="minorHAnsi" w:hAnsiTheme="minorHAnsi" w:cstheme="minorHAnsi"/>
          <w:sz w:val="22"/>
          <w:szCs w:val="22"/>
          <w:lang w:val="nl-BE"/>
        </w:rPr>
      </w:pPr>
    </w:p>
    <w:p w14:paraId="23AD9059" w14:textId="77777777" w:rsidR="00DB1473" w:rsidRPr="006E144B" w:rsidRDefault="00DB1473" w:rsidP="00FF4A77">
      <w:pPr>
        <w:jc w:val="both"/>
        <w:rPr>
          <w:rFonts w:asciiTheme="minorHAnsi" w:hAnsiTheme="minorHAnsi" w:cstheme="minorHAnsi"/>
          <w:sz w:val="22"/>
          <w:szCs w:val="22"/>
          <w:lang w:val="nl-BE"/>
        </w:rPr>
      </w:pPr>
    </w:p>
    <w:p w14:paraId="54876C64" w14:textId="77777777" w:rsidR="00DB1473" w:rsidRPr="006E144B" w:rsidRDefault="00DB1473" w:rsidP="00FF4A77">
      <w:pPr>
        <w:jc w:val="both"/>
        <w:rPr>
          <w:rFonts w:asciiTheme="minorHAnsi" w:hAnsiTheme="minorHAnsi" w:cstheme="minorHAnsi"/>
          <w:sz w:val="22"/>
          <w:szCs w:val="22"/>
          <w:lang w:val="nl-BE"/>
        </w:rPr>
      </w:pPr>
    </w:p>
    <w:p w14:paraId="57C0095C" w14:textId="236C1D79" w:rsidR="00C447D6" w:rsidRPr="006E144B" w:rsidRDefault="00DB1473" w:rsidP="00542EB7">
      <w:pPr>
        <w:jc w:val="both"/>
        <w:rPr>
          <w:rFonts w:asciiTheme="minorHAnsi" w:hAnsiTheme="minorHAnsi" w:cstheme="minorHAnsi"/>
          <w:sz w:val="22"/>
          <w:szCs w:val="22"/>
          <w:lang w:val="nl-BE"/>
        </w:rPr>
      </w:pPr>
      <w:r w:rsidRPr="006E144B">
        <w:rPr>
          <w:rFonts w:asciiTheme="minorHAnsi" w:hAnsiTheme="minorHAnsi" w:cstheme="minorHAnsi"/>
          <w:sz w:val="22"/>
          <w:szCs w:val="22"/>
          <w:lang w:val="nl-BE"/>
        </w:rPr>
        <w:t xml:space="preserve">Datum en handtekening </w:t>
      </w:r>
      <w:r w:rsidR="003A266E" w:rsidRPr="006E144B">
        <w:rPr>
          <w:rFonts w:asciiTheme="minorHAnsi" w:hAnsiTheme="minorHAnsi" w:cstheme="minorHAnsi"/>
          <w:sz w:val="22"/>
          <w:szCs w:val="22"/>
          <w:lang w:val="nl-BE"/>
        </w:rPr>
        <w:t>ouder 1</w:t>
      </w:r>
      <w:r w:rsidR="00542EB7" w:rsidRPr="006E144B">
        <w:rPr>
          <w:rFonts w:asciiTheme="minorHAnsi" w:hAnsiTheme="minorHAnsi" w:cstheme="minorHAnsi"/>
          <w:sz w:val="22"/>
          <w:szCs w:val="22"/>
          <w:lang w:val="nl-BE"/>
        </w:rPr>
        <w:tab/>
      </w:r>
      <w:r w:rsidR="00542EB7" w:rsidRPr="006E144B">
        <w:rPr>
          <w:rFonts w:asciiTheme="minorHAnsi" w:hAnsiTheme="minorHAnsi" w:cstheme="minorHAnsi"/>
          <w:sz w:val="22"/>
          <w:szCs w:val="22"/>
          <w:lang w:val="nl-BE"/>
        </w:rPr>
        <w:tab/>
      </w:r>
      <w:r w:rsidR="00542EB7" w:rsidRPr="006E144B">
        <w:rPr>
          <w:rFonts w:asciiTheme="minorHAnsi" w:hAnsiTheme="minorHAnsi" w:cstheme="minorHAnsi"/>
          <w:sz w:val="22"/>
          <w:szCs w:val="22"/>
          <w:lang w:val="nl-BE"/>
        </w:rPr>
        <w:tab/>
      </w:r>
      <w:r w:rsidR="00542EB7" w:rsidRPr="006E144B">
        <w:rPr>
          <w:rFonts w:asciiTheme="minorHAnsi" w:hAnsiTheme="minorHAnsi" w:cstheme="minorHAnsi"/>
          <w:sz w:val="22"/>
          <w:szCs w:val="22"/>
          <w:lang w:val="nl-BE"/>
        </w:rPr>
        <w:tab/>
      </w:r>
      <w:r w:rsidR="00542EB7" w:rsidRPr="006E144B">
        <w:rPr>
          <w:rFonts w:asciiTheme="minorHAnsi" w:hAnsiTheme="minorHAnsi" w:cstheme="minorHAnsi"/>
          <w:sz w:val="22"/>
          <w:szCs w:val="22"/>
          <w:lang w:val="nl-BE"/>
        </w:rPr>
        <w:tab/>
      </w:r>
      <w:r w:rsidR="00474BAB" w:rsidRPr="006E144B">
        <w:rPr>
          <w:rFonts w:asciiTheme="minorHAnsi" w:hAnsiTheme="minorHAnsi" w:cstheme="minorHAnsi"/>
          <w:sz w:val="22"/>
          <w:szCs w:val="22"/>
          <w:lang w:val="nl-BE"/>
        </w:rPr>
        <w:t xml:space="preserve">Datum en handtekening </w:t>
      </w:r>
      <w:r w:rsidR="003A266E" w:rsidRPr="006E144B">
        <w:rPr>
          <w:rFonts w:asciiTheme="minorHAnsi" w:hAnsiTheme="minorHAnsi" w:cstheme="minorHAnsi"/>
          <w:sz w:val="22"/>
          <w:szCs w:val="22"/>
          <w:lang w:val="nl-BE"/>
        </w:rPr>
        <w:t>ouder 2</w:t>
      </w:r>
    </w:p>
    <w:sectPr w:rsidR="00C447D6" w:rsidRPr="006E144B" w:rsidSect="00B04492">
      <w:footerReference w:type="default" r:id="rId14"/>
      <w:footnotePr>
        <w:pos w:val="beneathText"/>
      </w:footnotePr>
      <w:pgSz w:w="11905" w:h="16837"/>
      <w:pgMar w:top="1134" w:right="1134" w:bottom="1683" w:left="1134" w:header="1134"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9392" w14:textId="77777777" w:rsidR="00C60F8A" w:rsidRDefault="00C60F8A" w:rsidP="00572607">
      <w:r>
        <w:separator/>
      </w:r>
    </w:p>
  </w:endnote>
  <w:endnote w:type="continuationSeparator" w:id="0">
    <w:p w14:paraId="2017CAB2" w14:textId="77777777" w:rsidR="00C60F8A" w:rsidRDefault="00C60F8A" w:rsidP="0057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any AMT">
    <w:altName w:val="Yu Gothic"/>
    <w:charset w:val="80"/>
    <w:family w:val="swiss"/>
    <w:pitch w:val="variable"/>
  </w:font>
  <w:font w:name="Thorndale AMT">
    <w:altName w:val="Times New Roman"/>
    <w:charset w:val="00"/>
    <w:family w:val="roman"/>
    <w:pitch w:val="variable"/>
    <w:sig w:usb0="00000287" w:usb1="00000000" w:usb2="00000000" w:usb3="00000000" w:csb0="0000009F" w:csb1="00000000"/>
  </w:font>
  <w:font w:name="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37716232"/>
      <w:docPartObj>
        <w:docPartGallery w:val="Page Numbers (Bottom of Page)"/>
        <w:docPartUnique/>
      </w:docPartObj>
    </w:sdtPr>
    <w:sdtEndPr/>
    <w:sdtContent>
      <w:p w14:paraId="312AAE52" w14:textId="77777777" w:rsidR="00B04492" w:rsidRPr="00FC1E42" w:rsidRDefault="00B04492">
        <w:pPr>
          <w:pStyle w:val="Voettekst"/>
          <w:jc w:val="right"/>
          <w:rPr>
            <w:rFonts w:asciiTheme="minorHAnsi" w:hAnsiTheme="minorHAnsi" w:cstheme="minorHAnsi"/>
            <w:sz w:val="18"/>
            <w:szCs w:val="18"/>
          </w:rPr>
        </w:pPr>
        <w:r w:rsidRPr="00FC1E42">
          <w:rPr>
            <w:rFonts w:asciiTheme="minorHAnsi" w:hAnsiTheme="minorHAnsi" w:cstheme="minorHAnsi"/>
            <w:sz w:val="18"/>
            <w:szCs w:val="18"/>
          </w:rPr>
          <w:fldChar w:fldCharType="begin"/>
        </w:r>
        <w:r w:rsidRPr="00FC1E42">
          <w:rPr>
            <w:rFonts w:asciiTheme="minorHAnsi" w:hAnsiTheme="minorHAnsi" w:cstheme="minorHAnsi"/>
            <w:sz w:val="18"/>
            <w:szCs w:val="18"/>
          </w:rPr>
          <w:instrText>PAGE   \* MERGEFORMAT</w:instrText>
        </w:r>
        <w:r w:rsidRPr="00FC1E42">
          <w:rPr>
            <w:rFonts w:asciiTheme="minorHAnsi" w:hAnsiTheme="minorHAnsi" w:cstheme="minorHAnsi"/>
            <w:sz w:val="18"/>
            <w:szCs w:val="18"/>
          </w:rPr>
          <w:fldChar w:fldCharType="separate"/>
        </w:r>
        <w:r w:rsidRPr="00FC1E42">
          <w:rPr>
            <w:rFonts w:asciiTheme="minorHAnsi" w:hAnsiTheme="minorHAnsi" w:cstheme="minorHAnsi"/>
            <w:sz w:val="18"/>
            <w:szCs w:val="18"/>
            <w:lang w:val="nl-NL"/>
          </w:rPr>
          <w:t>2</w:t>
        </w:r>
        <w:r w:rsidRPr="00FC1E42">
          <w:rPr>
            <w:rFonts w:asciiTheme="minorHAnsi" w:hAnsiTheme="minorHAnsi" w:cstheme="minorHAnsi"/>
            <w:sz w:val="18"/>
            <w:szCs w:val="18"/>
          </w:rPr>
          <w:fldChar w:fldCharType="end"/>
        </w:r>
      </w:p>
    </w:sdtContent>
  </w:sdt>
  <w:p w14:paraId="4D6E3FDA" w14:textId="77777777" w:rsidR="00B04492" w:rsidRDefault="00B044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04CA" w14:textId="77777777" w:rsidR="00C60F8A" w:rsidRDefault="00C60F8A" w:rsidP="00572607">
      <w:r>
        <w:separator/>
      </w:r>
    </w:p>
  </w:footnote>
  <w:footnote w:type="continuationSeparator" w:id="0">
    <w:p w14:paraId="173524DC" w14:textId="77777777" w:rsidR="00C60F8A" w:rsidRDefault="00C60F8A" w:rsidP="00572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3F9"/>
    <w:multiLevelType w:val="hybridMultilevel"/>
    <w:tmpl w:val="B936C3C2"/>
    <w:lvl w:ilvl="0" w:tplc="77EC341A">
      <w:start w:val="4"/>
      <w:numFmt w:val="bullet"/>
      <w:lvlText w:val="-"/>
      <w:lvlJc w:val="left"/>
      <w:pPr>
        <w:ind w:left="2422" w:hanging="360"/>
      </w:pPr>
      <w:rPr>
        <w:rFonts w:ascii="Times New Roman" w:eastAsia="Times New Roman" w:hAnsi="Times New Roman" w:cs="Times New Roman" w:hint="default"/>
      </w:rPr>
    </w:lvl>
    <w:lvl w:ilvl="1" w:tplc="08130003" w:tentative="1">
      <w:start w:val="1"/>
      <w:numFmt w:val="bullet"/>
      <w:lvlText w:val="o"/>
      <w:lvlJc w:val="left"/>
      <w:pPr>
        <w:ind w:left="3142" w:hanging="360"/>
      </w:pPr>
      <w:rPr>
        <w:rFonts w:ascii="Courier New" w:hAnsi="Courier New" w:cs="Courier New" w:hint="default"/>
      </w:rPr>
    </w:lvl>
    <w:lvl w:ilvl="2" w:tplc="08130005" w:tentative="1">
      <w:start w:val="1"/>
      <w:numFmt w:val="bullet"/>
      <w:lvlText w:val=""/>
      <w:lvlJc w:val="left"/>
      <w:pPr>
        <w:ind w:left="3862" w:hanging="360"/>
      </w:pPr>
      <w:rPr>
        <w:rFonts w:ascii="Wingdings" w:hAnsi="Wingdings" w:hint="default"/>
      </w:rPr>
    </w:lvl>
    <w:lvl w:ilvl="3" w:tplc="08130001" w:tentative="1">
      <w:start w:val="1"/>
      <w:numFmt w:val="bullet"/>
      <w:lvlText w:val=""/>
      <w:lvlJc w:val="left"/>
      <w:pPr>
        <w:ind w:left="4582" w:hanging="360"/>
      </w:pPr>
      <w:rPr>
        <w:rFonts w:ascii="Symbol" w:hAnsi="Symbol" w:hint="default"/>
      </w:rPr>
    </w:lvl>
    <w:lvl w:ilvl="4" w:tplc="08130003" w:tentative="1">
      <w:start w:val="1"/>
      <w:numFmt w:val="bullet"/>
      <w:lvlText w:val="o"/>
      <w:lvlJc w:val="left"/>
      <w:pPr>
        <w:ind w:left="5302" w:hanging="360"/>
      </w:pPr>
      <w:rPr>
        <w:rFonts w:ascii="Courier New" w:hAnsi="Courier New" w:cs="Courier New" w:hint="default"/>
      </w:rPr>
    </w:lvl>
    <w:lvl w:ilvl="5" w:tplc="08130005" w:tentative="1">
      <w:start w:val="1"/>
      <w:numFmt w:val="bullet"/>
      <w:lvlText w:val=""/>
      <w:lvlJc w:val="left"/>
      <w:pPr>
        <w:ind w:left="6022" w:hanging="360"/>
      </w:pPr>
      <w:rPr>
        <w:rFonts w:ascii="Wingdings" w:hAnsi="Wingdings" w:hint="default"/>
      </w:rPr>
    </w:lvl>
    <w:lvl w:ilvl="6" w:tplc="08130001" w:tentative="1">
      <w:start w:val="1"/>
      <w:numFmt w:val="bullet"/>
      <w:lvlText w:val=""/>
      <w:lvlJc w:val="left"/>
      <w:pPr>
        <w:ind w:left="6742" w:hanging="360"/>
      </w:pPr>
      <w:rPr>
        <w:rFonts w:ascii="Symbol" w:hAnsi="Symbol" w:hint="default"/>
      </w:rPr>
    </w:lvl>
    <w:lvl w:ilvl="7" w:tplc="08130003" w:tentative="1">
      <w:start w:val="1"/>
      <w:numFmt w:val="bullet"/>
      <w:lvlText w:val="o"/>
      <w:lvlJc w:val="left"/>
      <w:pPr>
        <w:ind w:left="7462" w:hanging="360"/>
      </w:pPr>
      <w:rPr>
        <w:rFonts w:ascii="Courier New" w:hAnsi="Courier New" w:cs="Courier New" w:hint="default"/>
      </w:rPr>
    </w:lvl>
    <w:lvl w:ilvl="8" w:tplc="08130005" w:tentative="1">
      <w:start w:val="1"/>
      <w:numFmt w:val="bullet"/>
      <w:lvlText w:val=""/>
      <w:lvlJc w:val="left"/>
      <w:pPr>
        <w:ind w:left="8182" w:hanging="360"/>
      </w:pPr>
      <w:rPr>
        <w:rFonts w:ascii="Wingdings" w:hAnsi="Wingdings" w:hint="default"/>
      </w:rPr>
    </w:lvl>
  </w:abstractNum>
  <w:abstractNum w:abstractNumId="1" w15:restartNumberingAfterBreak="0">
    <w:nsid w:val="07434D20"/>
    <w:multiLevelType w:val="hybridMultilevel"/>
    <w:tmpl w:val="02C0F33A"/>
    <w:lvl w:ilvl="0" w:tplc="5D5C1472">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7550089"/>
    <w:multiLevelType w:val="hybridMultilevel"/>
    <w:tmpl w:val="6386A9D6"/>
    <w:lvl w:ilvl="0" w:tplc="5D5C1472">
      <w:start w:val="1"/>
      <w:numFmt w:val="bullet"/>
      <w:lvlText w:val=""/>
      <w:lvlJc w:val="left"/>
      <w:pPr>
        <w:ind w:left="454" w:hanging="454"/>
      </w:pPr>
      <w:rPr>
        <w:rFonts w:ascii="Symbol" w:hAnsi="Symbol" w:hint="default"/>
      </w:rPr>
    </w:lvl>
    <w:lvl w:ilvl="1" w:tplc="5D5C1472">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A8B2650"/>
    <w:multiLevelType w:val="hybridMultilevel"/>
    <w:tmpl w:val="90A6CFAC"/>
    <w:lvl w:ilvl="0" w:tplc="CE4E3E2C">
      <w:start w:val="8"/>
      <w:numFmt w:val="bullet"/>
      <w:lvlText w:val="-"/>
      <w:lvlJc w:val="left"/>
      <w:pPr>
        <w:ind w:left="1211" w:hanging="360"/>
      </w:pPr>
      <w:rPr>
        <w:rFonts w:ascii="Calibri" w:eastAsia="Albany AMT" w:hAnsi="Calibri" w:cs="Calibri"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4" w15:restartNumberingAfterBreak="0">
    <w:nsid w:val="169166FA"/>
    <w:multiLevelType w:val="hybridMultilevel"/>
    <w:tmpl w:val="2B78FC9E"/>
    <w:lvl w:ilvl="0" w:tplc="8962D530">
      <w:start w:val="1"/>
      <w:numFmt w:val="decimal"/>
      <w:lvlText w:val="%1."/>
      <w:lvlJc w:val="left"/>
      <w:pPr>
        <w:ind w:left="705" w:hanging="705"/>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16FE4FCA"/>
    <w:multiLevelType w:val="multilevel"/>
    <w:tmpl w:val="964079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0F2256"/>
    <w:multiLevelType w:val="hybridMultilevel"/>
    <w:tmpl w:val="FDDA2354"/>
    <w:lvl w:ilvl="0" w:tplc="F0F6B188">
      <w:start w:val="4"/>
      <w:numFmt w:val="bullet"/>
      <w:lvlText w:val=""/>
      <w:lvlJc w:val="left"/>
      <w:pPr>
        <w:ind w:left="1870" w:hanging="454"/>
      </w:pPr>
      <w:rPr>
        <w:rFonts w:ascii="Symbol" w:eastAsia="Times New Roman"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F0F6B188">
      <w:start w:val="4"/>
      <w:numFmt w:val="bullet"/>
      <w:lvlText w:val=""/>
      <w:lvlJc w:val="left"/>
      <w:pPr>
        <w:ind w:left="2880" w:hanging="360"/>
      </w:pPr>
      <w:rPr>
        <w:rFonts w:ascii="Symbol" w:eastAsia="Times New Roman" w:hAnsi="Symbol" w:cs="Times New Roman"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0E223A0"/>
    <w:multiLevelType w:val="hybridMultilevel"/>
    <w:tmpl w:val="30DCD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2" w:hanging="360"/>
      </w:pPr>
      <w:rPr>
        <w:rFonts w:ascii="Courier New" w:hAnsi="Courier New" w:cs="Courier New" w:hint="default"/>
      </w:rPr>
    </w:lvl>
    <w:lvl w:ilvl="2" w:tplc="08090005" w:tentative="1">
      <w:start w:val="1"/>
      <w:numFmt w:val="bullet"/>
      <w:lvlText w:val=""/>
      <w:lvlJc w:val="left"/>
      <w:pPr>
        <w:ind w:left="742" w:hanging="360"/>
      </w:pPr>
      <w:rPr>
        <w:rFonts w:ascii="Wingdings" w:hAnsi="Wingdings" w:hint="default"/>
      </w:rPr>
    </w:lvl>
    <w:lvl w:ilvl="3" w:tplc="08090001" w:tentative="1">
      <w:start w:val="1"/>
      <w:numFmt w:val="bullet"/>
      <w:lvlText w:val=""/>
      <w:lvlJc w:val="left"/>
      <w:pPr>
        <w:ind w:left="1462" w:hanging="360"/>
      </w:pPr>
      <w:rPr>
        <w:rFonts w:ascii="Symbol" w:hAnsi="Symbol" w:hint="default"/>
      </w:rPr>
    </w:lvl>
    <w:lvl w:ilvl="4" w:tplc="08090003" w:tentative="1">
      <w:start w:val="1"/>
      <w:numFmt w:val="bullet"/>
      <w:lvlText w:val="o"/>
      <w:lvlJc w:val="left"/>
      <w:pPr>
        <w:ind w:left="2182" w:hanging="360"/>
      </w:pPr>
      <w:rPr>
        <w:rFonts w:ascii="Courier New" w:hAnsi="Courier New" w:cs="Courier New" w:hint="default"/>
      </w:rPr>
    </w:lvl>
    <w:lvl w:ilvl="5" w:tplc="08090005" w:tentative="1">
      <w:start w:val="1"/>
      <w:numFmt w:val="bullet"/>
      <w:lvlText w:val=""/>
      <w:lvlJc w:val="left"/>
      <w:pPr>
        <w:ind w:left="2902" w:hanging="360"/>
      </w:pPr>
      <w:rPr>
        <w:rFonts w:ascii="Wingdings" w:hAnsi="Wingdings" w:hint="default"/>
      </w:rPr>
    </w:lvl>
    <w:lvl w:ilvl="6" w:tplc="08090001" w:tentative="1">
      <w:start w:val="1"/>
      <w:numFmt w:val="bullet"/>
      <w:lvlText w:val=""/>
      <w:lvlJc w:val="left"/>
      <w:pPr>
        <w:ind w:left="3622" w:hanging="360"/>
      </w:pPr>
      <w:rPr>
        <w:rFonts w:ascii="Symbol" w:hAnsi="Symbol" w:hint="default"/>
      </w:rPr>
    </w:lvl>
    <w:lvl w:ilvl="7" w:tplc="08090003" w:tentative="1">
      <w:start w:val="1"/>
      <w:numFmt w:val="bullet"/>
      <w:lvlText w:val="o"/>
      <w:lvlJc w:val="left"/>
      <w:pPr>
        <w:ind w:left="4342" w:hanging="360"/>
      </w:pPr>
      <w:rPr>
        <w:rFonts w:ascii="Courier New" w:hAnsi="Courier New" w:cs="Courier New" w:hint="default"/>
      </w:rPr>
    </w:lvl>
    <w:lvl w:ilvl="8" w:tplc="08090005" w:tentative="1">
      <w:start w:val="1"/>
      <w:numFmt w:val="bullet"/>
      <w:lvlText w:val=""/>
      <w:lvlJc w:val="left"/>
      <w:pPr>
        <w:ind w:left="5062" w:hanging="360"/>
      </w:pPr>
      <w:rPr>
        <w:rFonts w:ascii="Wingdings" w:hAnsi="Wingdings" w:hint="default"/>
      </w:rPr>
    </w:lvl>
  </w:abstractNum>
  <w:abstractNum w:abstractNumId="8" w15:restartNumberingAfterBreak="0">
    <w:nsid w:val="230F423E"/>
    <w:multiLevelType w:val="hybridMultilevel"/>
    <w:tmpl w:val="FE8CD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4089D"/>
    <w:multiLevelType w:val="hybridMultilevel"/>
    <w:tmpl w:val="9F6A20E2"/>
    <w:lvl w:ilvl="0" w:tplc="BBF643F6">
      <w:start w:val="4"/>
      <w:numFmt w:val="bullet"/>
      <w:lvlText w:val="-"/>
      <w:lvlJc w:val="left"/>
      <w:pPr>
        <w:ind w:left="720" w:hanging="360"/>
      </w:pPr>
      <w:rPr>
        <w:rFonts w:ascii="Times New Roman" w:eastAsia="Albany AMT"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BC609C4"/>
    <w:multiLevelType w:val="hybridMultilevel"/>
    <w:tmpl w:val="2F9E416A"/>
    <w:lvl w:ilvl="0" w:tplc="07E081EE">
      <w:start w:val="1"/>
      <w:numFmt w:val="lowerLetter"/>
      <w:lvlText w:val="%1."/>
      <w:lvlJc w:val="left"/>
      <w:pPr>
        <w:ind w:left="705" w:hanging="525"/>
      </w:pPr>
      <w:rPr>
        <w:rFonts w:hint="default"/>
      </w:rPr>
    </w:lvl>
    <w:lvl w:ilvl="1" w:tplc="08130019" w:tentative="1">
      <w:start w:val="1"/>
      <w:numFmt w:val="lowerLetter"/>
      <w:lvlText w:val="%2."/>
      <w:lvlJc w:val="left"/>
      <w:pPr>
        <w:ind w:left="1260" w:hanging="360"/>
      </w:pPr>
    </w:lvl>
    <w:lvl w:ilvl="2" w:tplc="0813001B" w:tentative="1">
      <w:start w:val="1"/>
      <w:numFmt w:val="lowerRoman"/>
      <w:lvlText w:val="%3."/>
      <w:lvlJc w:val="right"/>
      <w:pPr>
        <w:ind w:left="1980" w:hanging="180"/>
      </w:pPr>
    </w:lvl>
    <w:lvl w:ilvl="3" w:tplc="0813000F" w:tentative="1">
      <w:start w:val="1"/>
      <w:numFmt w:val="decimal"/>
      <w:lvlText w:val="%4."/>
      <w:lvlJc w:val="left"/>
      <w:pPr>
        <w:ind w:left="2700" w:hanging="360"/>
      </w:pPr>
    </w:lvl>
    <w:lvl w:ilvl="4" w:tplc="08130019" w:tentative="1">
      <w:start w:val="1"/>
      <w:numFmt w:val="lowerLetter"/>
      <w:lvlText w:val="%5."/>
      <w:lvlJc w:val="left"/>
      <w:pPr>
        <w:ind w:left="3420" w:hanging="360"/>
      </w:pPr>
    </w:lvl>
    <w:lvl w:ilvl="5" w:tplc="0813001B" w:tentative="1">
      <w:start w:val="1"/>
      <w:numFmt w:val="lowerRoman"/>
      <w:lvlText w:val="%6."/>
      <w:lvlJc w:val="right"/>
      <w:pPr>
        <w:ind w:left="4140" w:hanging="180"/>
      </w:pPr>
    </w:lvl>
    <w:lvl w:ilvl="6" w:tplc="0813000F" w:tentative="1">
      <w:start w:val="1"/>
      <w:numFmt w:val="decimal"/>
      <w:lvlText w:val="%7."/>
      <w:lvlJc w:val="left"/>
      <w:pPr>
        <w:ind w:left="4860" w:hanging="360"/>
      </w:pPr>
    </w:lvl>
    <w:lvl w:ilvl="7" w:tplc="08130019" w:tentative="1">
      <w:start w:val="1"/>
      <w:numFmt w:val="lowerLetter"/>
      <w:lvlText w:val="%8."/>
      <w:lvlJc w:val="left"/>
      <w:pPr>
        <w:ind w:left="5580" w:hanging="360"/>
      </w:pPr>
    </w:lvl>
    <w:lvl w:ilvl="8" w:tplc="0813001B" w:tentative="1">
      <w:start w:val="1"/>
      <w:numFmt w:val="lowerRoman"/>
      <w:lvlText w:val="%9."/>
      <w:lvlJc w:val="right"/>
      <w:pPr>
        <w:ind w:left="6300" w:hanging="180"/>
      </w:pPr>
    </w:lvl>
  </w:abstractNum>
  <w:abstractNum w:abstractNumId="11" w15:restartNumberingAfterBreak="0">
    <w:nsid w:val="36E351F1"/>
    <w:multiLevelType w:val="hybridMultilevel"/>
    <w:tmpl w:val="F9DAE8C0"/>
    <w:lvl w:ilvl="0" w:tplc="763A1ED4">
      <w:numFmt w:val="bullet"/>
      <w:lvlText w:val="-"/>
      <w:lvlJc w:val="left"/>
      <w:pPr>
        <w:ind w:left="1065" w:hanging="360"/>
      </w:pPr>
      <w:rPr>
        <w:rFonts w:ascii="Calibri" w:eastAsia="Albany AMT" w:hAnsi="Calibri" w:cs="Calibri"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2" w15:restartNumberingAfterBreak="0">
    <w:nsid w:val="3FB825D7"/>
    <w:multiLevelType w:val="hybridMultilevel"/>
    <w:tmpl w:val="59266444"/>
    <w:lvl w:ilvl="0" w:tplc="ACFE2CC8">
      <w:start w:val="4"/>
      <w:numFmt w:val="lowerLetter"/>
      <w:lvlText w:val="%1."/>
      <w:lvlJc w:val="left"/>
      <w:pPr>
        <w:ind w:left="780" w:hanging="360"/>
      </w:pPr>
      <w:rPr>
        <w:rFonts w:hint="default"/>
      </w:rPr>
    </w:lvl>
    <w:lvl w:ilvl="1" w:tplc="08130019" w:tentative="1">
      <w:start w:val="1"/>
      <w:numFmt w:val="lowerLetter"/>
      <w:lvlText w:val="%2."/>
      <w:lvlJc w:val="left"/>
      <w:pPr>
        <w:ind w:left="1500" w:hanging="360"/>
      </w:pPr>
    </w:lvl>
    <w:lvl w:ilvl="2" w:tplc="0813001B" w:tentative="1">
      <w:start w:val="1"/>
      <w:numFmt w:val="lowerRoman"/>
      <w:lvlText w:val="%3."/>
      <w:lvlJc w:val="right"/>
      <w:pPr>
        <w:ind w:left="2220" w:hanging="180"/>
      </w:pPr>
    </w:lvl>
    <w:lvl w:ilvl="3" w:tplc="0813000F" w:tentative="1">
      <w:start w:val="1"/>
      <w:numFmt w:val="decimal"/>
      <w:lvlText w:val="%4."/>
      <w:lvlJc w:val="left"/>
      <w:pPr>
        <w:ind w:left="2940" w:hanging="360"/>
      </w:pPr>
    </w:lvl>
    <w:lvl w:ilvl="4" w:tplc="08130019" w:tentative="1">
      <w:start w:val="1"/>
      <w:numFmt w:val="lowerLetter"/>
      <w:lvlText w:val="%5."/>
      <w:lvlJc w:val="left"/>
      <w:pPr>
        <w:ind w:left="3660" w:hanging="360"/>
      </w:pPr>
    </w:lvl>
    <w:lvl w:ilvl="5" w:tplc="0813001B" w:tentative="1">
      <w:start w:val="1"/>
      <w:numFmt w:val="lowerRoman"/>
      <w:lvlText w:val="%6."/>
      <w:lvlJc w:val="right"/>
      <w:pPr>
        <w:ind w:left="4380" w:hanging="180"/>
      </w:pPr>
    </w:lvl>
    <w:lvl w:ilvl="6" w:tplc="0813000F" w:tentative="1">
      <w:start w:val="1"/>
      <w:numFmt w:val="decimal"/>
      <w:lvlText w:val="%7."/>
      <w:lvlJc w:val="left"/>
      <w:pPr>
        <w:ind w:left="5100" w:hanging="360"/>
      </w:pPr>
    </w:lvl>
    <w:lvl w:ilvl="7" w:tplc="08130019" w:tentative="1">
      <w:start w:val="1"/>
      <w:numFmt w:val="lowerLetter"/>
      <w:lvlText w:val="%8."/>
      <w:lvlJc w:val="left"/>
      <w:pPr>
        <w:ind w:left="5820" w:hanging="360"/>
      </w:pPr>
    </w:lvl>
    <w:lvl w:ilvl="8" w:tplc="0813001B" w:tentative="1">
      <w:start w:val="1"/>
      <w:numFmt w:val="lowerRoman"/>
      <w:lvlText w:val="%9."/>
      <w:lvlJc w:val="right"/>
      <w:pPr>
        <w:ind w:left="6540" w:hanging="180"/>
      </w:pPr>
    </w:lvl>
  </w:abstractNum>
  <w:abstractNum w:abstractNumId="13" w15:restartNumberingAfterBreak="0">
    <w:nsid w:val="414E1B52"/>
    <w:multiLevelType w:val="hybridMultilevel"/>
    <w:tmpl w:val="9BD6CB84"/>
    <w:lvl w:ilvl="0" w:tplc="5D5C14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414057"/>
    <w:multiLevelType w:val="multilevel"/>
    <w:tmpl w:val="02247348"/>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6B7D1A"/>
    <w:multiLevelType w:val="hybridMultilevel"/>
    <w:tmpl w:val="BB00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201437"/>
    <w:multiLevelType w:val="hybridMultilevel"/>
    <w:tmpl w:val="457E6FDE"/>
    <w:lvl w:ilvl="0" w:tplc="CEC058A6">
      <w:start w:val="4"/>
      <w:numFmt w:val="bullet"/>
      <w:lvlText w:val="-"/>
      <w:lvlJc w:val="left"/>
      <w:pPr>
        <w:ind w:left="1770" w:hanging="360"/>
      </w:pPr>
      <w:rPr>
        <w:rFonts w:ascii="Thorndale AMT" w:eastAsia="Albany AMT" w:hAnsi="Thorndale AMT" w:cs="Times New Roman" w:hint="default"/>
      </w:rPr>
    </w:lvl>
    <w:lvl w:ilvl="1" w:tplc="08130003" w:tentative="1">
      <w:start w:val="1"/>
      <w:numFmt w:val="bullet"/>
      <w:lvlText w:val="o"/>
      <w:lvlJc w:val="left"/>
      <w:pPr>
        <w:ind w:left="2490" w:hanging="360"/>
      </w:pPr>
      <w:rPr>
        <w:rFonts w:ascii="Courier New" w:hAnsi="Courier New" w:cs="Courier New" w:hint="default"/>
      </w:rPr>
    </w:lvl>
    <w:lvl w:ilvl="2" w:tplc="08130005" w:tentative="1">
      <w:start w:val="1"/>
      <w:numFmt w:val="bullet"/>
      <w:lvlText w:val=""/>
      <w:lvlJc w:val="left"/>
      <w:pPr>
        <w:ind w:left="3210" w:hanging="360"/>
      </w:pPr>
      <w:rPr>
        <w:rFonts w:ascii="Wingdings" w:hAnsi="Wingdings" w:hint="default"/>
      </w:rPr>
    </w:lvl>
    <w:lvl w:ilvl="3" w:tplc="08130001" w:tentative="1">
      <w:start w:val="1"/>
      <w:numFmt w:val="bullet"/>
      <w:lvlText w:val=""/>
      <w:lvlJc w:val="left"/>
      <w:pPr>
        <w:ind w:left="3930" w:hanging="360"/>
      </w:pPr>
      <w:rPr>
        <w:rFonts w:ascii="Symbol" w:hAnsi="Symbol" w:hint="default"/>
      </w:rPr>
    </w:lvl>
    <w:lvl w:ilvl="4" w:tplc="08130003" w:tentative="1">
      <w:start w:val="1"/>
      <w:numFmt w:val="bullet"/>
      <w:lvlText w:val="o"/>
      <w:lvlJc w:val="left"/>
      <w:pPr>
        <w:ind w:left="4650" w:hanging="360"/>
      </w:pPr>
      <w:rPr>
        <w:rFonts w:ascii="Courier New" w:hAnsi="Courier New" w:cs="Courier New" w:hint="default"/>
      </w:rPr>
    </w:lvl>
    <w:lvl w:ilvl="5" w:tplc="08130005" w:tentative="1">
      <w:start w:val="1"/>
      <w:numFmt w:val="bullet"/>
      <w:lvlText w:val=""/>
      <w:lvlJc w:val="left"/>
      <w:pPr>
        <w:ind w:left="5370" w:hanging="360"/>
      </w:pPr>
      <w:rPr>
        <w:rFonts w:ascii="Wingdings" w:hAnsi="Wingdings" w:hint="default"/>
      </w:rPr>
    </w:lvl>
    <w:lvl w:ilvl="6" w:tplc="08130001" w:tentative="1">
      <w:start w:val="1"/>
      <w:numFmt w:val="bullet"/>
      <w:lvlText w:val=""/>
      <w:lvlJc w:val="left"/>
      <w:pPr>
        <w:ind w:left="6090" w:hanging="360"/>
      </w:pPr>
      <w:rPr>
        <w:rFonts w:ascii="Symbol" w:hAnsi="Symbol" w:hint="default"/>
      </w:rPr>
    </w:lvl>
    <w:lvl w:ilvl="7" w:tplc="08130003" w:tentative="1">
      <w:start w:val="1"/>
      <w:numFmt w:val="bullet"/>
      <w:lvlText w:val="o"/>
      <w:lvlJc w:val="left"/>
      <w:pPr>
        <w:ind w:left="6810" w:hanging="360"/>
      </w:pPr>
      <w:rPr>
        <w:rFonts w:ascii="Courier New" w:hAnsi="Courier New" w:cs="Courier New" w:hint="default"/>
      </w:rPr>
    </w:lvl>
    <w:lvl w:ilvl="8" w:tplc="08130005" w:tentative="1">
      <w:start w:val="1"/>
      <w:numFmt w:val="bullet"/>
      <w:lvlText w:val=""/>
      <w:lvlJc w:val="left"/>
      <w:pPr>
        <w:ind w:left="7530" w:hanging="360"/>
      </w:pPr>
      <w:rPr>
        <w:rFonts w:ascii="Wingdings" w:hAnsi="Wingdings" w:hint="default"/>
      </w:rPr>
    </w:lvl>
  </w:abstractNum>
  <w:abstractNum w:abstractNumId="17" w15:restartNumberingAfterBreak="0">
    <w:nsid w:val="51016A9A"/>
    <w:multiLevelType w:val="hybridMultilevel"/>
    <w:tmpl w:val="EC38A294"/>
    <w:lvl w:ilvl="0" w:tplc="5D5C14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660FC"/>
    <w:multiLevelType w:val="hybridMultilevel"/>
    <w:tmpl w:val="2F9E416A"/>
    <w:lvl w:ilvl="0" w:tplc="07E081EE">
      <w:start w:val="1"/>
      <w:numFmt w:val="lowerLetter"/>
      <w:lvlText w:val="%1."/>
      <w:lvlJc w:val="left"/>
      <w:pPr>
        <w:ind w:left="705" w:hanging="525"/>
      </w:pPr>
      <w:rPr>
        <w:rFonts w:hint="default"/>
      </w:rPr>
    </w:lvl>
    <w:lvl w:ilvl="1" w:tplc="08130019">
      <w:start w:val="1"/>
      <w:numFmt w:val="lowerLetter"/>
      <w:lvlText w:val="%2."/>
      <w:lvlJc w:val="left"/>
      <w:pPr>
        <w:ind w:left="1260" w:hanging="360"/>
      </w:pPr>
    </w:lvl>
    <w:lvl w:ilvl="2" w:tplc="0813001B" w:tentative="1">
      <w:start w:val="1"/>
      <w:numFmt w:val="lowerRoman"/>
      <w:lvlText w:val="%3."/>
      <w:lvlJc w:val="right"/>
      <w:pPr>
        <w:ind w:left="1980" w:hanging="180"/>
      </w:pPr>
    </w:lvl>
    <w:lvl w:ilvl="3" w:tplc="0813000F" w:tentative="1">
      <w:start w:val="1"/>
      <w:numFmt w:val="decimal"/>
      <w:lvlText w:val="%4."/>
      <w:lvlJc w:val="left"/>
      <w:pPr>
        <w:ind w:left="2700" w:hanging="360"/>
      </w:pPr>
    </w:lvl>
    <w:lvl w:ilvl="4" w:tplc="08130019" w:tentative="1">
      <w:start w:val="1"/>
      <w:numFmt w:val="lowerLetter"/>
      <w:lvlText w:val="%5."/>
      <w:lvlJc w:val="left"/>
      <w:pPr>
        <w:ind w:left="3420" w:hanging="360"/>
      </w:pPr>
    </w:lvl>
    <w:lvl w:ilvl="5" w:tplc="0813001B" w:tentative="1">
      <w:start w:val="1"/>
      <w:numFmt w:val="lowerRoman"/>
      <w:lvlText w:val="%6."/>
      <w:lvlJc w:val="right"/>
      <w:pPr>
        <w:ind w:left="4140" w:hanging="180"/>
      </w:pPr>
    </w:lvl>
    <w:lvl w:ilvl="6" w:tplc="0813000F" w:tentative="1">
      <w:start w:val="1"/>
      <w:numFmt w:val="decimal"/>
      <w:lvlText w:val="%7."/>
      <w:lvlJc w:val="left"/>
      <w:pPr>
        <w:ind w:left="4860" w:hanging="360"/>
      </w:pPr>
    </w:lvl>
    <w:lvl w:ilvl="7" w:tplc="08130019" w:tentative="1">
      <w:start w:val="1"/>
      <w:numFmt w:val="lowerLetter"/>
      <w:lvlText w:val="%8."/>
      <w:lvlJc w:val="left"/>
      <w:pPr>
        <w:ind w:left="5580" w:hanging="360"/>
      </w:pPr>
    </w:lvl>
    <w:lvl w:ilvl="8" w:tplc="0813001B" w:tentative="1">
      <w:start w:val="1"/>
      <w:numFmt w:val="lowerRoman"/>
      <w:lvlText w:val="%9."/>
      <w:lvlJc w:val="right"/>
      <w:pPr>
        <w:ind w:left="6300" w:hanging="180"/>
      </w:pPr>
    </w:lvl>
  </w:abstractNum>
  <w:abstractNum w:abstractNumId="19" w15:restartNumberingAfterBreak="0">
    <w:nsid w:val="5650764D"/>
    <w:multiLevelType w:val="multilevel"/>
    <w:tmpl w:val="438EFF06"/>
    <w:lvl w:ilvl="0">
      <w:start w:val="1"/>
      <w:numFmt w:val="upperRoman"/>
      <w:pStyle w:val="Kop1"/>
      <w:lvlText w:val="%1."/>
      <w:lvlJc w:val="left"/>
      <w:pPr>
        <w:ind w:left="0" w:firstLine="0"/>
      </w:pPr>
      <w:rPr>
        <w:rFonts w:hint="default"/>
      </w:rPr>
    </w:lvl>
    <w:lvl w:ilvl="1">
      <w:start w:val="1"/>
      <w:numFmt w:val="upperLetter"/>
      <w:pStyle w:val="Kop2"/>
      <w:lvlText w:val="%2."/>
      <w:lvlJc w:val="left"/>
      <w:pPr>
        <w:ind w:left="0" w:firstLine="0"/>
      </w:pPr>
      <w:rPr>
        <w:rFonts w:hint="default"/>
      </w:rPr>
    </w:lvl>
    <w:lvl w:ilvl="2">
      <w:start w:val="1"/>
      <w:numFmt w:val="decimal"/>
      <w:pStyle w:val="Kop3"/>
      <w:lvlText w:val="%3."/>
      <w:lvlJc w:val="left"/>
      <w:pPr>
        <w:ind w:left="0" w:firstLine="0"/>
      </w:pPr>
      <w:rPr>
        <w:rFonts w:hint="default"/>
      </w:rPr>
    </w:lvl>
    <w:lvl w:ilvl="3">
      <w:start w:val="1"/>
      <w:numFmt w:val="lowerLetter"/>
      <w:pStyle w:val="Kop4"/>
      <w:lvlText w:val="%4)"/>
      <w:lvlJc w:val="left"/>
      <w:pPr>
        <w:ind w:left="0" w:firstLine="0"/>
      </w:pPr>
      <w:rPr>
        <w:rFonts w:hint="default"/>
      </w:rPr>
    </w:lvl>
    <w:lvl w:ilvl="4">
      <w:start w:val="1"/>
      <w:numFmt w:val="decimal"/>
      <w:pStyle w:val="Kop5"/>
      <w:lvlText w:val="(%5)"/>
      <w:lvlJc w:val="left"/>
      <w:pPr>
        <w:ind w:left="0" w:firstLine="0"/>
      </w:pPr>
      <w:rPr>
        <w:rFonts w:hint="default"/>
      </w:rPr>
    </w:lvl>
    <w:lvl w:ilvl="5">
      <w:start w:val="1"/>
      <w:numFmt w:val="lowerLetter"/>
      <w:pStyle w:val="Kop6"/>
      <w:lvlText w:val="(%6)"/>
      <w:lvlJc w:val="left"/>
      <w:pPr>
        <w:ind w:left="0" w:firstLine="0"/>
      </w:pPr>
      <w:rPr>
        <w:rFonts w:hint="default"/>
      </w:rPr>
    </w:lvl>
    <w:lvl w:ilvl="6">
      <w:start w:val="1"/>
      <w:numFmt w:val="lowerRoman"/>
      <w:pStyle w:val="Kop7"/>
      <w:lvlText w:val="(%7)"/>
      <w:lvlJc w:val="left"/>
      <w:pPr>
        <w:ind w:left="0" w:firstLine="0"/>
      </w:pPr>
      <w:rPr>
        <w:rFonts w:hint="default"/>
      </w:rPr>
    </w:lvl>
    <w:lvl w:ilvl="7">
      <w:start w:val="1"/>
      <w:numFmt w:val="lowerLetter"/>
      <w:pStyle w:val="Kop8"/>
      <w:lvlText w:val="(%8)"/>
      <w:lvlJc w:val="left"/>
      <w:pPr>
        <w:ind w:left="0" w:firstLine="0"/>
      </w:pPr>
      <w:rPr>
        <w:rFonts w:hint="default"/>
      </w:rPr>
    </w:lvl>
    <w:lvl w:ilvl="8">
      <w:start w:val="1"/>
      <w:numFmt w:val="lowerRoman"/>
      <w:pStyle w:val="Kop9"/>
      <w:lvlText w:val="(%9)"/>
      <w:lvlJc w:val="left"/>
      <w:pPr>
        <w:ind w:left="0" w:firstLine="0"/>
      </w:pPr>
      <w:rPr>
        <w:rFonts w:hint="default"/>
      </w:rPr>
    </w:lvl>
  </w:abstractNum>
  <w:abstractNum w:abstractNumId="20" w15:restartNumberingAfterBreak="0">
    <w:nsid w:val="62714845"/>
    <w:multiLevelType w:val="multilevel"/>
    <w:tmpl w:val="920E93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538598B"/>
    <w:multiLevelType w:val="hybridMultilevel"/>
    <w:tmpl w:val="08CCB84C"/>
    <w:lvl w:ilvl="0" w:tplc="5D5C14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94CA0"/>
    <w:multiLevelType w:val="hybridMultilevel"/>
    <w:tmpl w:val="51D001A8"/>
    <w:lvl w:ilvl="0" w:tplc="5D5C1472">
      <w:start w:val="1"/>
      <w:numFmt w:val="bullet"/>
      <w:lvlText w:val=""/>
      <w:lvlJc w:val="left"/>
      <w:pPr>
        <w:ind w:left="1080" w:hanging="360"/>
      </w:pPr>
      <w:rPr>
        <w:rFonts w:ascii="Symbol" w:hAnsi="Symbol" w:hint="default"/>
      </w:rPr>
    </w:lvl>
    <w:lvl w:ilvl="1" w:tplc="5D5C1472">
      <w:start w:val="1"/>
      <w:numFmt w:val="bullet"/>
      <w:lvlText w:val=""/>
      <w:lvlJc w:val="left"/>
      <w:pPr>
        <w:ind w:left="1800" w:hanging="360"/>
      </w:pPr>
      <w:rPr>
        <w:rFonts w:ascii="Symbol" w:hAnsi="Symbol" w:hint="default"/>
      </w:rPr>
    </w:lvl>
    <w:lvl w:ilvl="2" w:tplc="07E2C992">
      <w:start w:val="4"/>
      <w:numFmt w:val="bullet"/>
      <w:lvlText w:val="-"/>
      <w:lvlJc w:val="left"/>
      <w:pPr>
        <w:ind w:left="2520" w:hanging="360"/>
      </w:pPr>
      <w:rPr>
        <w:rFonts w:ascii="Calibri" w:eastAsiaTheme="minorHAnsi" w:hAnsi="Calibri" w:cs="Calibri"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C216E58"/>
    <w:multiLevelType w:val="hybridMultilevel"/>
    <w:tmpl w:val="82A2F7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8738CA"/>
    <w:multiLevelType w:val="hybridMultilevel"/>
    <w:tmpl w:val="C9D80EBC"/>
    <w:lvl w:ilvl="0" w:tplc="5D5C14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BA4EB1"/>
    <w:multiLevelType w:val="hybridMultilevel"/>
    <w:tmpl w:val="34F28982"/>
    <w:lvl w:ilvl="0" w:tplc="5D5C14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D1643E"/>
    <w:multiLevelType w:val="hybridMultilevel"/>
    <w:tmpl w:val="923EEEF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9E50CD2"/>
    <w:multiLevelType w:val="hybridMultilevel"/>
    <w:tmpl w:val="E3340256"/>
    <w:lvl w:ilvl="0" w:tplc="763A1ED4">
      <w:numFmt w:val="bullet"/>
      <w:lvlText w:val="-"/>
      <w:lvlJc w:val="left"/>
      <w:pPr>
        <w:ind w:left="705" w:hanging="705"/>
      </w:pPr>
      <w:rPr>
        <w:rFonts w:ascii="Calibri" w:eastAsia="Albany AMT"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CC14742"/>
    <w:multiLevelType w:val="hybridMultilevel"/>
    <w:tmpl w:val="93BAACEC"/>
    <w:lvl w:ilvl="0" w:tplc="2A2C209A">
      <w:numFmt w:val="bullet"/>
      <w:lvlText w:val="-"/>
      <w:lvlJc w:val="left"/>
      <w:pPr>
        <w:ind w:left="720" w:hanging="360"/>
      </w:pPr>
      <w:rPr>
        <w:rFonts w:ascii="Lucida Sans Typewriter" w:eastAsia="Times New Roman" w:hAnsi="Lucida Sans Typewriter" w:cs="Times New Roman" w:hint="default"/>
        <w: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4B66B4"/>
    <w:multiLevelType w:val="hybridMultilevel"/>
    <w:tmpl w:val="B7142CAC"/>
    <w:lvl w:ilvl="0" w:tplc="BBF643F6">
      <w:start w:val="4"/>
      <w:numFmt w:val="bullet"/>
      <w:lvlText w:val="-"/>
      <w:lvlJc w:val="left"/>
      <w:pPr>
        <w:ind w:left="1778" w:hanging="360"/>
      </w:pPr>
      <w:rPr>
        <w:rFonts w:ascii="Times New Roman" w:eastAsia="Albany AMT"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num w:numId="1" w16cid:durableId="477496945">
    <w:abstractNumId w:val="26"/>
  </w:num>
  <w:num w:numId="2" w16cid:durableId="1530289444">
    <w:abstractNumId w:val="4"/>
  </w:num>
  <w:num w:numId="3" w16cid:durableId="390933755">
    <w:abstractNumId w:val="9"/>
  </w:num>
  <w:num w:numId="4" w16cid:durableId="919607781">
    <w:abstractNumId w:val="16"/>
  </w:num>
  <w:num w:numId="5" w16cid:durableId="1198006595">
    <w:abstractNumId w:val="18"/>
  </w:num>
  <w:num w:numId="6" w16cid:durableId="2010980181">
    <w:abstractNumId w:val="10"/>
  </w:num>
  <w:num w:numId="7" w16cid:durableId="878786039">
    <w:abstractNumId w:val="12"/>
  </w:num>
  <w:num w:numId="8" w16cid:durableId="767888516">
    <w:abstractNumId w:val="3"/>
  </w:num>
  <w:num w:numId="9" w16cid:durableId="2098137810">
    <w:abstractNumId w:val="15"/>
  </w:num>
  <w:num w:numId="10" w16cid:durableId="1180395104">
    <w:abstractNumId w:val="11"/>
  </w:num>
  <w:num w:numId="11" w16cid:durableId="334840602">
    <w:abstractNumId w:val="27"/>
  </w:num>
  <w:num w:numId="12" w16cid:durableId="1095711212">
    <w:abstractNumId w:val="19"/>
  </w:num>
  <w:num w:numId="13" w16cid:durableId="2045248401">
    <w:abstractNumId w:val="23"/>
  </w:num>
  <w:num w:numId="14" w16cid:durableId="619535051">
    <w:abstractNumId w:val="0"/>
  </w:num>
  <w:num w:numId="15" w16cid:durableId="844976646">
    <w:abstractNumId w:val="2"/>
  </w:num>
  <w:num w:numId="16" w16cid:durableId="1541674095">
    <w:abstractNumId w:val="6"/>
  </w:num>
  <w:num w:numId="17" w16cid:durableId="227344887">
    <w:abstractNumId w:val="19"/>
  </w:num>
  <w:num w:numId="18" w16cid:durableId="912933341">
    <w:abstractNumId w:val="25"/>
  </w:num>
  <w:num w:numId="19" w16cid:durableId="116533828">
    <w:abstractNumId w:val="14"/>
  </w:num>
  <w:num w:numId="20" w16cid:durableId="1903253795">
    <w:abstractNumId w:val="24"/>
  </w:num>
  <w:num w:numId="21" w16cid:durableId="1292131311">
    <w:abstractNumId w:val="5"/>
  </w:num>
  <w:num w:numId="22" w16cid:durableId="581913373">
    <w:abstractNumId w:val="22"/>
  </w:num>
  <w:num w:numId="23" w16cid:durableId="1072654711">
    <w:abstractNumId w:val="20"/>
  </w:num>
  <w:num w:numId="24" w16cid:durableId="1981617599">
    <w:abstractNumId w:val="1"/>
  </w:num>
  <w:num w:numId="25" w16cid:durableId="644549832">
    <w:abstractNumId w:val="29"/>
  </w:num>
  <w:num w:numId="26" w16cid:durableId="1473476437">
    <w:abstractNumId w:val="13"/>
  </w:num>
  <w:num w:numId="27" w16cid:durableId="635993595">
    <w:abstractNumId w:val="21"/>
  </w:num>
  <w:num w:numId="28" w16cid:durableId="1993365141">
    <w:abstractNumId w:val="17"/>
  </w:num>
  <w:num w:numId="29" w16cid:durableId="1152988170">
    <w:abstractNumId w:val="8"/>
  </w:num>
  <w:num w:numId="30" w16cid:durableId="843741456">
    <w:abstractNumId w:val="19"/>
  </w:num>
  <w:num w:numId="31" w16cid:durableId="1774324620">
    <w:abstractNumId w:val="19"/>
  </w:num>
  <w:num w:numId="32" w16cid:durableId="1009676510">
    <w:abstractNumId w:val="19"/>
  </w:num>
  <w:num w:numId="33" w16cid:durableId="65227076">
    <w:abstractNumId w:val="19"/>
  </w:num>
  <w:num w:numId="34" w16cid:durableId="1951472804">
    <w:abstractNumId w:val="28"/>
  </w:num>
  <w:num w:numId="35" w16cid:durableId="1031148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0"/>
  <w:defaultTabStop w:val="709"/>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73"/>
    <w:rsid w:val="000037DC"/>
    <w:rsid w:val="00005BA5"/>
    <w:rsid w:val="000128CA"/>
    <w:rsid w:val="000136E1"/>
    <w:rsid w:val="00013E31"/>
    <w:rsid w:val="00016B35"/>
    <w:rsid w:val="00017D87"/>
    <w:rsid w:val="00024AD5"/>
    <w:rsid w:val="00024BBA"/>
    <w:rsid w:val="00026022"/>
    <w:rsid w:val="00026E42"/>
    <w:rsid w:val="00032C11"/>
    <w:rsid w:val="00033482"/>
    <w:rsid w:val="000345C1"/>
    <w:rsid w:val="000345E9"/>
    <w:rsid w:val="00035C51"/>
    <w:rsid w:val="00035DC8"/>
    <w:rsid w:val="00036BF7"/>
    <w:rsid w:val="00041511"/>
    <w:rsid w:val="00042399"/>
    <w:rsid w:val="00047A09"/>
    <w:rsid w:val="000503AD"/>
    <w:rsid w:val="00055403"/>
    <w:rsid w:val="00056176"/>
    <w:rsid w:val="00057B02"/>
    <w:rsid w:val="0006454A"/>
    <w:rsid w:val="00076F10"/>
    <w:rsid w:val="0008234D"/>
    <w:rsid w:val="00086EEB"/>
    <w:rsid w:val="000873D4"/>
    <w:rsid w:val="00087708"/>
    <w:rsid w:val="00095D1B"/>
    <w:rsid w:val="00096D9B"/>
    <w:rsid w:val="000A5740"/>
    <w:rsid w:val="000B7A77"/>
    <w:rsid w:val="000C0AC4"/>
    <w:rsid w:val="000D1A34"/>
    <w:rsid w:val="000D2122"/>
    <w:rsid w:val="000D469B"/>
    <w:rsid w:val="000E0CE6"/>
    <w:rsid w:val="000E3760"/>
    <w:rsid w:val="000F1B75"/>
    <w:rsid w:val="000F1C90"/>
    <w:rsid w:val="000F49FC"/>
    <w:rsid w:val="000F5FEA"/>
    <w:rsid w:val="000F6AF4"/>
    <w:rsid w:val="00100E66"/>
    <w:rsid w:val="00101A38"/>
    <w:rsid w:val="0011073B"/>
    <w:rsid w:val="001171AC"/>
    <w:rsid w:val="00120675"/>
    <w:rsid w:val="00123086"/>
    <w:rsid w:val="00127C62"/>
    <w:rsid w:val="001309E8"/>
    <w:rsid w:val="0013235E"/>
    <w:rsid w:val="00132479"/>
    <w:rsid w:val="00132F79"/>
    <w:rsid w:val="00133D5D"/>
    <w:rsid w:val="00134FAD"/>
    <w:rsid w:val="00141FBC"/>
    <w:rsid w:val="00144D2A"/>
    <w:rsid w:val="001464DE"/>
    <w:rsid w:val="0015195D"/>
    <w:rsid w:val="00152668"/>
    <w:rsid w:val="0015620F"/>
    <w:rsid w:val="0015760D"/>
    <w:rsid w:val="00162C51"/>
    <w:rsid w:val="0016363B"/>
    <w:rsid w:val="0016566C"/>
    <w:rsid w:val="001675C1"/>
    <w:rsid w:val="0017087C"/>
    <w:rsid w:val="00172EA4"/>
    <w:rsid w:val="00180027"/>
    <w:rsid w:val="00183DE0"/>
    <w:rsid w:val="0018649A"/>
    <w:rsid w:val="0019003F"/>
    <w:rsid w:val="0019270C"/>
    <w:rsid w:val="001944E7"/>
    <w:rsid w:val="001965D4"/>
    <w:rsid w:val="001A0149"/>
    <w:rsid w:val="001A1BF6"/>
    <w:rsid w:val="001A5577"/>
    <w:rsid w:val="001A5A98"/>
    <w:rsid w:val="001A6419"/>
    <w:rsid w:val="001A7B8A"/>
    <w:rsid w:val="001C6B33"/>
    <w:rsid w:val="001D05F2"/>
    <w:rsid w:val="001D4EFC"/>
    <w:rsid w:val="001D5802"/>
    <w:rsid w:val="001D6119"/>
    <w:rsid w:val="001D6687"/>
    <w:rsid w:val="001D677B"/>
    <w:rsid w:val="001E393F"/>
    <w:rsid w:val="001E45CF"/>
    <w:rsid w:val="001E4CA8"/>
    <w:rsid w:val="001F16C8"/>
    <w:rsid w:val="001F29BD"/>
    <w:rsid w:val="001F49EC"/>
    <w:rsid w:val="001F4B0E"/>
    <w:rsid w:val="001F4E25"/>
    <w:rsid w:val="00200435"/>
    <w:rsid w:val="0020122E"/>
    <w:rsid w:val="002045AF"/>
    <w:rsid w:val="002045F8"/>
    <w:rsid w:val="00210F68"/>
    <w:rsid w:val="00215154"/>
    <w:rsid w:val="00222618"/>
    <w:rsid w:val="00222D56"/>
    <w:rsid w:val="00223D62"/>
    <w:rsid w:val="00225495"/>
    <w:rsid w:val="0023018C"/>
    <w:rsid w:val="00230FBB"/>
    <w:rsid w:val="0023471A"/>
    <w:rsid w:val="002358CD"/>
    <w:rsid w:val="00235CA9"/>
    <w:rsid w:val="00235DBE"/>
    <w:rsid w:val="0023673D"/>
    <w:rsid w:val="002372DA"/>
    <w:rsid w:val="00240477"/>
    <w:rsid w:val="00240BFB"/>
    <w:rsid w:val="00242C44"/>
    <w:rsid w:val="00243FAD"/>
    <w:rsid w:val="00250CAB"/>
    <w:rsid w:val="00260D62"/>
    <w:rsid w:val="002672D0"/>
    <w:rsid w:val="00267EE9"/>
    <w:rsid w:val="00272382"/>
    <w:rsid w:val="002773AC"/>
    <w:rsid w:val="00277544"/>
    <w:rsid w:val="00277BEF"/>
    <w:rsid w:val="00280B72"/>
    <w:rsid w:val="002824C1"/>
    <w:rsid w:val="00286A51"/>
    <w:rsid w:val="002945DC"/>
    <w:rsid w:val="002958C7"/>
    <w:rsid w:val="002979EE"/>
    <w:rsid w:val="002A3735"/>
    <w:rsid w:val="002A72C3"/>
    <w:rsid w:val="002B32DF"/>
    <w:rsid w:val="002B60CB"/>
    <w:rsid w:val="002C2BA6"/>
    <w:rsid w:val="002C4ED9"/>
    <w:rsid w:val="002C75F2"/>
    <w:rsid w:val="002D03EE"/>
    <w:rsid w:val="002D4388"/>
    <w:rsid w:val="002E1564"/>
    <w:rsid w:val="002F1AB9"/>
    <w:rsid w:val="002F454E"/>
    <w:rsid w:val="002F61FB"/>
    <w:rsid w:val="00302FCF"/>
    <w:rsid w:val="0030483A"/>
    <w:rsid w:val="00310996"/>
    <w:rsid w:val="0032541E"/>
    <w:rsid w:val="00327F83"/>
    <w:rsid w:val="00330D43"/>
    <w:rsid w:val="0033129F"/>
    <w:rsid w:val="003318E5"/>
    <w:rsid w:val="00332602"/>
    <w:rsid w:val="00332DAA"/>
    <w:rsid w:val="00335455"/>
    <w:rsid w:val="0034659A"/>
    <w:rsid w:val="0034714D"/>
    <w:rsid w:val="00351717"/>
    <w:rsid w:val="00354122"/>
    <w:rsid w:val="00354602"/>
    <w:rsid w:val="00354701"/>
    <w:rsid w:val="00356E79"/>
    <w:rsid w:val="00362307"/>
    <w:rsid w:val="003644EA"/>
    <w:rsid w:val="0036598D"/>
    <w:rsid w:val="003660BD"/>
    <w:rsid w:val="003670E7"/>
    <w:rsid w:val="00371F44"/>
    <w:rsid w:val="00372EBA"/>
    <w:rsid w:val="003772D4"/>
    <w:rsid w:val="0038064A"/>
    <w:rsid w:val="00381301"/>
    <w:rsid w:val="00381870"/>
    <w:rsid w:val="003819DC"/>
    <w:rsid w:val="003834EE"/>
    <w:rsid w:val="003835BF"/>
    <w:rsid w:val="00385437"/>
    <w:rsid w:val="00385748"/>
    <w:rsid w:val="00385D3A"/>
    <w:rsid w:val="0039190D"/>
    <w:rsid w:val="003964B8"/>
    <w:rsid w:val="00396BFE"/>
    <w:rsid w:val="003A266E"/>
    <w:rsid w:val="003A2FBD"/>
    <w:rsid w:val="003A325C"/>
    <w:rsid w:val="003A3623"/>
    <w:rsid w:val="003A4469"/>
    <w:rsid w:val="003A58A1"/>
    <w:rsid w:val="003A6CD8"/>
    <w:rsid w:val="003B0241"/>
    <w:rsid w:val="003B5316"/>
    <w:rsid w:val="003B5DF6"/>
    <w:rsid w:val="003B6E27"/>
    <w:rsid w:val="003C0FF2"/>
    <w:rsid w:val="003C287C"/>
    <w:rsid w:val="003C30FA"/>
    <w:rsid w:val="003C6F5A"/>
    <w:rsid w:val="003D21BE"/>
    <w:rsid w:val="003E1060"/>
    <w:rsid w:val="003F08B1"/>
    <w:rsid w:val="003F1236"/>
    <w:rsid w:val="003F51FD"/>
    <w:rsid w:val="00403C3F"/>
    <w:rsid w:val="00403D1A"/>
    <w:rsid w:val="0040628B"/>
    <w:rsid w:val="0041028F"/>
    <w:rsid w:val="0041444B"/>
    <w:rsid w:val="00417EA9"/>
    <w:rsid w:val="004220E3"/>
    <w:rsid w:val="004413D1"/>
    <w:rsid w:val="0044492E"/>
    <w:rsid w:val="004547A7"/>
    <w:rsid w:val="00456766"/>
    <w:rsid w:val="004603E4"/>
    <w:rsid w:val="00470DD5"/>
    <w:rsid w:val="0047141B"/>
    <w:rsid w:val="00473AE5"/>
    <w:rsid w:val="00474BAB"/>
    <w:rsid w:val="00474ECF"/>
    <w:rsid w:val="00475445"/>
    <w:rsid w:val="00481D3C"/>
    <w:rsid w:val="00482272"/>
    <w:rsid w:val="00483BF8"/>
    <w:rsid w:val="00484DFC"/>
    <w:rsid w:val="00493A84"/>
    <w:rsid w:val="004958EB"/>
    <w:rsid w:val="004A3CCA"/>
    <w:rsid w:val="004A66A8"/>
    <w:rsid w:val="004B0960"/>
    <w:rsid w:val="004B575C"/>
    <w:rsid w:val="004B5BB9"/>
    <w:rsid w:val="004B640E"/>
    <w:rsid w:val="004C2F0A"/>
    <w:rsid w:val="004D1B12"/>
    <w:rsid w:val="004D1B33"/>
    <w:rsid w:val="004D3C35"/>
    <w:rsid w:val="004D4B64"/>
    <w:rsid w:val="004D6255"/>
    <w:rsid w:val="004D7667"/>
    <w:rsid w:val="004E0387"/>
    <w:rsid w:val="004E1C41"/>
    <w:rsid w:val="004F1B3E"/>
    <w:rsid w:val="004F34AA"/>
    <w:rsid w:val="004F5ED4"/>
    <w:rsid w:val="00500632"/>
    <w:rsid w:val="0050371A"/>
    <w:rsid w:val="0050425F"/>
    <w:rsid w:val="0050645C"/>
    <w:rsid w:val="00514A21"/>
    <w:rsid w:val="00515540"/>
    <w:rsid w:val="005168F7"/>
    <w:rsid w:val="00521320"/>
    <w:rsid w:val="00521C85"/>
    <w:rsid w:val="0052314B"/>
    <w:rsid w:val="00527107"/>
    <w:rsid w:val="00531574"/>
    <w:rsid w:val="005330E1"/>
    <w:rsid w:val="00535840"/>
    <w:rsid w:val="00535947"/>
    <w:rsid w:val="00535A70"/>
    <w:rsid w:val="00540CCC"/>
    <w:rsid w:val="005419B1"/>
    <w:rsid w:val="00542EB7"/>
    <w:rsid w:val="00545969"/>
    <w:rsid w:val="0055317C"/>
    <w:rsid w:val="005533E3"/>
    <w:rsid w:val="00555973"/>
    <w:rsid w:val="00560139"/>
    <w:rsid w:val="00562544"/>
    <w:rsid w:val="005633B8"/>
    <w:rsid w:val="00571272"/>
    <w:rsid w:val="00572607"/>
    <w:rsid w:val="005734F8"/>
    <w:rsid w:val="00575C01"/>
    <w:rsid w:val="00580EE6"/>
    <w:rsid w:val="00582F48"/>
    <w:rsid w:val="0058580E"/>
    <w:rsid w:val="00585C20"/>
    <w:rsid w:val="00591542"/>
    <w:rsid w:val="005955B3"/>
    <w:rsid w:val="00597C2A"/>
    <w:rsid w:val="005A4AFC"/>
    <w:rsid w:val="005A5463"/>
    <w:rsid w:val="005A7663"/>
    <w:rsid w:val="005B1037"/>
    <w:rsid w:val="005C25ED"/>
    <w:rsid w:val="005C2607"/>
    <w:rsid w:val="005C5C99"/>
    <w:rsid w:val="005C793F"/>
    <w:rsid w:val="005D0BAB"/>
    <w:rsid w:val="005D1F15"/>
    <w:rsid w:val="005D4BEF"/>
    <w:rsid w:val="005D659E"/>
    <w:rsid w:val="005E246B"/>
    <w:rsid w:val="005E2768"/>
    <w:rsid w:val="005E4BAD"/>
    <w:rsid w:val="005E5FDD"/>
    <w:rsid w:val="005F47C8"/>
    <w:rsid w:val="005F6F9F"/>
    <w:rsid w:val="005F793A"/>
    <w:rsid w:val="00605981"/>
    <w:rsid w:val="006070A2"/>
    <w:rsid w:val="00613086"/>
    <w:rsid w:val="00621110"/>
    <w:rsid w:val="0062302E"/>
    <w:rsid w:val="00623163"/>
    <w:rsid w:val="00625C27"/>
    <w:rsid w:val="00625D3F"/>
    <w:rsid w:val="00630E3D"/>
    <w:rsid w:val="006337B0"/>
    <w:rsid w:val="00634D48"/>
    <w:rsid w:val="006420CE"/>
    <w:rsid w:val="006438C2"/>
    <w:rsid w:val="006504E6"/>
    <w:rsid w:val="00651DE1"/>
    <w:rsid w:val="0065349F"/>
    <w:rsid w:val="006543B1"/>
    <w:rsid w:val="00660501"/>
    <w:rsid w:val="00670A19"/>
    <w:rsid w:val="00673382"/>
    <w:rsid w:val="00675648"/>
    <w:rsid w:val="00680508"/>
    <w:rsid w:val="00681544"/>
    <w:rsid w:val="0068285D"/>
    <w:rsid w:val="00684C25"/>
    <w:rsid w:val="00696FD9"/>
    <w:rsid w:val="006A321B"/>
    <w:rsid w:val="006A61DC"/>
    <w:rsid w:val="006B4D15"/>
    <w:rsid w:val="006B72A5"/>
    <w:rsid w:val="006C08CF"/>
    <w:rsid w:val="006C2B6B"/>
    <w:rsid w:val="006C35AD"/>
    <w:rsid w:val="006C3CC4"/>
    <w:rsid w:val="006C42A1"/>
    <w:rsid w:val="006C464E"/>
    <w:rsid w:val="006C7342"/>
    <w:rsid w:val="006D081A"/>
    <w:rsid w:val="006D2CCE"/>
    <w:rsid w:val="006D688C"/>
    <w:rsid w:val="006E144B"/>
    <w:rsid w:val="006F2822"/>
    <w:rsid w:val="006F45A2"/>
    <w:rsid w:val="006F5222"/>
    <w:rsid w:val="00703B59"/>
    <w:rsid w:val="007054D4"/>
    <w:rsid w:val="00710FDD"/>
    <w:rsid w:val="007122E3"/>
    <w:rsid w:val="00712C0D"/>
    <w:rsid w:val="0071412D"/>
    <w:rsid w:val="0072023A"/>
    <w:rsid w:val="00722EFD"/>
    <w:rsid w:val="0072426A"/>
    <w:rsid w:val="007318C1"/>
    <w:rsid w:val="007326F1"/>
    <w:rsid w:val="00736459"/>
    <w:rsid w:val="0074158E"/>
    <w:rsid w:val="007435CA"/>
    <w:rsid w:val="00743EAC"/>
    <w:rsid w:val="00744C1B"/>
    <w:rsid w:val="00750964"/>
    <w:rsid w:val="00753C0A"/>
    <w:rsid w:val="007573EA"/>
    <w:rsid w:val="00757AFD"/>
    <w:rsid w:val="00765772"/>
    <w:rsid w:val="0076615F"/>
    <w:rsid w:val="007671AA"/>
    <w:rsid w:val="007702B9"/>
    <w:rsid w:val="00773C2B"/>
    <w:rsid w:val="00774ECE"/>
    <w:rsid w:val="00777ED3"/>
    <w:rsid w:val="007817DA"/>
    <w:rsid w:val="00781ACC"/>
    <w:rsid w:val="00794AB1"/>
    <w:rsid w:val="007A2E45"/>
    <w:rsid w:val="007A360E"/>
    <w:rsid w:val="007B2F14"/>
    <w:rsid w:val="007C0295"/>
    <w:rsid w:val="007C38F5"/>
    <w:rsid w:val="007D1044"/>
    <w:rsid w:val="007D2B24"/>
    <w:rsid w:val="007D6698"/>
    <w:rsid w:val="007E04EC"/>
    <w:rsid w:val="007E49D2"/>
    <w:rsid w:val="007E6E11"/>
    <w:rsid w:val="007E7664"/>
    <w:rsid w:val="00803431"/>
    <w:rsid w:val="00806518"/>
    <w:rsid w:val="0081632B"/>
    <w:rsid w:val="00820186"/>
    <w:rsid w:val="00821373"/>
    <w:rsid w:val="00821AA4"/>
    <w:rsid w:val="008241A1"/>
    <w:rsid w:val="0082748B"/>
    <w:rsid w:val="0082771F"/>
    <w:rsid w:val="008321BA"/>
    <w:rsid w:val="00840CE9"/>
    <w:rsid w:val="0084264E"/>
    <w:rsid w:val="00843403"/>
    <w:rsid w:val="00844499"/>
    <w:rsid w:val="008445DE"/>
    <w:rsid w:val="00847C87"/>
    <w:rsid w:val="008508FB"/>
    <w:rsid w:val="008543A7"/>
    <w:rsid w:val="00856292"/>
    <w:rsid w:val="00857F6B"/>
    <w:rsid w:val="00860E4A"/>
    <w:rsid w:val="00861199"/>
    <w:rsid w:val="00862945"/>
    <w:rsid w:val="008654BE"/>
    <w:rsid w:val="008668B2"/>
    <w:rsid w:val="00866AD7"/>
    <w:rsid w:val="00866AF4"/>
    <w:rsid w:val="00866B5A"/>
    <w:rsid w:val="00867A88"/>
    <w:rsid w:val="0087091A"/>
    <w:rsid w:val="00871962"/>
    <w:rsid w:val="00873DD3"/>
    <w:rsid w:val="008757C9"/>
    <w:rsid w:val="008812A5"/>
    <w:rsid w:val="00881CCC"/>
    <w:rsid w:val="00886ECA"/>
    <w:rsid w:val="00887C3B"/>
    <w:rsid w:val="00890CE7"/>
    <w:rsid w:val="008932E1"/>
    <w:rsid w:val="00896DD7"/>
    <w:rsid w:val="00896DF2"/>
    <w:rsid w:val="008A18CF"/>
    <w:rsid w:val="008A2033"/>
    <w:rsid w:val="008B0964"/>
    <w:rsid w:val="008B6A17"/>
    <w:rsid w:val="008C06E3"/>
    <w:rsid w:val="008C29B9"/>
    <w:rsid w:val="008D3B51"/>
    <w:rsid w:val="008D7A18"/>
    <w:rsid w:val="008E4DA2"/>
    <w:rsid w:val="008F2B0D"/>
    <w:rsid w:val="008F364D"/>
    <w:rsid w:val="008F69D5"/>
    <w:rsid w:val="008F7072"/>
    <w:rsid w:val="0090103A"/>
    <w:rsid w:val="00902846"/>
    <w:rsid w:val="00903D32"/>
    <w:rsid w:val="00906F44"/>
    <w:rsid w:val="00907996"/>
    <w:rsid w:val="0091731D"/>
    <w:rsid w:val="00922048"/>
    <w:rsid w:val="00924101"/>
    <w:rsid w:val="009249A5"/>
    <w:rsid w:val="00924DA2"/>
    <w:rsid w:val="00933B5A"/>
    <w:rsid w:val="00935E68"/>
    <w:rsid w:val="00940CD8"/>
    <w:rsid w:val="00941360"/>
    <w:rsid w:val="009459CA"/>
    <w:rsid w:val="009544DB"/>
    <w:rsid w:val="009563A6"/>
    <w:rsid w:val="00956879"/>
    <w:rsid w:val="009603B9"/>
    <w:rsid w:val="0096097B"/>
    <w:rsid w:val="0096282D"/>
    <w:rsid w:val="00970698"/>
    <w:rsid w:val="00986E36"/>
    <w:rsid w:val="00995153"/>
    <w:rsid w:val="009A44D2"/>
    <w:rsid w:val="009A4EED"/>
    <w:rsid w:val="009B4807"/>
    <w:rsid w:val="009B4D0E"/>
    <w:rsid w:val="009B708B"/>
    <w:rsid w:val="009C0A8F"/>
    <w:rsid w:val="009C1831"/>
    <w:rsid w:val="009E077E"/>
    <w:rsid w:val="009E1D64"/>
    <w:rsid w:val="009E74E9"/>
    <w:rsid w:val="009F2150"/>
    <w:rsid w:val="00A02D43"/>
    <w:rsid w:val="00A07F04"/>
    <w:rsid w:val="00A10F2F"/>
    <w:rsid w:val="00A11A62"/>
    <w:rsid w:val="00A14D9D"/>
    <w:rsid w:val="00A17F75"/>
    <w:rsid w:val="00A21525"/>
    <w:rsid w:val="00A215DD"/>
    <w:rsid w:val="00A250F3"/>
    <w:rsid w:val="00A30DD2"/>
    <w:rsid w:val="00A31A5A"/>
    <w:rsid w:val="00A3260F"/>
    <w:rsid w:val="00A3319B"/>
    <w:rsid w:val="00A33B67"/>
    <w:rsid w:val="00A406C2"/>
    <w:rsid w:val="00A41918"/>
    <w:rsid w:val="00A43E5F"/>
    <w:rsid w:val="00A455E6"/>
    <w:rsid w:val="00A45FDC"/>
    <w:rsid w:val="00A53A17"/>
    <w:rsid w:val="00A5734B"/>
    <w:rsid w:val="00A60FA4"/>
    <w:rsid w:val="00A63AE6"/>
    <w:rsid w:val="00A66CD3"/>
    <w:rsid w:val="00A716AB"/>
    <w:rsid w:val="00A72E5A"/>
    <w:rsid w:val="00A744B1"/>
    <w:rsid w:val="00A76186"/>
    <w:rsid w:val="00A76693"/>
    <w:rsid w:val="00A82EEE"/>
    <w:rsid w:val="00A8305C"/>
    <w:rsid w:val="00A86401"/>
    <w:rsid w:val="00A86929"/>
    <w:rsid w:val="00A87151"/>
    <w:rsid w:val="00A9636E"/>
    <w:rsid w:val="00A972D6"/>
    <w:rsid w:val="00AA09AC"/>
    <w:rsid w:val="00AA255D"/>
    <w:rsid w:val="00AA5459"/>
    <w:rsid w:val="00AA7A7E"/>
    <w:rsid w:val="00AB5E17"/>
    <w:rsid w:val="00AB67F1"/>
    <w:rsid w:val="00AB7FD1"/>
    <w:rsid w:val="00AC1589"/>
    <w:rsid w:val="00AC1E27"/>
    <w:rsid w:val="00AD4D0B"/>
    <w:rsid w:val="00AD533F"/>
    <w:rsid w:val="00AD7C85"/>
    <w:rsid w:val="00AE24C0"/>
    <w:rsid w:val="00AE4CA8"/>
    <w:rsid w:val="00AF1DE9"/>
    <w:rsid w:val="00AF2ABF"/>
    <w:rsid w:val="00AF4720"/>
    <w:rsid w:val="00AF48E2"/>
    <w:rsid w:val="00B02771"/>
    <w:rsid w:val="00B02A84"/>
    <w:rsid w:val="00B04492"/>
    <w:rsid w:val="00B10CA9"/>
    <w:rsid w:val="00B13092"/>
    <w:rsid w:val="00B13571"/>
    <w:rsid w:val="00B17790"/>
    <w:rsid w:val="00B22426"/>
    <w:rsid w:val="00B22B1B"/>
    <w:rsid w:val="00B23777"/>
    <w:rsid w:val="00B245CB"/>
    <w:rsid w:val="00B25FA5"/>
    <w:rsid w:val="00B40390"/>
    <w:rsid w:val="00B40465"/>
    <w:rsid w:val="00B409A3"/>
    <w:rsid w:val="00B43197"/>
    <w:rsid w:val="00B4624E"/>
    <w:rsid w:val="00B46A32"/>
    <w:rsid w:val="00B476BC"/>
    <w:rsid w:val="00B52119"/>
    <w:rsid w:val="00B54C65"/>
    <w:rsid w:val="00B577B3"/>
    <w:rsid w:val="00B62892"/>
    <w:rsid w:val="00B65790"/>
    <w:rsid w:val="00B67252"/>
    <w:rsid w:val="00B75757"/>
    <w:rsid w:val="00B76228"/>
    <w:rsid w:val="00B76E54"/>
    <w:rsid w:val="00B80509"/>
    <w:rsid w:val="00B91C69"/>
    <w:rsid w:val="00B93AC6"/>
    <w:rsid w:val="00B96C6A"/>
    <w:rsid w:val="00B97F27"/>
    <w:rsid w:val="00BA18BD"/>
    <w:rsid w:val="00BA1EFB"/>
    <w:rsid w:val="00BA2354"/>
    <w:rsid w:val="00BA73B0"/>
    <w:rsid w:val="00BB13B8"/>
    <w:rsid w:val="00BB2D5C"/>
    <w:rsid w:val="00BB6E16"/>
    <w:rsid w:val="00BB795E"/>
    <w:rsid w:val="00BC24F1"/>
    <w:rsid w:val="00BD3377"/>
    <w:rsid w:val="00BD39EE"/>
    <w:rsid w:val="00BD3D21"/>
    <w:rsid w:val="00BD681F"/>
    <w:rsid w:val="00BD7C32"/>
    <w:rsid w:val="00BE2C7E"/>
    <w:rsid w:val="00BF0360"/>
    <w:rsid w:val="00BF1348"/>
    <w:rsid w:val="00BF3D5B"/>
    <w:rsid w:val="00BF4D04"/>
    <w:rsid w:val="00BF7836"/>
    <w:rsid w:val="00C00F22"/>
    <w:rsid w:val="00C020B2"/>
    <w:rsid w:val="00C03278"/>
    <w:rsid w:val="00C1133C"/>
    <w:rsid w:val="00C238D3"/>
    <w:rsid w:val="00C23FB8"/>
    <w:rsid w:val="00C24A50"/>
    <w:rsid w:val="00C31016"/>
    <w:rsid w:val="00C330E0"/>
    <w:rsid w:val="00C349FA"/>
    <w:rsid w:val="00C372AB"/>
    <w:rsid w:val="00C37A3E"/>
    <w:rsid w:val="00C43B40"/>
    <w:rsid w:val="00C443D5"/>
    <w:rsid w:val="00C447D6"/>
    <w:rsid w:val="00C60F8A"/>
    <w:rsid w:val="00C621F7"/>
    <w:rsid w:val="00C6251B"/>
    <w:rsid w:val="00C653D6"/>
    <w:rsid w:val="00C67F9B"/>
    <w:rsid w:val="00C77C26"/>
    <w:rsid w:val="00C80AEA"/>
    <w:rsid w:val="00C8384A"/>
    <w:rsid w:val="00C87D4B"/>
    <w:rsid w:val="00C9015B"/>
    <w:rsid w:val="00C93401"/>
    <w:rsid w:val="00CA1D58"/>
    <w:rsid w:val="00CA205C"/>
    <w:rsid w:val="00CA4373"/>
    <w:rsid w:val="00CA4D75"/>
    <w:rsid w:val="00CB294B"/>
    <w:rsid w:val="00CB479D"/>
    <w:rsid w:val="00CB7D57"/>
    <w:rsid w:val="00CD3585"/>
    <w:rsid w:val="00CE115F"/>
    <w:rsid w:val="00CE44E7"/>
    <w:rsid w:val="00CE6C37"/>
    <w:rsid w:val="00CE6F48"/>
    <w:rsid w:val="00CE71BA"/>
    <w:rsid w:val="00CF218B"/>
    <w:rsid w:val="00CF3464"/>
    <w:rsid w:val="00CF4291"/>
    <w:rsid w:val="00CF4DC7"/>
    <w:rsid w:val="00CF6477"/>
    <w:rsid w:val="00CF6489"/>
    <w:rsid w:val="00D0010F"/>
    <w:rsid w:val="00D0061B"/>
    <w:rsid w:val="00D03D57"/>
    <w:rsid w:val="00D047C8"/>
    <w:rsid w:val="00D13E0F"/>
    <w:rsid w:val="00D14BAA"/>
    <w:rsid w:val="00D202D1"/>
    <w:rsid w:val="00D25C1D"/>
    <w:rsid w:val="00D27D65"/>
    <w:rsid w:val="00D3175B"/>
    <w:rsid w:val="00D363D1"/>
    <w:rsid w:val="00D36894"/>
    <w:rsid w:val="00D40351"/>
    <w:rsid w:val="00D40A81"/>
    <w:rsid w:val="00D449F7"/>
    <w:rsid w:val="00D506DC"/>
    <w:rsid w:val="00D53DE7"/>
    <w:rsid w:val="00D608E6"/>
    <w:rsid w:val="00D64208"/>
    <w:rsid w:val="00D64584"/>
    <w:rsid w:val="00D64D8C"/>
    <w:rsid w:val="00D70537"/>
    <w:rsid w:val="00D73D5D"/>
    <w:rsid w:val="00D80ABC"/>
    <w:rsid w:val="00D827CA"/>
    <w:rsid w:val="00D82AA1"/>
    <w:rsid w:val="00D82B54"/>
    <w:rsid w:val="00D85C1B"/>
    <w:rsid w:val="00D85E77"/>
    <w:rsid w:val="00D96B42"/>
    <w:rsid w:val="00DA23E4"/>
    <w:rsid w:val="00DA5A70"/>
    <w:rsid w:val="00DA7BF0"/>
    <w:rsid w:val="00DB1473"/>
    <w:rsid w:val="00DB29D6"/>
    <w:rsid w:val="00DB65D9"/>
    <w:rsid w:val="00DB7C86"/>
    <w:rsid w:val="00DC3967"/>
    <w:rsid w:val="00DC5FD6"/>
    <w:rsid w:val="00DD3C90"/>
    <w:rsid w:val="00DE07F7"/>
    <w:rsid w:val="00DE16B0"/>
    <w:rsid w:val="00DE29AC"/>
    <w:rsid w:val="00DE61C5"/>
    <w:rsid w:val="00DF12C0"/>
    <w:rsid w:val="00DF4FF1"/>
    <w:rsid w:val="00DF50C4"/>
    <w:rsid w:val="00DF7928"/>
    <w:rsid w:val="00E02A32"/>
    <w:rsid w:val="00E042B2"/>
    <w:rsid w:val="00E11191"/>
    <w:rsid w:val="00E166D8"/>
    <w:rsid w:val="00E35DE9"/>
    <w:rsid w:val="00E41736"/>
    <w:rsid w:val="00E4234E"/>
    <w:rsid w:val="00E451E4"/>
    <w:rsid w:val="00E51B28"/>
    <w:rsid w:val="00E5262F"/>
    <w:rsid w:val="00E57072"/>
    <w:rsid w:val="00E57A90"/>
    <w:rsid w:val="00E66E3F"/>
    <w:rsid w:val="00E71C93"/>
    <w:rsid w:val="00E730A8"/>
    <w:rsid w:val="00E73A83"/>
    <w:rsid w:val="00E74B75"/>
    <w:rsid w:val="00E76BCA"/>
    <w:rsid w:val="00E76D1B"/>
    <w:rsid w:val="00E80B24"/>
    <w:rsid w:val="00E827C6"/>
    <w:rsid w:val="00E85F92"/>
    <w:rsid w:val="00E87921"/>
    <w:rsid w:val="00E910BC"/>
    <w:rsid w:val="00E92518"/>
    <w:rsid w:val="00E9286F"/>
    <w:rsid w:val="00E97437"/>
    <w:rsid w:val="00EA10F5"/>
    <w:rsid w:val="00EA225F"/>
    <w:rsid w:val="00EA2BCB"/>
    <w:rsid w:val="00EA35EF"/>
    <w:rsid w:val="00EA49F2"/>
    <w:rsid w:val="00EA50B3"/>
    <w:rsid w:val="00EA7A43"/>
    <w:rsid w:val="00EB4242"/>
    <w:rsid w:val="00EB43CD"/>
    <w:rsid w:val="00EB6ADA"/>
    <w:rsid w:val="00EC24EE"/>
    <w:rsid w:val="00EC3E97"/>
    <w:rsid w:val="00ED2256"/>
    <w:rsid w:val="00ED35B5"/>
    <w:rsid w:val="00ED4897"/>
    <w:rsid w:val="00ED73B9"/>
    <w:rsid w:val="00ED7E1B"/>
    <w:rsid w:val="00EE2185"/>
    <w:rsid w:val="00EE5548"/>
    <w:rsid w:val="00EF0493"/>
    <w:rsid w:val="00EF2D03"/>
    <w:rsid w:val="00EF4C41"/>
    <w:rsid w:val="00EF5B59"/>
    <w:rsid w:val="00F00175"/>
    <w:rsid w:val="00F03F06"/>
    <w:rsid w:val="00F079BA"/>
    <w:rsid w:val="00F11484"/>
    <w:rsid w:val="00F13ADD"/>
    <w:rsid w:val="00F13E68"/>
    <w:rsid w:val="00F1483C"/>
    <w:rsid w:val="00F17F84"/>
    <w:rsid w:val="00F274D6"/>
    <w:rsid w:val="00F311CA"/>
    <w:rsid w:val="00F3162D"/>
    <w:rsid w:val="00F35277"/>
    <w:rsid w:val="00F35BCD"/>
    <w:rsid w:val="00F36F7C"/>
    <w:rsid w:val="00F42D87"/>
    <w:rsid w:val="00F511C9"/>
    <w:rsid w:val="00F52364"/>
    <w:rsid w:val="00F527EC"/>
    <w:rsid w:val="00F5491E"/>
    <w:rsid w:val="00F54E50"/>
    <w:rsid w:val="00F5539E"/>
    <w:rsid w:val="00F61974"/>
    <w:rsid w:val="00F61D9F"/>
    <w:rsid w:val="00F66416"/>
    <w:rsid w:val="00F712BC"/>
    <w:rsid w:val="00F71B25"/>
    <w:rsid w:val="00F74B59"/>
    <w:rsid w:val="00F75CB3"/>
    <w:rsid w:val="00F84BB0"/>
    <w:rsid w:val="00F86D3B"/>
    <w:rsid w:val="00F87F74"/>
    <w:rsid w:val="00F94BAD"/>
    <w:rsid w:val="00FA4D24"/>
    <w:rsid w:val="00FA6F80"/>
    <w:rsid w:val="00FB0604"/>
    <w:rsid w:val="00FB3F63"/>
    <w:rsid w:val="00FB55A7"/>
    <w:rsid w:val="00FC1E42"/>
    <w:rsid w:val="00FC3A81"/>
    <w:rsid w:val="00FC4ACC"/>
    <w:rsid w:val="00FC7D0D"/>
    <w:rsid w:val="00FD4C81"/>
    <w:rsid w:val="00FE48DA"/>
    <w:rsid w:val="00FF435C"/>
    <w:rsid w:val="00FF4A77"/>
    <w:rsid w:val="00FF5501"/>
    <w:rsid w:val="00FF6B15"/>
    <w:rsid w:val="00FF6B56"/>
    <w:rsid w:val="611A4D58"/>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217FB"/>
  <w15:chartTrackingRefBased/>
  <w15:docId w15:val="{279C558D-E413-45DA-A613-CCCDA23E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1473"/>
    <w:pPr>
      <w:widowControl w:val="0"/>
      <w:suppressAutoHyphens/>
      <w:spacing w:after="0" w:line="240" w:lineRule="auto"/>
    </w:pPr>
    <w:rPr>
      <w:rFonts w:ascii="Thorndale AMT" w:eastAsia="Albany AMT" w:hAnsi="Thorndale AMT" w:cs="Times New Roman"/>
      <w:sz w:val="24"/>
      <w:szCs w:val="24"/>
      <w:lang w:val="fr-BE"/>
    </w:rPr>
  </w:style>
  <w:style w:type="paragraph" w:styleId="Kop1">
    <w:name w:val="heading 1"/>
    <w:basedOn w:val="Standaard"/>
    <w:next w:val="Standaard"/>
    <w:link w:val="Kop1Char"/>
    <w:uiPriority w:val="9"/>
    <w:qFormat/>
    <w:rsid w:val="006E144B"/>
    <w:pPr>
      <w:numPr>
        <w:numId w:val="12"/>
      </w:numPr>
      <w:jc w:val="both"/>
      <w:outlineLvl w:val="0"/>
    </w:pPr>
    <w:rPr>
      <w:rFonts w:asciiTheme="minorHAnsi" w:hAnsiTheme="minorHAnsi" w:cstheme="minorHAnsi"/>
      <w:b/>
      <w:bCs/>
      <w:caps/>
      <w:sz w:val="22"/>
      <w:szCs w:val="22"/>
      <w:u w:val="single"/>
      <w:lang w:val="nl-BE"/>
    </w:rPr>
  </w:style>
  <w:style w:type="paragraph" w:styleId="Kop2">
    <w:name w:val="heading 2"/>
    <w:basedOn w:val="Lijstalinea"/>
    <w:next w:val="Standaard"/>
    <w:link w:val="Kop2Char"/>
    <w:uiPriority w:val="9"/>
    <w:unhideWhenUsed/>
    <w:qFormat/>
    <w:rsid w:val="00240BFB"/>
    <w:pPr>
      <w:numPr>
        <w:ilvl w:val="1"/>
        <w:numId w:val="12"/>
      </w:numPr>
      <w:jc w:val="both"/>
      <w:outlineLvl w:val="1"/>
    </w:pPr>
    <w:rPr>
      <w:rFonts w:asciiTheme="minorHAnsi" w:hAnsiTheme="minorHAnsi" w:cstheme="minorHAnsi"/>
      <w:b/>
      <w:bCs/>
      <w:i/>
      <w:iCs/>
      <w:lang w:val="nl-BE"/>
    </w:rPr>
  </w:style>
  <w:style w:type="paragraph" w:styleId="Kop3">
    <w:name w:val="heading 3"/>
    <w:basedOn w:val="Standaard"/>
    <w:next w:val="Standaard"/>
    <w:link w:val="Kop3Char"/>
    <w:uiPriority w:val="9"/>
    <w:unhideWhenUsed/>
    <w:qFormat/>
    <w:rsid w:val="0050425F"/>
    <w:pPr>
      <w:keepNext/>
      <w:keepLines/>
      <w:numPr>
        <w:ilvl w:val="2"/>
        <w:numId w:val="12"/>
      </w:numPr>
      <w:spacing w:before="40"/>
      <w:outlineLvl w:val="2"/>
    </w:pPr>
    <w:rPr>
      <w:rFonts w:asciiTheme="minorHAnsi" w:eastAsiaTheme="majorEastAsia" w:hAnsiTheme="minorHAnsi" w:cstheme="minorHAnsi"/>
      <w:u w:val="single"/>
      <w:lang w:val="nl-BE"/>
    </w:rPr>
  </w:style>
  <w:style w:type="paragraph" w:styleId="Kop4">
    <w:name w:val="heading 4"/>
    <w:basedOn w:val="Standaard"/>
    <w:next w:val="Standaard"/>
    <w:link w:val="Kop4Char"/>
    <w:uiPriority w:val="9"/>
    <w:unhideWhenUsed/>
    <w:qFormat/>
    <w:rsid w:val="007E49D2"/>
    <w:pPr>
      <w:keepNext/>
      <w:keepLines/>
      <w:numPr>
        <w:ilvl w:val="3"/>
        <w:numId w:val="12"/>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7E49D2"/>
    <w:pPr>
      <w:keepNext/>
      <w:keepLines/>
      <w:numPr>
        <w:ilvl w:val="4"/>
        <w:numId w:val="12"/>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unhideWhenUsed/>
    <w:qFormat/>
    <w:rsid w:val="007E49D2"/>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unhideWhenUsed/>
    <w:qFormat/>
    <w:rsid w:val="007E49D2"/>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unhideWhenUsed/>
    <w:qFormat/>
    <w:rsid w:val="007E49D2"/>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7E49D2"/>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BD681F"/>
    <w:pPr>
      <w:ind w:left="720"/>
      <w:contextualSpacing/>
    </w:pPr>
  </w:style>
  <w:style w:type="paragraph" w:styleId="Normaalweb">
    <w:name w:val="Normal (Web)"/>
    <w:basedOn w:val="Standaard"/>
    <w:uiPriority w:val="99"/>
    <w:semiHidden/>
    <w:unhideWhenUsed/>
    <w:rsid w:val="00D85E77"/>
    <w:pPr>
      <w:widowControl/>
      <w:suppressAutoHyphens w:val="0"/>
      <w:spacing w:before="100" w:beforeAutospacing="1" w:after="100" w:afterAutospacing="1"/>
    </w:pPr>
    <w:rPr>
      <w:rFonts w:ascii="Times New Roman" w:eastAsia="Times New Roman" w:hAnsi="Times New Roman"/>
      <w:lang w:val="nl-BE" w:eastAsia="nl-BE"/>
    </w:rPr>
  </w:style>
  <w:style w:type="character" w:customStyle="1" w:styleId="particle">
    <w:name w:val="p_article"/>
    <w:basedOn w:val="Standaardalinea-lettertype"/>
    <w:rsid w:val="00D85E77"/>
  </w:style>
  <w:style w:type="character" w:customStyle="1" w:styleId="plist">
    <w:name w:val="p_list"/>
    <w:basedOn w:val="Standaardalinea-lettertype"/>
    <w:rsid w:val="00D85E77"/>
  </w:style>
  <w:style w:type="paragraph" w:styleId="Koptekst">
    <w:name w:val="header"/>
    <w:basedOn w:val="Standaard"/>
    <w:link w:val="KoptekstChar"/>
    <w:uiPriority w:val="99"/>
    <w:unhideWhenUsed/>
    <w:rsid w:val="00572607"/>
    <w:pPr>
      <w:tabs>
        <w:tab w:val="center" w:pos="4513"/>
        <w:tab w:val="right" w:pos="9026"/>
      </w:tabs>
    </w:pPr>
  </w:style>
  <w:style w:type="character" w:customStyle="1" w:styleId="KoptekstChar">
    <w:name w:val="Koptekst Char"/>
    <w:basedOn w:val="Standaardalinea-lettertype"/>
    <w:link w:val="Koptekst"/>
    <w:uiPriority w:val="99"/>
    <w:rsid w:val="00572607"/>
    <w:rPr>
      <w:rFonts w:ascii="Thorndale AMT" w:eastAsia="Albany AMT" w:hAnsi="Thorndale AMT" w:cs="Times New Roman"/>
      <w:sz w:val="24"/>
      <w:szCs w:val="24"/>
      <w:lang w:val="fr-BE"/>
    </w:rPr>
  </w:style>
  <w:style w:type="paragraph" w:styleId="Voettekst">
    <w:name w:val="footer"/>
    <w:basedOn w:val="Standaard"/>
    <w:link w:val="VoettekstChar"/>
    <w:uiPriority w:val="99"/>
    <w:unhideWhenUsed/>
    <w:rsid w:val="00572607"/>
    <w:pPr>
      <w:tabs>
        <w:tab w:val="center" w:pos="4513"/>
        <w:tab w:val="right" w:pos="9026"/>
      </w:tabs>
    </w:pPr>
  </w:style>
  <w:style w:type="character" w:customStyle="1" w:styleId="VoettekstChar">
    <w:name w:val="Voettekst Char"/>
    <w:basedOn w:val="Standaardalinea-lettertype"/>
    <w:link w:val="Voettekst"/>
    <w:uiPriority w:val="99"/>
    <w:rsid w:val="00572607"/>
    <w:rPr>
      <w:rFonts w:ascii="Thorndale AMT" w:eastAsia="Albany AMT" w:hAnsi="Thorndale AMT" w:cs="Times New Roman"/>
      <w:sz w:val="24"/>
      <w:szCs w:val="24"/>
      <w:lang w:val="fr-BE"/>
    </w:rPr>
  </w:style>
  <w:style w:type="character" w:customStyle="1" w:styleId="Kop1Char">
    <w:name w:val="Kop 1 Char"/>
    <w:basedOn w:val="Standaardalinea-lettertype"/>
    <w:link w:val="Kop1"/>
    <w:uiPriority w:val="9"/>
    <w:rsid w:val="006E144B"/>
    <w:rPr>
      <w:rFonts w:eastAsia="Albany AMT" w:cstheme="minorHAnsi"/>
      <w:b/>
      <w:bCs/>
      <w:caps/>
      <w:u w:val="single"/>
    </w:rPr>
  </w:style>
  <w:style w:type="character" w:customStyle="1" w:styleId="Kop2Char">
    <w:name w:val="Kop 2 Char"/>
    <w:basedOn w:val="Standaardalinea-lettertype"/>
    <w:link w:val="Kop2"/>
    <w:uiPriority w:val="9"/>
    <w:rsid w:val="00240BFB"/>
    <w:rPr>
      <w:rFonts w:eastAsia="Albany AMT" w:cstheme="minorHAnsi"/>
      <w:b/>
      <w:bCs/>
      <w:i/>
      <w:iCs/>
      <w:sz w:val="24"/>
      <w:szCs w:val="24"/>
    </w:rPr>
  </w:style>
  <w:style w:type="character" w:customStyle="1" w:styleId="Kop3Char">
    <w:name w:val="Kop 3 Char"/>
    <w:basedOn w:val="Standaardalinea-lettertype"/>
    <w:link w:val="Kop3"/>
    <w:uiPriority w:val="9"/>
    <w:rsid w:val="0050425F"/>
    <w:rPr>
      <w:rFonts w:eastAsiaTheme="majorEastAsia" w:cstheme="minorHAnsi"/>
      <w:sz w:val="24"/>
      <w:szCs w:val="24"/>
      <w:u w:val="single"/>
    </w:rPr>
  </w:style>
  <w:style w:type="character" w:customStyle="1" w:styleId="Kop4Char">
    <w:name w:val="Kop 4 Char"/>
    <w:basedOn w:val="Standaardalinea-lettertype"/>
    <w:link w:val="Kop4"/>
    <w:uiPriority w:val="9"/>
    <w:rsid w:val="007E49D2"/>
    <w:rPr>
      <w:rFonts w:asciiTheme="majorHAnsi" w:eastAsiaTheme="majorEastAsia" w:hAnsiTheme="majorHAnsi" w:cstheme="majorBidi"/>
      <w:i/>
      <w:iCs/>
      <w:color w:val="2F5496" w:themeColor="accent1" w:themeShade="BF"/>
      <w:sz w:val="24"/>
      <w:szCs w:val="24"/>
      <w:lang w:val="fr-BE"/>
    </w:rPr>
  </w:style>
  <w:style w:type="character" w:customStyle="1" w:styleId="Kop5Char">
    <w:name w:val="Kop 5 Char"/>
    <w:basedOn w:val="Standaardalinea-lettertype"/>
    <w:link w:val="Kop5"/>
    <w:uiPriority w:val="9"/>
    <w:rsid w:val="007E49D2"/>
    <w:rPr>
      <w:rFonts w:asciiTheme="majorHAnsi" w:eastAsiaTheme="majorEastAsia" w:hAnsiTheme="majorHAnsi" w:cstheme="majorBidi"/>
      <w:color w:val="2F5496" w:themeColor="accent1" w:themeShade="BF"/>
      <w:sz w:val="24"/>
      <w:szCs w:val="24"/>
      <w:lang w:val="fr-BE"/>
    </w:rPr>
  </w:style>
  <w:style w:type="character" w:customStyle="1" w:styleId="Kop6Char">
    <w:name w:val="Kop 6 Char"/>
    <w:basedOn w:val="Standaardalinea-lettertype"/>
    <w:link w:val="Kop6"/>
    <w:uiPriority w:val="9"/>
    <w:rsid w:val="007E49D2"/>
    <w:rPr>
      <w:rFonts w:asciiTheme="majorHAnsi" w:eastAsiaTheme="majorEastAsia" w:hAnsiTheme="majorHAnsi" w:cstheme="majorBidi"/>
      <w:color w:val="1F3763" w:themeColor="accent1" w:themeShade="7F"/>
      <w:sz w:val="24"/>
      <w:szCs w:val="24"/>
      <w:lang w:val="fr-BE"/>
    </w:rPr>
  </w:style>
  <w:style w:type="character" w:customStyle="1" w:styleId="Kop7Char">
    <w:name w:val="Kop 7 Char"/>
    <w:basedOn w:val="Standaardalinea-lettertype"/>
    <w:link w:val="Kop7"/>
    <w:uiPriority w:val="9"/>
    <w:rsid w:val="007E49D2"/>
    <w:rPr>
      <w:rFonts w:asciiTheme="majorHAnsi" w:eastAsiaTheme="majorEastAsia" w:hAnsiTheme="majorHAnsi" w:cstheme="majorBidi"/>
      <w:i/>
      <w:iCs/>
      <w:color w:val="1F3763" w:themeColor="accent1" w:themeShade="7F"/>
      <w:sz w:val="24"/>
      <w:szCs w:val="24"/>
      <w:lang w:val="fr-BE"/>
    </w:rPr>
  </w:style>
  <w:style w:type="character" w:customStyle="1" w:styleId="Kop8Char">
    <w:name w:val="Kop 8 Char"/>
    <w:basedOn w:val="Standaardalinea-lettertype"/>
    <w:link w:val="Kop8"/>
    <w:uiPriority w:val="9"/>
    <w:rsid w:val="007E49D2"/>
    <w:rPr>
      <w:rFonts w:asciiTheme="majorHAnsi" w:eastAsiaTheme="majorEastAsia" w:hAnsiTheme="majorHAnsi" w:cstheme="majorBidi"/>
      <w:color w:val="272727" w:themeColor="text1" w:themeTint="D8"/>
      <w:sz w:val="21"/>
      <w:szCs w:val="21"/>
      <w:lang w:val="fr-BE"/>
    </w:rPr>
  </w:style>
  <w:style w:type="character" w:customStyle="1" w:styleId="Kop9Char">
    <w:name w:val="Kop 9 Char"/>
    <w:basedOn w:val="Standaardalinea-lettertype"/>
    <w:link w:val="Kop9"/>
    <w:uiPriority w:val="9"/>
    <w:rsid w:val="007E49D2"/>
    <w:rPr>
      <w:rFonts w:asciiTheme="majorHAnsi" w:eastAsiaTheme="majorEastAsia" w:hAnsiTheme="majorHAnsi" w:cstheme="majorBidi"/>
      <w:i/>
      <w:iCs/>
      <w:color w:val="272727" w:themeColor="text1" w:themeTint="D8"/>
      <w:sz w:val="21"/>
      <w:szCs w:val="21"/>
      <w:lang w:val="fr-BE"/>
    </w:rPr>
  </w:style>
  <w:style w:type="character" w:styleId="Verwijzingopmerking">
    <w:name w:val="annotation reference"/>
    <w:basedOn w:val="Standaardalinea-lettertype"/>
    <w:uiPriority w:val="99"/>
    <w:semiHidden/>
    <w:unhideWhenUsed/>
    <w:rsid w:val="00A17F75"/>
    <w:rPr>
      <w:sz w:val="16"/>
      <w:szCs w:val="16"/>
    </w:rPr>
  </w:style>
  <w:style w:type="paragraph" w:styleId="Tekstopmerking">
    <w:name w:val="annotation text"/>
    <w:basedOn w:val="Standaard"/>
    <w:link w:val="TekstopmerkingChar"/>
    <w:uiPriority w:val="99"/>
    <w:unhideWhenUsed/>
    <w:rsid w:val="00A17F75"/>
    <w:rPr>
      <w:sz w:val="20"/>
      <w:szCs w:val="20"/>
    </w:rPr>
  </w:style>
  <w:style w:type="character" w:customStyle="1" w:styleId="TekstopmerkingChar">
    <w:name w:val="Tekst opmerking Char"/>
    <w:basedOn w:val="Standaardalinea-lettertype"/>
    <w:link w:val="Tekstopmerking"/>
    <w:uiPriority w:val="99"/>
    <w:rsid w:val="00A17F75"/>
    <w:rPr>
      <w:rFonts w:ascii="Thorndale AMT" w:eastAsia="Albany AMT" w:hAnsi="Thorndale AMT" w:cs="Times New Roman"/>
      <w:sz w:val="20"/>
      <w:szCs w:val="20"/>
      <w:lang w:val="fr-BE"/>
    </w:rPr>
  </w:style>
  <w:style w:type="paragraph" w:styleId="Onderwerpvanopmerking">
    <w:name w:val="annotation subject"/>
    <w:basedOn w:val="Tekstopmerking"/>
    <w:next w:val="Tekstopmerking"/>
    <w:link w:val="OnderwerpvanopmerkingChar"/>
    <w:uiPriority w:val="99"/>
    <w:semiHidden/>
    <w:unhideWhenUsed/>
    <w:rsid w:val="00A17F75"/>
    <w:rPr>
      <w:b/>
      <w:bCs/>
    </w:rPr>
  </w:style>
  <w:style w:type="character" w:customStyle="1" w:styleId="OnderwerpvanopmerkingChar">
    <w:name w:val="Onderwerp van opmerking Char"/>
    <w:basedOn w:val="TekstopmerkingChar"/>
    <w:link w:val="Onderwerpvanopmerking"/>
    <w:uiPriority w:val="99"/>
    <w:semiHidden/>
    <w:rsid w:val="00A17F75"/>
    <w:rPr>
      <w:rFonts w:ascii="Thorndale AMT" w:eastAsia="Albany AMT" w:hAnsi="Thorndale AMT" w:cs="Times New Roman"/>
      <w:b/>
      <w:bCs/>
      <w:sz w:val="20"/>
      <w:szCs w:val="20"/>
      <w:lang w:val="fr-BE"/>
    </w:rPr>
  </w:style>
  <w:style w:type="paragraph" w:styleId="Voetnoottekst">
    <w:name w:val="footnote text"/>
    <w:basedOn w:val="Standaard"/>
    <w:link w:val="VoetnoottekstChar"/>
    <w:uiPriority w:val="99"/>
    <w:semiHidden/>
    <w:unhideWhenUsed/>
    <w:rsid w:val="00C443D5"/>
    <w:rPr>
      <w:sz w:val="20"/>
      <w:szCs w:val="20"/>
    </w:rPr>
  </w:style>
  <w:style w:type="character" w:customStyle="1" w:styleId="VoetnoottekstChar">
    <w:name w:val="Voetnoottekst Char"/>
    <w:basedOn w:val="Standaardalinea-lettertype"/>
    <w:link w:val="Voetnoottekst"/>
    <w:uiPriority w:val="99"/>
    <w:semiHidden/>
    <w:rsid w:val="00C443D5"/>
    <w:rPr>
      <w:rFonts w:ascii="Thorndale AMT" w:eastAsia="Albany AMT" w:hAnsi="Thorndale AMT" w:cs="Times New Roman"/>
      <w:sz w:val="20"/>
      <w:szCs w:val="20"/>
      <w:lang w:val="fr-BE"/>
    </w:rPr>
  </w:style>
  <w:style w:type="character" w:styleId="Voetnootmarkering">
    <w:name w:val="footnote reference"/>
    <w:basedOn w:val="Standaardalinea-lettertype"/>
    <w:uiPriority w:val="99"/>
    <w:semiHidden/>
    <w:unhideWhenUsed/>
    <w:rsid w:val="00C443D5"/>
    <w:rPr>
      <w:vertAlign w:val="superscript"/>
    </w:rPr>
  </w:style>
  <w:style w:type="character" w:styleId="Hyperlink">
    <w:name w:val="Hyperlink"/>
    <w:basedOn w:val="Standaardalinea-lettertype"/>
    <w:uiPriority w:val="99"/>
    <w:unhideWhenUsed/>
    <w:rsid w:val="00DC5FD6"/>
    <w:rPr>
      <w:color w:val="0563C1" w:themeColor="hyperlink"/>
      <w:u w:val="single"/>
    </w:rPr>
  </w:style>
  <w:style w:type="character" w:styleId="Onopgelostemelding">
    <w:name w:val="Unresolved Mention"/>
    <w:basedOn w:val="Standaardalinea-lettertype"/>
    <w:uiPriority w:val="99"/>
    <w:semiHidden/>
    <w:unhideWhenUsed/>
    <w:rsid w:val="00DC5FD6"/>
    <w:rPr>
      <w:color w:val="605E5C"/>
      <w:shd w:val="clear" w:color="auto" w:fill="E1DFDD"/>
    </w:rPr>
  </w:style>
  <w:style w:type="character" w:customStyle="1" w:styleId="LijstalineaChar">
    <w:name w:val="Lijstalinea Char"/>
    <w:basedOn w:val="Standaardalinea-lettertype"/>
    <w:link w:val="Lijstalinea"/>
    <w:uiPriority w:val="34"/>
    <w:rsid w:val="001F4E25"/>
    <w:rPr>
      <w:rFonts w:ascii="Thorndale AMT" w:eastAsia="Albany AMT" w:hAnsi="Thorndale AMT" w:cs="Times New Roman"/>
      <w:sz w:val="24"/>
      <w:szCs w:val="24"/>
      <w:lang w:val="fr-BE"/>
    </w:rPr>
  </w:style>
  <w:style w:type="table" w:styleId="Tabelraster">
    <w:name w:val="Table Grid"/>
    <w:basedOn w:val="Standaardtabel"/>
    <w:uiPriority w:val="39"/>
    <w:rsid w:val="00A10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1444B"/>
    <w:pPr>
      <w:spacing w:after="0" w:line="240" w:lineRule="auto"/>
    </w:pPr>
    <w:rPr>
      <w:rFonts w:ascii="Thorndale AMT" w:eastAsia="Albany AMT" w:hAnsi="Thorndale AMT" w:cs="Times New Roman"/>
      <w:sz w:val="24"/>
      <w:szCs w:val="24"/>
      <w:lang w:val="fr-BE"/>
    </w:rPr>
  </w:style>
  <w:style w:type="character" w:styleId="Tekstvantijdelijkeaanduiding">
    <w:name w:val="Placeholder Text"/>
    <w:basedOn w:val="Standaardalinea-lettertype"/>
    <w:uiPriority w:val="99"/>
    <w:semiHidden/>
    <w:rsid w:val="00CB7D57"/>
    <w:rPr>
      <w:color w:val="808080"/>
    </w:rPr>
  </w:style>
  <w:style w:type="character" w:customStyle="1" w:styleId="hbe">
    <w:name w:val="hbe"/>
    <w:basedOn w:val="Standaardalinea-lettertype"/>
    <w:rsid w:val="003660BD"/>
  </w:style>
  <w:style w:type="character" w:customStyle="1" w:styleId="highlight">
    <w:name w:val="highlight"/>
    <w:basedOn w:val="Standaardalinea-lettertype"/>
    <w:rsid w:val="0036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5466">
      <w:bodyDiv w:val="1"/>
      <w:marLeft w:val="0"/>
      <w:marRight w:val="0"/>
      <w:marTop w:val="0"/>
      <w:marBottom w:val="0"/>
      <w:divBdr>
        <w:top w:val="none" w:sz="0" w:space="0" w:color="auto"/>
        <w:left w:val="none" w:sz="0" w:space="0" w:color="auto"/>
        <w:bottom w:val="none" w:sz="0" w:space="0" w:color="auto"/>
        <w:right w:val="none" w:sz="0" w:space="0" w:color="auto"/>
      </w:divBdr>
    </w:div>
    <w:div w:id="560024281">
      <w:bodyDiv w:val="1"/>
      <w:marLeft w:val="0"/>
      <w:marRight w:val="0"/>
      <w:marTop w:val="0"/>
      <w:marBottom w:val="0"/>
      <w:divBdr>
        <w:top w:val="none" w:sz="0" w:space="0" w:color="auto"/>
        <w:left w:val="none" w:sz="0" w:space="0" w:color="auto"/>
        <w:bottom w:val="none" w:sz="0" w:space="0" w:color="auto"/>
        <w:right w:val="none" w:sz="0" w:space="0" w:color="auto"/>
      </w:divBdr>
    </w:div>
    <w:div w:id="1548300590">
      <w:bodyDiv w:val="1"/>
      <w:marLeft w:val="0"/>
      <w:marRight w:val="0"/>
      <w:marTop w:val="0"/>
      <w:marBottom w:val="0"/>
      <w:divBdr>
        <w:top w:val="none" w:sz="0" w:space="0" w:color="auto"/>
        <w:left w:val="none" w:sz="0" w:space="0" w:color="auto"/>
        <w:bottom w:val="none" w:sz="0" w:space="0" w:color="auto"/>
        <w:right w:val="none" w:sz="0" w:space="0" w:color="auto"/>
      </w:divBdr>
      <w:divsChild>
        <w:div w:id="1359773336">
          <w:marLeft w:val="0"/>
          <w:marRight w:val="0"/>
          <w:marTop w:val="0"/>
          <w:marBottom w:val="0"/>
          <w:divBdr>
            <w:top w:val="none" w:sz="0" w:space="0" w:color="auto"/>
            <w:left w:val="none" w:sz="0" w:space="0" w:color="auto"/>
            <w:bottom w:val="none" w:sz="0" w:space="0" w:color="auto"/>
            <w:right w:val="none" w:sz="0" w:space="0" w:color="auto"/>
          </w:divBdr>
        </w:div>
        <w:div w:id="1026442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o.centraal@minfin.fed.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cal.belgium.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ibunaux-rechtbanken.be/sites/default/files/media/reatpi/leuven/documents/richtlijnen-inzake-communicatie-in-burgerlijke-en-familiezaken.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6F2377-0DF2-40AF-820E-EDBB797D3873}">
  <we:reference id="c5b0e2c7-d298-4334-8696-b01541701a7b" version="1.1.0.1"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5685D4190A447ABF623E3698D9326" ma:contentTypeVersion="2" ma:contentTypeDescription="Een nieuw document maken." ma:contentTypeScope="" ma:versionID="4fa6d3a78702cfb1ab7c136a2fe3a692">
  <xsd:schema xmlns:xsd="http://www.w3.org/2001/XMLSchema" xmlns:xs="http://www.w3.org/2001/XMLSchema" xmlns:p="http://schemas.microsoft.com/office/2006/metadata/properties" xmlns:ns2="54899db2-9eb7-4d1e-8848-2ca083936f42" targetNamespace="http://schemas.microsoft.com/office/2006/metadata/properties" ma:root="true" ma:fieldsID="4ec9787d8df8e92de755b6fb9468627f" ns2:_="">
    <xsd:import namespace="54899db2-9eb7-4d1e-8848-2ca083936f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9db2-9eb7-4d1e-8848-2ca08393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05CB1-26EA-4311-9964-63723827E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99db2-9eb7-4d1e-8848-2ca08393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46B7D-56FE-479C-9CF5-B1B2A1E562E2}">
  <ds:schemaRefs>
    <ds:schemaRef ds:uri="http://schemas.microsoft.com/sharepoint/v3/contenttype/forms"/>
  </ds:schemaRefs>
</ds:datastoreItem>
</file>

<file path=customXml/itemProps3.xml><?xml version="1.0" encoding="utf-8"?>
<ds:datastoreItem xmlns:ds="http://schemas.openxmlformats.org/officeDocument/2006/customXml" ds:itemID="{86584C3A-B9B6-480E-9CD6-12B3902041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7D3D57-D1B3-4A1B-85BB-0B57984C55A1}">
  <ds:schemaRefs>
    <ds:schemaRef ds:uri="http://schemas.openxmlformats.org/officeDocument/2006/bibliography"/>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3480</Words>
  <Characters>19841</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Federal Justice Belgium</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Sabien.Hespel@just.fgov.be</dc:creator>
  <cp:keywords/>
  <dc:description/>
  <cp:lastModifiedBy>Gillot Jana</cp:lastModifiedBy>
  <cp:revision>26</cp:revision>
  <cp:lastPrinted>2024-02-21T20:25:00Z</cp:lastPrinted>
  <dcterms:created xsi:type="dcterms:W3CDTF">2024-03-12T10:29:00Z</dcterms:created>
  <dcterms:modified xsi:type="dcterms:W3CDTF">2024-04-26T09:42:00Z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0x01010020C5685D4190A447ABF623E3698D9326</vt:lpwstr>
  </property>
</Properties>
</file>