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5241ECEA" w:rsidR="00B8671E" w:rsidRPr="0073314E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fr-FR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314E" w:rsidRPr="0073314E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Formulaire de griefs d’appel</w:t>
      </w:r>
    </w:p>
    <w:p w14:paraId="1F091288" w14:textId="544DD595" w:rsidR="001157D7" w:rsidRPr="0073314E" w:rsidRDefault="007B2DA1" w:rsidP="007B2DA1">
      <w:pPr>
        <w:tabs>
          <w:tab w:val="left" w:pos="7620"/>
        </w:tabs>
        <w:jc w:val="right"/>
        <w:rPr>
          <w:sz w:val="26"/>
          <w:szCs w:val="26"/>
          <w:lang w:val="fr-FR"/>
        </w:rPr>
      </w:pPr>
      <w:r w:rsidRPr="0073314E">
        <w:rPr>
          <w:sz w:val="26"/>
          <w:szCs w:val="26"/>
          <w:lang w:val="fr-FR"/>
        </w:rPr>
        <w:t>Art</w:t>
      </w:r>
      <w:r w:rsidR="0073314E" w:rsidRPr="0073314E">
        <w:rPr>
          <w:sz w:val="26"/>
          <w:szCs w:val="26"/>
          <w:lang w:val="fr-FR"/>
        </w:rPr>
        <w:t>icle</w:t>
      </w:r>
      <w:r w:rsidR="00811044" w:rsidRPr="0073314E">
        <w:rPr>
          <w:sz w:val="26"/>
          <w:szCs w:val="26"/>
          <w:lang w:val="fr-FR"/>
        </w:rPr>
        <w:t xml:space="preserve"> 204</w:t>
      </w:r>
      <w:r w:rsidR="00FA53BA" w:rsidRPr="0073314E">
        <w:rPr>
          <w:sz w:val="26"/>
          <w:szCs w:val="26"/>
          <w:lang w:val="fr-FR"/>
        </w:rPr>
        <w:t xml:space="preserve">, </w:t>
      </w:r>
      <w:r w:rsidR="0073314E" w:rsidRPr="0073314E">
        <w:rPr>
          <w:sz w:val="26"/>
          <w:szCs w:val="26"/>
          <w:lang w:val="fr-FR"/>
        </w:rPr>
        <w:t>alinéa 3 du Code d’Instruction Crim</w:t>
      </w:r>
      <w:r w:rsidR="0073314E">
        <w:rPr>
          <w:sz w:val="26"/>
          <w:szCs w:val="26"/>
          <w:lang w:val="fr-FR"/>
        </w:rPr>
        <w:t>inelle</w:t>
      </w:r>
    </w:p>
    <w:p w14:paraId="0EE305B4" w14:textId="1F6EBC49" w:rsidR="001157D7" w:rsidRPr="00E943DF" w:rsidRDefault="001157D7" w:rsidP="007D1DEB">
      <w:pPr>
        <w:tabs>
          <w:tab w:val="left" w:pos="2410"/>
        </w:tabs>
        <w:rPr>
          <w:sz w:val="10"/>
          <w:szCs w:val="10"/>
          <w:lang w:val="fr-FR"/>
        </w:rPr>
      </w:pPr>
    </w:p>
    <w:p w14:paraId="2AE79865" w14:textId="014A42E1" w:rsidR="00E84F36" w:rsidRPr="00587614" w:rsidRDefault="00A84CD5" w:rsidP="005350C2">
      <w:pPr>
        <w:tabs>
          <w:tab w:val="left" w:pos="2410"/>
        </w:tabs>
        <w:spacing w:line="360" w:lineRule="auto"/>
        <w:jc w:val="center"/>
        <w:rPr>
          <w:b/>
          <w:bCs/>
          <w:sz w:val="24"/>
          <w:szCs w:val="24"/>
          <w:lang w:val="fr-FR"/>
        </w:rPr>
      </w:pPr>
      <w:r w:rsidRPr="00587614">
        <w:rPr>
          <w:b/>
          <w:bCs/>
          <w:sz w:val="24"/>
          <w:szCs w:val="24"/>
          <w:lang w:val="fr-FR"/>
        </w:rPr>
        <w:t>Indication obligatoire, contraignante et précise des griefs élevés contre le premier jugement</w:t>
      </w:r>
    </w:p>
    <w:p w14:paraId="3B63C58B" w14:textId="37BEB9B8" w:rsidR="0047464C" w:rsidRDefault="00A84CD5" w:rsidP="004A1BDF">
      <w:pPr>
        <w:tabs>
          <w:tab w:val="left" w:pos="2410"/>
        </w:tabs>
        <w:spacing w:after="0" w:line="360" w:lineRule="auto"/>
        <w:rPr>
          <w:lang w:val="fr-FR"/>
        </w:rPr>
      </w:pPr>
      <w:r>
        <w:rPr>
          <w:lang w:val="fr-FR"/>
        </w:rPr>
        <w:t>Cochez les éléments de décision cont</w:t>
      </w:r>
      <w:r w:rsidR="00CA31B1">
        <w:rPr>
          <w:lang w:val="fr-FR"/>
        </w:rPr>
        <w:t>estés du jugement dont il est fait appel et indiquez brièvement les raisons pour lesquelles il y a lieu de modifier la décision rendue en première instance.</w:t>
      </w:r>
    </w:p>
    <w:p w14:paraId="16C78533" w14:textId="77777777" w:rsidR="00261B90" w:rsidRPr="00417F73" w:rsidRDefault="00261B90" w:rsidP="004A1BDF">
      <w:pPr>
        <w:tabs>
          <w:tab w:val="left" w:pos="2410"/>
        </w:tabs>
        <w:spacing w:after="0" w:line="360" w:lineRule="auto"/>
        <w:rPr>
          <w:sz w:val="10"/>
          <w:szCs w:val="10"/>
          <w:lang w:val="fr-FR"/>
        </w:rPr>
      </w:pPr>
    </w:p>
    <w:p w14:paraId="0D717FB4" w14:textId="48062CD6" w:rsidR="00836D6B" w:rsidRDefault="00CA31B1" w:rsidP="004A1BDF">
      <w:pPr>
        <w:tabs>
          <w:tab w:val="left" w:pos="2410"/>
        </w:tabs>
        <w:spacing w:after="0" w:line="360" w:lineRule="auto"/>
        <w:rPr>
          <w:lang w:val="fr-FR"/>
        </w:rPr>
      </w:pPr>
      <w:r>
        <w:rPr>
          <w:lang w:val="fr-FR"/>
        </w:rPr>
        <w:t>Les griefs sont indiqués précisément, à peine de déchéance de l’appel.</w:t>
      </w:r>
    </w:p>
    <w:p w14:paraId="635BE5E2" w14:textId="77777777" w:rsidR="00261B90" w:rsidRPr="00417F73" w:rsidRDefault="00261B90" w:rsidP="004A1BDF">
      <w:pPr>
        <w:tabs>
          <w:tab w:val="left" w:pos="2410"/>
        </w:tabs>
        <w:spacing w:after="0" w:line="360" w:lineRule="auto"/>
        <w:rPr>
          <w:sz w:val="10"/>
          <w:szCs w:val="10"/>
          <w:lang w:val="fr-FR"/>
        </w:rPr>
      </w:pPr>
    </w:p>
    <w:p w14:paraId="7EDBAF15" w14:textId="6D8E08C9" w:rsidR="00836D6B" w:rsidRDefault="003530F1" w:rsidP="004A1BDF">
      <w:pPr>
        <w:tabs>
          <w:tab w:val="left" w:pos="2410"/>
        </w:tabs>
        <w:spacing w:after="0" w:line="360" w:lineRule="auto"/>
        <w:rPr>
          <w:lang w:val="fr-FR"/>
        </w:rPr>
      </w:pPr>
      <w:r>
        <w:rPr>
          <w:lang w:val="fr-FR"/>
        </w:rPr>
        <w:t xml:space="preserve">Après avoir rempli ce formulaire, </w:t>
      </w:r>
      <w:r w:rsidR="00D24E93">
        <w:rPr>
          <w:lang w:val="fr-FR"/>
        </w:rPr>
        <w:t>vous devez obligatoirement vous rendre au greffe pour le déposer.</w:t>
      </w:r>
    </w:p>
    <w:p w14:paraId="24EC44CA" w14:textId="77777777" w:rsidR="00261B90" w:rsidRPr="00417F73" w:rsidRDefault="00261B90" w:rsidP="004A1BDF">
      <w:pPr>
        <w:tabs>
          <w:tab w:val="left" w:pos="2410"/>
        </w:tabs>
        <w:spacing w:after="0" w:line="360" w:lineRule="auto"/>
        <w:rPr>
          <w:sz w:val="10"/>
          <w:szCs w:val="10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6"/>
        <w:gridCol w:w="5948"/>
      </w:tblGrid>
      <w:tr w:rsidR="002A5DC6" w14:paraId="752C90D7" w14:textId="77777777" w:rsidTr="002A5DC6">
        <w:tc>
          <w:tcPr>
            <w:tcW w:w="5097" w:type="dxa"/>
          </w:tcPr>
          <w:p w14:paraId="6C5FD3FD" w14:textId="77777777" w:rsidR="002A5DC6" w:rsidRPr="0073314E" w:rsidRDefault="002A5DC6" w:rsidP="002A5DC6">
            <w:pPr>
              <w:tabs>
                <w:tab w:val="left" w:pos="2410"/>
              </w:tabs>
              <w:jc w:val="center"/>
              <w:rPr>
                <w:lang w:val="fr-FR"/>
              </w:rPr>
            </w:pPr>
          </w:p>
          <w:p w14:paraId="03953981" w14:textId="52F6777B" w:rsidR="002A5DC6" w:rsidRPr="0056132D" w:rsidRDefault="002A5DC6" w:rsidP="0056132D">
            <w:pPr>
              <w:tabs>
                <w:tab w:val="left" w:pos="2410"/>
              </w:tabs>
              <w:jc w:val="center"/>
              <w:rPr>
                <w:lang w:val="fr-FR"/>
              </w:rPr>
            </w:pPr>
            <w:r w:rsidRPr="0056132D">
              <w:rPr>
                <w:b/>
                <w:bCs/>
                <w:lang w:val="fr-FR"/>
              </w:rPr>
              <w:t>N</w:t>
            </w:r>
            <w:r w:rsidR="00661E26" w:rsidRPr="0056132D">
              <w:rPr>
                <w:b/>
                <w:bCs/>
                <w:lang w:val="fr-FR"/>
              </w:rPr>
              <w:t>o</w:t>
            </w:r>
            <w:r w:rsidRPr="0056132D">
              <w:rPr>
                <w:b/>
                <w:bCs/>
                <w:lang w:val="fr-FR"/>
              </w:rPr>
              <w:t>m</w:t>
            </w:r>
            <w:r w:rsidR="00E7408F">
              <w:rPr>
                <w:b/>
                <w:bCs/>
                <w:lang w:val="fr-FR"/>
              </w:rPr>
              <w:t>(s)</w:t>
            </w:r>
            <w:r w:rsidRPr="0056132D">
              <w:rPr>
                <w:b/>
                <w:bCs/>
                <w:lang w:val="fr-FR"/>
              </w:rPr>
              <w:t xml:space="preserve"> </w:t>
            </w:r>
            <w:r w:rsidR="00661E26" w:rsidRPr="0056132D">
              <w:rPr>
                <w:b/>
                <w:bCs/>
                <w:lang w:val="fr-FR"/>
              </w:rPr>
              <w:t>de</w:t>
            </w:r>
            <w:r w:rsidR="004D74AD" w:rsidRPr="0056132D">
              <w:rPr>
                <w:b/>
                <w:bCs/>
                <w:lang w:val="fr-FR"/>
              </w:rPr>
              <w:t xml:space="preserve"> la (de</w:t>
            </w:r>
            <w:r w:rsidR="00661E26" w:rsidRPr="0056132D">
              <w:rPr>
                <w:b/>
                <w:bCs/>
                <w:lang w:val="fr-FR"/>
              </w:rPr>
              <w:t>s</w:t>
            </w:r>
            <w:r w:rsidR="004D74AD" w:rsidRPr="0056132D">
              <w:rPr>
                <w:b/>
                <w:bCs/>
                <w:lang w:val="fr-FR"/>
              </w:rPr>
              <w:t>)</w:t>
            </w:r>
            <w:r w:rsidRPr="0056132D">
              <w:rPr>
                <w:b/>
                <w:bCs/>
                <w:lang w:val="fr-FR"/>
              </w:rPr>
              <w:t xml:space="preserve"> part</w:t>
            </w:r>
            <w:r w:rsidR="00661E26" w:rsidRPr="0056132D">
              <w:rPr>
                <w:b/>
                <w:bCs/>
                <w:lang w:val="fr-FR"/>
              </w:rPr>
              <w:t>ie</w:t>
            </w:r>
            <w:r w:rsidRPr="0056132D">
              <w:rPr>
                <w:b/>
                <w:bCs/>
                <w:lang w:val="fr-FR"/>
              </w:rPr>
              <w:t>(</w:t>
            </w:r>
            <w:r w:rsidR="00661E26" w:rsidRPr="0056132D">
              <w:rPr>
                <w:b/>
                <w:bCs/>
                <w:lang w:val="fr-FR"/>
              </w:rPr>
              <w:t>s</w:t>
            </w:r>
            <w:r w:rsidRPr="0056132D">
              <w:rPr>
                <w:b/>
                <w:bCs/>
                <w:lang w:val="fr-FR"/>
              </w:rPr>
              <w:t xml:space="preserve">) </w:t>
            </w:r>
            <w:r w:rsidR="004D74AD" w:rsidRPr="0056132D">
              <w:rPr>
                <w:b/>
                <w:bCs/>
                <w:lang w:val="fr-FR"/>
              </w:rPr>
              <w:t>pour laqu</w:t>
            </w:r>
            <w:r w:rsidRPr="0056132D">
              <w:rPr>
                <w:b/>
                <w:bCs/>
                <w:lang w:val="fr-FR"/>
              </w:rPr>
              <w:t>e</w:t>
            </w:r>
            <w:r w:rsidR="004D74AD" w:rsidRPr="0056132D">
              <w:rPr>
                <w:b/>
                <w:bCs/>
                <w:lang w:val="fr-FR"/>
              </w:rPr>
              <w:t>lle</w:t>
            </w:r>
            <w:r w:rsidR="0056132D" w:rsidRPr="0056132D">
              <w:rPr>
                <w:b/>
                <w:bCs/>
                <w:lang w:val="fr-FR"/>
              </w:rPr>
              <w:t xml:space="preserve"> (lesquelles) vou</w:t>
            </w:r>
            <w:r w:rsidR="0056132D">
              <w:rPr>
                <w:b/>
                <w:bCs/>
                <w:lang w:val="fr-FR"/>
              </w:rPr>
              <w:t>s intervenez</w:t>
            </w:r>
          </w:p>
          <w:p w14:paraId="3A64D62E" w14:textId="77777777" w:rsidR="002A5DC6" w:rsidRPr="0056132D" w:rsidRDefault="002A5DC6" w:rsidP="007D1DEB">
            <w:pPr>
              <w:tabs>
                <w:tab w:val="left" w:pos="2410"/>
              </w:tabs>
              <w:rPr>
                <w:lang w:val="fr-FR"/>
              </w:rPr>
            </w:pPr>
          </w:p>
          <w:p w14:paraId="03ABE07A" w14:textId="0ECBC582" w:rsidR="002A5DC6" w:rsidRPr="0056132D" w:rsidRDefault="002A5DC6" w:rsidP="007D1DEB">
            <w:pPr>
              <w:tabs>
                <w:tab w:val="left" w:pos="2410"/>
              </w:tabs>
              <w:rPr>
                <w:lang w:val="fr-FR"/>
              </w:rPr>
            </w:pPr>
          </w:p>
        </w:tc>
        <w:tc>
          <w:tcPr>
            <w:tcW w:w="5097" w:type="dxa"/>
          </w:tcPr>
          <w:p w14:paraId="05697D04" w14:textId="77777777" w:rsidR="002A5DC6" w:rsidRPr="0056132D" w:rsidRDefault="002A5DC6" w:rsidP="007D1DEB">
            <w:pPr>
              <w:tabs>
                <w:tab w:val="left" w:pos="2410"/>
              </w:tabs>
              <w:rPr>
                <w:lang w:val="fr-FR"/>
              </w:rPr>
            </w:pPr>
          </w:p>
          <w:p w14:paraId="7ADFCC90" w14:textId="77777777" w:rsidR="002A5DC6" w:rsidRDefault="002A5DC6" w:rsidP="002A5DC6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7C32D55B" w14:textId="77777777" w:rsidR="002A5DC6" w:rsidRDefault="002A5DC6" w:rsidP="002A5DC6">
            <w:pPr>
              <w:rPr>
                <w:lang w:val="nl-BE"/>
              </w:rPr>
            </w:pPr>
          </w:p>
          <w:p w14:paraId="7F40CEEC" w14:textId="77777777" w:rsidR="002A5DC6" w:rsidRDefault="002A5DC6" w:rsidP="002A5DC6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1A6C13D6" w14:textId="77777777" w:rsidR="002A5DC6" w:rsidRDefault="002A5DC6" w:rsidP="002A5DC6">
            <w:pPr>
              <w:rPr>
                <w:lang w:val="nl-BE"/>
              </w:rPr>
            </w:pPr>
          </w:p>
          <w:p w14:paraId="78DFA85C" w14:textId="77777777" w:rsidR="002A5DC6" w:rsidRDefault="002A5DC6" w:rsidP="002A5DC6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73CF5CEB" w14:textId="374BFAC2" w:rsidR="002A5DC6" w:rsidRPr="002A5DC6" w:rsidRDefault="002A5DC6" w:rsidP="002A5DC6">
            <w:pPr>
              <w:rPr>
                <w:lang w:val="nl-BE"/>
              </w:rPr>
            </w:pPr>
          </w:p>
        </w:tc>
      </w:tr>
      <w:tr w:rsidR="002A5DC6" w:rsidRPr="00A42B7F" w14:paraId="6BC33C8A" w14:textId="77777777" w:rsidTr="002A5DC6">
        <w:tc>
          <w:tcPr>
            <w:tcW w:w="5097" w:type="dxa"/>
          </w:tcPr>
          <w:p w14:paraId="160E4533" w14:textId="2331A42B" w:rsidR="002A5DC6" w:rsidRDefault="002A5DC6" w:rsidP="002A5DC6">
            <w:pPr>
              <w:tabs>
                <w:tab w:val="left" w:pos="2410"/>
              </w:tabs>
              <w:jc w:val="center"/>
              <w:rPr>
                <w:lang w:val="nl-BE"/>
              </w:rPr>
            </w:pPr>
          </w:p>
          <w:p w14:paraId="6CB34433" w14:textId="24227CB5" w:rsidR="002A5DC6" w:rsidRPr="002A5DC6" w:rsidRDefault="0056132D" w:rsidP="002A5DC6">
            <w:pPr>
              <w:tabs>
                <w:tab w:val="left" w:pos="2410"/>
              </w:tabs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Appelant(e)</w:t>
            </w:r>
          </w:p>
          <w:p w14:paraId="4D04CD42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49BD707B" w14:textId="3C817225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</w:tc>
        <w:tc>
          <w:tcPr>
            <w:tcW w:w="5097" w:type="dxa"/>
          </w:tcPr>
          <w:p w14:paraId="68DEC627" w14:textId="77777777" w:rsidR="002A5DC6" w:rsidRPr="0056132D" w:rsidRDefault="002A5DC6" w:rsidP="007D1DEB">
            <w:pPr>
              <w:tabs>
                <w:tab w:val="left" w:pos="2410"/>
              </w:tabs>
              <w:rPr>
                <w:lang w:val="fr-FR"/>
              </w:rPr>
            </w:pPr>
          </w:p>
          <w:p w14:paraId="32F79323" w14:textId="0E6DF920" w:rsidR="00235B2C" w:rsidRPr="0056132D" w:rsidRDefault="00235B2C" w:rsidP="00235B2C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44912DE7" wp14:editId="109AC572">
                      <wp:extent cx="131445" cy="131445"/>
                      <wp:effectExtent l="0" t="0" r="20955" b="20955"/>
                      <wp:docPr id="8" name="Rechthoe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DE6C04" id="Rechthoek 8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56132D">
              <w:rPr>
                <w:lang w:val="fr-FR"/>
              </w:rPr>
              <w:t xml:space="preserve"> </w:t>
            </w:r>
            <w:r w:rsidR="00096594">
              <w:rPr>
                <w:lang w:val="fr-FR"/>
              </w:rPr>
              <w:t>le m</w:t>
            </w:r>
            <w:r w:rsidR="0056132D" w:rsidRPr="0056132D">
              <w:rPr>
                <w:lang w:val="fr-FR"/>
              </w:rPr>
              <w:t>inistère public</w:t>
            </w:r>
          </w:p>
          <w:p w14:paraId="16D2976B" w14:textId="77777777" w:rsidR="00235B2C" w:rsidRPr="0056132D" w:rsidRDefault="00235B2C" w:rsidP="00235B2C">
            <w:pPr>
              <w:rPr>
                <w:lang w:val="fr-FR"/>
              </w:rPr>
            </w:pPr>
          </w:p>
          <w:p w14:paraId="496ADECB" w14:textId="3F9371D9" w:rsidR="00235B2C" w:rsidRPr="0056132D" w:rsidRDefault="00235B2C" w:rsidP="00235B2C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00E9312E" wp14:editId="0D1062CB">
                      <wp:extent cx="131445" cy="131445"/>
                      <wp:effectExtent l="0" t="0" r="20955" b="20955"/>
                      <wp:docPr id="9" name="Rechthoe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A015BE" id="Rechthoek 9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56132D">
              <w:rPr>
                <w:lang w:val="fr-FR"/>
              </w:rPr>
              <w:t xml:space="preserve"> </w:t>
            </w:r>
            <w:r w:rsidR="0003769F">
              <w:rPr>
                <w:lang w:val="fr-FR"/>
              </w:rPr>
              <w:t>la/les p</w:t>
            </w:r>
            <w:r w:rsidR="0056132D" w:rsidRPr="0056132D">
              <w:rPr>
                <w:lang w:val="fr-FR"/>
              </w:rPr>
              <w:t>artie(s) c</w:t>
            </w:r>
            <w:r w:rsidR="0056132D">
              <w:rPr>
                <w:lang w:val="fr-FR"/>
              </w:rPr>
              <w:t>ivile(s)</w:t>
            </w:r>
          </w:p>
          <w:p w14:paraId="4878A469" w14:textId="77777777" w:rsidR="00235B2C" w:rsidRPr="0056132D" w:rsidRDefault="00235B2C" w:rsidP="00235B2C">
            <w:pPr>
              <w:rPr>
                <w:lang w:val="fr-FR"/>
              </w:rPr>
            </w:pPr>
          </w:p>
          <w:p w14:paraId="368773F9" w14:textId="4406971D" w:rsidR="00235B2C" w:rsidRPr="004A1BDF" w:rsidRDefault="00235B2C" w:rsidP="00235B2C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0CF2F518" wp14:editId="5FB14E64">
                      <wp:extent cx="131445" cy="131445"/>
                      <wp:effectExtent l="0" t="0" r="20955" b="20955"/>
                      <wp:docPr id="11" name="Rechthoe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7FC7DB" id="Rechthoek 11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A1BDF">
              <w:rPr>
                <w:lang w:val="fr-FR"/>
              </w:rPr>
              <w:t xml:space="preserve"> </w:t>
            </w:r>
            <w:r w:rsidR="0003769F">
              <w:rPr>
                <w:lang w:val="fr-FR"/>
              </w:rPr>
              <w:t>le/la/les p</w:t>
            </w:r>
            <w:r w:rsidR="0056132D" w:rsidRPr="004A1BDF">
              <w:rPr>
                <w:lang w:val="fr-FR"/>
              </w:rPr>
              <w:t>révenu</w:t>
            </w:r>
            <w:r w:rsidR="009F7AF6">
              <w:rPr>
                <w:lang w:val="fr-FR"/>
              </w:rPr>
              <w:t>(e)</w:t>
            </w:r>
            <w:r w:rsidR="0056132D" w:rsidRPr="004A1BDF">
              <w:rPr>
                <w:lang w:val="fr-FR"/>
              </w:rPr>
              <w:t>(s)</w:t>
            </w:r>
          </w:p>
          <w:p w14:paraId="1FCA236E" w14:textId="77777777" w:rsidR="00235B2C" w:rsidRPr="004A1BDF" w:rsidRDefault="00235B2C" w:rsidP="00235B2C">
            <w:pPr>
              <w:rPr>
                <w:lang w:val="fr-FR"/>
              </w:rPr>
            </w:pPr>
          </w:p>
          <w:p w14:paraId="70112790" w14:textId="2D01DC88" w:rsidR="00235B2C" w:rsidRPr="00046D2C" w:rsidRDefault="00235B2C" w:rsidP="00235B2C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93E58E0" wp14:editId="47E45E58">
                      <wp:extent cx="131445" cy="131445"/>
                      <wp:effectExtent l="0" t="0" r="20955" b="20955"/>
                      <wp:docPr id="12" name="Rechthoe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F346E3" id="Rechthoek 1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C95B71" w:rsidRPr="00046D2C">
              <w:rPr>
                <w:lang w:val="fr-FR"/>
              </w:rPr>
              <w:t xml:space="preserve"> </w:t>
            </w:r>
            <w:r w:rsidR="00A42B7F">
              <w:rPr>
                <w:lang w:val="fr-FR"/>
              </w:rPr>
              <w:t>le/les c</w:t>
            </w:r>
            <w:r w:rsidR="00D17E4B" w:rsidRPr="00046D2C">
              <w:rPr>
                <w:lang w:val="fr-FR"/>
              </w:rPr>
              <w:t>ivilement responsable</w:t>
            </w:r>
            <w:r w:rsidR="0065650A" w:rsidRPr="00046D2C">
              <w:rPr>
                <w:lang w:val="fr-FR"/>
              </w:rPr>
              <w:t>(s)</w:t>
            </w:r>
          </w:p>
          <w:p w14:paraId="6D6C99F8" w14:textId="77777777" w:rsidR="00235B2C" w:rsidRPr="00046D2C" w:rsidRDefault="00235B2C" w:rsidP="00235B2C">
            <w:pPr>
              <w:rPr>
                <w:lang w:val="fr-FR"/>
              </w:rPr>
            </w:pPr>
          </w:p>
          <w:p w14:paraId="5F6F5A47" w14:textId="6C1FF595" w:rsidR="00235B2C" w:rsidRPr="00046D2C" w:rsidRDefault="00235B2C" w:rsidP="00235B2C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3D14BDBE" wp14:editId="5FBFFA5D">
                      <wp:extent cx="131445" cy="131445"/>
                      <wp:effectExtent l="0" t="0" r="20955" b="20955"/>
                      <wp:docPr id="13" name="Rechthoe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32B165" id="Rechthoek 1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A52B57" w:rsidRPr="00046D2C">
              <w:rPr>
                <w:lang w:val="fr-FR"/>
              </w:rPr>
              <w:t xml:space="preserve"> </w:t>
            </w:r>
            <w:r w:rsidR="0003769F">
              <w:rPr>
                <w:lang w:val="fr-FR"/>
              </w:rPr>
              <w:t>l’/les i</w:t>
            </w:r>
            <w:r w:rsidR="0065650A" w:rsidRPr="00046D2C">
              <w:rPr>
                <w:lang w:val="fr-FR"/>
              </w:rPr>
              <w:t>ntervenant</w:t>
            </w:r>
            <w:r w:rsidR="00046D2C" w:rsidRPr="00046D2C">
              <w:rPr>
                <w:lang w:val="fr-FR"/>
              </w:rPr>
              <w:t>(s</w:t>
            </w:r>
            <w:r w:rsidR="00046D2C">
              <w:rPr>
                <w:lang w:val="fr-FR"/>
              </w:rPr>
              <w:t>) volontaire(s)</w:t>
            </w:r>
          </w:p>
          <w:p w14:paraId="2884558B" w14:textId="77777777" w:rsidR="00235B2C" w:rsidRPr="00046D2C" w:rsidRDefault="00235B2C" w:rsidP="00235B2C">
            <w:pPr>
              <w:rPr>
                <w:lang w:val="fr-FR"/>
              </w:rPr>
            </w:pPr>
          </w:p>
          <w:p w14:paraId="26DF9C34" w14:textId="4B09C7C9" w:rsidR="00235B2C" w:rsidRPr="00A42B7F" w:rsidRDefault="00235B2C" w:rsidP="00235B2C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8DD5E94" wp14:editId="3F823EEA">
                      <wp:extent cx="131445" cy="131445"/>
                      <wp:effectExtent l="0" t="0" r="20955" b="20955"/>
                      <wp:docPr id="14" name="Rechthoe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9999D5" id="Rechthoek 1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3255C4" w:rsidRPr="00A42B7F">
              <w:rPr>
                <w:lang w:val="fr-FR"/>
              </w:rPr>
              <w:t xml:space="preserve"> ……………………………………………………………………………………………..</w:t>
            </w:r>
          </w:p>
          <w:p w14:paraId="0390F993" w14:textId="0BF73CAE" w:rsidR="00235B2C" w:rsidRPr="00A42B7F" w:rsidRDefault="00235B2C" w:rsidP="00235B2C">
            <w:pPr>
              <w:rPr>
                <w:lang w:val="fr-FR"/>
              </w:rPr>
            </w:pPr>
          </w:p>
        </w:tc>
      </w:tr>
      <w:tr w:rsidR="002A5DC6" w:rsidRPr="00412E74" w14:paraId="1E3BC523" w14:textId="77777777" w:rsidTr="002A5DC6">
        <w:tc>
          <w:tcPr>
            <w:tcW w:w="5097" w:type="dxa"/>
          </w:tcPr>
          <w:p w14:paraId="75F2E370" w14:textId="77777777" w:rsidR="002A5DC6" w:rsidRPr="00A42B7F" w:rsidRDefault="002A5DC6" w:rsidP="003255C4">
            <w:pPr>
              <w:tabs>
                <w:tab w:val="left" w:pos="2410"/>
              </w:tabs>
              <w:jc w:val="center"/>
              <w:rPr>
                <w:lang w:val="fr-FR"/>
              </w:rPr>
            </w:pPr>
          </w:p>
          <w:p w14:paraId="728F18A0" w14:textId="499887C7" w:rsidR="003255C4" w:rsidRPr="003255C4" w:rsidRDefault="00661E26" w:rsidP="003255C4">
            <w:pPr>
              <w:tabs>
                <w:tab w:val="left" w:pos="2410"/>
              </w:tabs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Qualité</w:t>
            </w:r>
          </w:p>
          <w:p w14:paraId="27418A83" w14:textId="77777777" w:rsidR="003255C4" w:rsidRDefault="003255C4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3BF6668E" w14:textId="020C2705" w:rsidR="003255C4" w:rsidRDefault="003255C4" w:rsidP="007D1DEB">
            <w:pPr>
              <w:tabs>
                <w:tab w:val="left" w:pos="2410"/>
              </w:tabs>
              <w:rPr>
                <w:lang w:val="nl-BE"/>
              </w:rPr>
            </w:pPr>
          </w:p>
        </w:tc>
        <w:tc>
          <w:tcPr>
            <w:tcW w:w="5097" w:type="dxa"/>
          </w:tcPr>
          <w:p w14:paraId="0381413A" w14:textId="77777777" w:rsidR="002A5DC6" w:rsidRPr="007254E6" w:rsidRDefault="002A5DC6" w:rsidP="007D1DEB">
            <w:pPr>
              <w:tabs>
                <w:tab w:val="left" w:pos="2410"/>
              </w:tabs>
              <w:rPr>
                <w:lang w:val="fr-FR"/>
              </w:rPr>
            </w:pPr>
          </w:p>
          <w:p w14:paraId="6D728D19" w14:textId="2AD35057" w:rsidR="00014971" w:rsidRDefault="00012189" w:rsidP="00012189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48750958" wp14:editId="4CF45EB1">
                      <wp:extent cx="131445" cy="131445"/>
                      <wp:effectExtent l="0" t="0" r="20955" b="20955"/>
                      <wp:docPr id="15" name="Rechthoe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BF7A82" id="Rechthoek 1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014971">
              <w:rPr>
                <w:lang w:val="fr-FR"/>
              </w:rPr>
              <w:t xml:space="preserve"> </w:t>
            </w:r>
            <w:r w:rsidR="006D05F1">
              <w:rPr>
                <w:lang w:val="fr-FR"/>
              </w:rPr>
              <w:t>le m</w:t>
            </w:r>
            <w:r w:rsidR="00014971">
              <w:rPr>
                <w:lang w:val="fr-FR"/>
              </w:rPr>
              <w:t>inistère public</w:t>
            </w:r>
          </w:p>
          <w:p w14:paraId="1F298A82" w14:textId="77777777" w:rsidR="00014971" w:rsidRDefault="00014971" w:rsidP="00012189">
            <w:pPr>
              <w:rPr>
                <w:lang w:val="fr-FR"/>
              </w:rPr>
            </w:pPr>
          </w:p>
          <w:p w14:paraId="6DDC211A" w14:textId="180F8931" w:rsidR="00012189" w:rsidRPr="007254E6" w:rsidRDefault="00014971" w:rsidP="00012189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2D0D2D35" wp14:editId="6D8C02E6">
                      <wp:extent cx="131445" cy="131445"/>
                      <wp:effectExtent l="0" t="0" r="20955" b="20955"/>
                      <wp:docPr id="2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8F356D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>
              <w:rPr>
                <w:lang w:val="fr-FR"/>
              </w:rPr>
              <w:t xml:space="preserve"> </w:t>
            </w:r>
            <w:r w:rsidR="006D05F1">
              <w:rPr>
                <w:lang w:val="fr-FR"/>
              </w:rPr>
              <w:t>c</w:t>
            </w:r>
            <w:r w:rsidR="0005287E" w:rsidRPr="007254E6">
              <w:rPr>
                <w:lang w:val="fr-FR"/>
              </w:rPr>
              <w:t>omparution personnelle</w:t>
            </w:r>
          </w:p>
          <w:p w14:paraId="564370F2" w14:textId="77777777" w:rsidR="00012189" w:rsidRPr="007254E6" w:rsidRDefault="00012189" w:rsidP="00012189">
            <w:pPr>
              <w:rPr>
                <w:lang w:val="fr-FR"/>
              </w:rPr>
            </w:pPr>
          </w:p>
          <w:p w14:paraId="090A9D1C" w14:textId="588BAD25" w:rsidR="00012189" w:rsidRPr="007254E6" w:rsidRDefault="00012189" w:rsidP="00012189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CFA7F60" wp14:editId="10F574B2">
                      <wp:extent cx="131445" cy="131445"/>
                      <wp:effectExtent l="0" t="0" r="20955" b="20955"/>
                      <wp:docPr id="16" name="Rechthoe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9C4667" id="Rechthoek 16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F62FBE" w:rsidRPr="007254E6">
              <w:rPr>
                <w:lang w:val="fr-FR"/>
              </w:rPr>
              <w:t xml:space="preserve"> </w:t>
            </w:r>
            <w:r w:rsidR="006D05F1">
              <w:rPr>
                <w:lang w:val="fr-FR"/>
              </w:rPr>
              <w:t>a</w:t>
            </w:r>
            <w:r w:rsidR="00661E26" w:rsidRPr="007254E6">
              <w:rPr>
                <w:lang w:val="fr-FR"/>
              </w:rPr>
              <w:t>vocat</w:t>
            </w:r>
            <w:r w:rsidR="0062383C">
              <w:rPr>
                <w:lang w:val="fr-FR"/>
              </w:rPr>
              <w:t xml:space="preserve"> </w:t>
            </w:r>
            <w:r w:rsidR="00572EE6">
              <w:rPr>
                <w:lang w:val="fr-FR"/>
              </w:rPr>
              <w:t>(</w:t>
            </w:r>
            <w:r w:rsidR="0046635B">
              <w:rPr>
                <w:lang w:val="fr-FR"/>
              </w:rPr>
              <w:t>b</w:t>
            </w:r>
            <w:r w:rsidR="0062383C">
              <w:rPr>
                <w:lang w:val="fr-FR"/>
              </w:rPr>
              <w:t>arreau</w:t>
            </w:r>
            <w:r w:rsidR="0081281D">
              <w:rPr>
                <w:lang w:val="fr-FR"/>
              </w:rPr>
              <w:t xml:space="preserve"> </w:t>
            </w:r>
            <w:r w:rsidR="0062383C">
              <w:rPr>
                <w:lang w:val="fr-FR"/>
              </w:rPr>
              <w:t>: ……………………………………………………………</w:t>
            </w:r>
            <w:r w:rsidR="00572EE6">
              <w:rPr>
                <w:lang w:val="fr-FR"/>
              </w:rPr>
              <w:t>…</w:t>
            </w:r>
            <w:r w:rsidR="0046635B">
              <w:rPr>
                <w:lang w:val="fr-FR"/>
              </w:rPr>
              <w:t>…</w:t>
            </w:r>
            <w:r w:rsidR="00572EE6">
              <w:rPr>
                <w:lang w:val="fr-FR"/>
              </w:rPr>
              <w:t>)</w:t>
            </w:r>
          </w:p>
          <w:p w14:paraId="02F599F5" w14:textId="77777777" w:rsidR="00012189" w:rsidRPr="007254E6" w:rsidRDefault="00012189" w:rsidP="00012189">
            <w:pPr>
              <w:rPr>
                <w:lang w:val="fr-FR"/>
              </w:rPr>
            </w:pPr>
          </w:p>
          <w:p w14:paraId="064708F5" w14:textId="77777777" w:rsidR="00096594" w:rsidRDefault="00012189" w:rsidP="00012189">
            <w:pPr>
              <w:rPr>
                <w:lang w:val="fr-FR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1D25E889" wp14:editId="52567ED3">
                      <wp:extent cx="131445" cy="131445"/>
                      <wp:effectExtent l="0" t="0" r="20955" b="20955"/>
                      <wp:docPr id="17" name="Rechthoe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028FF4" id="Rechthoek 17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="00F62FBE" w:rsidRPr="0005287E">
              <w:rPr>
                <w:lang w:val="fr-FR"/>
              </w:rPr>
              <w:t xml:space="preserve"> </w:t>
            </w:r>
            <w:r w:rsidR="006D05F1">
              <w:rPr>
                <w:lang w:val="fr-FR"/>
              </w:rPr>
              <w:t>f</w:t>
            </w:r>
            <w:r w:rsidR="0005287E" w:rsidRPr="0005287E">
              <w:rPr>
                <w:lang w:val="fr-FR"/>
              </w:rPr>
              <w:t xml:space="preserve">ondé de pouvoir spécial </w:t>
            </w:r>
          </w:p>
          <w:p w14:paraId="545A8103" w14:textId="4890A3C4" w:rsidR="00012189" w:rsidRPr="0005287E" w:rsidRDefault="00096594" w:rsidP="00012189">
            <w:p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 w:rsidR="000056C6" w:rsidRPr="0005287E">
              <w:rPr>
                <w:lang w:val="fr-FR"/>
              </w:rPr>
              <w:t>(</w:t>
            </w:r>
            <w:r>
              <w:rPr>
                <w:lang w:val="fr-FR"/>
              </w:rPr>
              <w:t>D</w:t>
            </w:r>
            <w:r w:rsidR="0005287E" w:rsidRPr="0005287E">
              <w:rPr>
                <w:lang w:val="fr-FR"/>
              </w:rPr>
              <w:t>ans ce cas, le pouvoi</w:t>
            </w:r>
            <w:r w:rsidR="0005287E">
              <w:rPr>
                <w:lang w:val="fr-FR"/>
              </w:rPr>
              <w:t>r doit être annexé à ce formulaire</w:t>
            </w:r>
            <w:r>
              <w:rPr>
                <w:lang w:val="fr-FR"/>
              </w:rPr>
              <w:t>.</w:t>
            </w:r>
            <w:r w:rsidR="000056C6" w:rsidRPr="0005287E">
              <w:rPr>
                <w:lang w:val="fr-FR"/>
              </w:rPr>
              <w:t>)</w:t>
            </w:r>
          </w:p>
          <w:p w14:paraId="76C92921" w14:textId="2F14437B" w:rsidR="00012189" w:rsidRPr="0005287E" w:rsidRDefault="00012189" w:rsidP="00012189">
            <w:pPr>
              <w:rPr>
                <w:lang w:val="fr-FR"/>
              </w:rPr>
            </w:pPr>
          </w:p>
        </w:tc>
      </w:tr>
      <w:tr w:rsidR="002A5DC6" w14:paraId="188F0AA0" w14:textId="77777777" w:rsidTr="002A5DC6">
        <w:tc>
          <w:tcPr>
            <w:tcW w:w="5097" w:type="dxa"/>
          </w:tcPr>
          <w:p w14:paraId="323FA694" w14:textId="77777777" w:rsidR="002A5DC6" w:rsidRPr="0005287E" w:rsidRDefault="002A5DC6" w:rsidP="007D1DEB">
            <w:pPr>
              <w:tabs>
                <w:tab w:val="left" w:pos="2410"/>
              </w:tabs>
              <w:rPr>
                <w:lang w:val="fr-FR"/>
              </w:rPr>
            </w:pPr>
          </w:p>
          <w:p w14:paraId="7169DB47" w14:textId="714DEB87" w:rsidR="00AA1BA7" w:rsidRPr="0060300C" w:rsidRDefault="0060300C" w:rsidP="00AA1BA7">
            <w:pPr>
              <w:tabs>
                <w:tab w:val="left" w:pos="2410"/>
              </w:tabs>
              <w:jc w:val="center"/>
              <w:rPr>
                <w:b/>
                <w:bCs/>
                <w:lang w:val="fr-FR"/>
              </w:rPr>
            </w:pPr>
            <w:r w:rsidRPr="0060300C">
              <w:rPr>
                <w:b/>
                <w:bCs/>
                <w:lang w:val="fr-FR"/>
              </w:rPr>
              <w:t>Tribunal</w:t>
            </w:r>
            <w:r w:rsidR="00AA1BA7" w:rsidRPr="0060300C">
              <w:rPr>
                <w:b/>
                <w:bCs/>
                <w:lang w:val="fr-FR"/>
              </w:rPr>
              <w:t xml:space="preserve"> e</w:t>
            </w:r>
            <w:r w:rsidRPr="0060300C">
              <w:rPr>
                <w:b/>
                <w:bCs/>
                <w:lang w:val="fr-FR"/>
              </w:rPr>
              <w:t>t date du j</w:t>
            </w:r>
            <w:r>
              <w:rPr>
                <w:b/>
                <w:bCs/>
                <w:lang w:val="fr-FR"/>
              </w:rPr>
              <w:t>ugement attaqué</w:t>
            </w:r>
          </w:p>
          <w:p w14:paraId="760683C9" w14:textId="4EE63AC8" w:rsidR="00AA1BA7" w:rsidRPr="0060300C" w:rsidRDefault="00AA1BA7" w:rsidP="007D1DEB">
            <w:pPr>
              <w:tabs>
                <w:tab w:val="left" w:pos="2410"/>
              </w:tabs>
              <w:rPr>
                <w:lang w:val="fr-FR"/>
              </w:rPr>
            </w:pPr>
          </w:p>
        </w:tc>
        <w:tc>
          <w:tcPr>
            <w:tcW w:w="5097" w:type="dxa"/>
          </w:tcPr>
          <w:p w14:paraId="3E7FD6B6" w14:textId="77777777" w:rsidR="002A5DC6" w:rsidRPr="0060300C" w:rsidRDefault="002A5DC6" w:rsidP="007D1DEB">
            <w:pPr>
              <w:tabs>
                <w:tab w:val="left" w:pos="2410"/>
              </w:tabs>
              <w:rPr>
                <w:lang w:val="fr-FR"/>
              </w:rPr>
            </w:pPr>
          </w:p>
          <w:p w14:paraId="33F4BF03" w14:textId="77777777" w:rsidR="00AA1BA7" w:rsidRDefault="00AA1BA7" w:rsidP="00AA1BA7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623E3460" w14:textId="77777777" w:rsidR="00C8093C" w:rsidRDefault="00C8093C" w:rsidP="00AA1BA7">
            <w:pPr>
              <w:rPr>
                <w:lang w:val="nl-BE"/>
              </w:rPr>
            </w:pPr>
          </w:p>
          <w:p w14:paraId="51C14DC0" w14:textId="77777777" w:rsidR="00C8093C" w:rsidRDefault="00C8093C" w:rsidP="00AA1BA7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  <w:p w14:paraId="72FABF6F" w14:textId="446AD6DA" w:rsidR="0057304A" w:rsidRPr="00AA1BA7" w:rsidRDefault="0057304A" w:rsidP="00AA1BA7">
            <w:pPr>
              <w:rPr>
                <w:lang w:val="nl-BE"/>
              </w:rPr>
            </w:pPr>
          </w:p>
        </w:tc>
      </w:tr>
      <w:tr w:rsidR="002A5DC6" w14:paraId="3E1A86EB" w14:textId="77777777" w:rsidTr="002A5DC6">
        <w:tc>
          <w:tcPr>
            <w:tcW w:w="5097" w:type="dxa"/>
          </w:tcPr>
          <w:p w14:paraId="56BC573D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48296085" w14:textId="66348C9B" w:rsidR="00AA1BA7" w:rsidRPr="00AA1BA7" w:rsidRDefault="00661E26" w:rsidP="00AA1BA7">
            <w:pPr>
              <w:tabs>
                <w:tab w:val="left" w:pos="2410"/>
              </w:tabs>
              <w:jc w:val="center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Numéro du jugement</w:t>
            </w:r>
          </w:p>
          <w:p w14:paraId="429754FF" w14:textId="126BAF1B" w:rsidR="00AA1BA7" w:rsidRDefault="00AA1BA7" w:rsidP="007D1DEB">
            <w:pPr>
              <w:tabs>
                <w:tab w:val="left" w:pos="2410"/>
              </w:tabs>
              <w:rPr>
                <w:lang w:val="nl-BE"/>
              </w:rPr>
            </w:pPr>
          </w:p>
        </w:tc>
        <w:tc>
          <w:tcPr>
            <w:tcW w:w="5097" w:type="dxa"/>
          </w:tcPr>
          <w:p w14:paraId="09D2A143" w14:textId="77777777" w:rsidR="002A5DC6" w:rsidRDefault="002A5DC6" w:rsidP="007D1DEB">
            <w:pPr>
              <w:tabs>
                <w:tab w:val="left" w:pos="2410"/>
              </w:tabs>
              <w:rPr>
                <w:lang w:val="nl-BE"/>
              </w:rPr>
            </w:pPr>
          </w:p>
          <w:p w14:paraId="42A48F4E" w14:textId="0CB3BE3B" w:rsidR="00AA1BA7" w:rsidRPr="00AA1BA7" w:rsidRDefault="00AA1BA7" w:rsidP="00AA1BA7">
            <w:pPr>
              <w:rPr>
                <w:lang w:val="nl-BE"/>
              </w:rPr>
            </w:pPr>
            <w:r>
              <w:rPr>
                <w:lang w:val="nl-BE"/>
              </w:rPr>
              <w:t>…………………………………………………………………………………………………..</w:t>
            </w:r>
          </w:p>
        </w:tc>
      </w:tr>
    </w:tbl>
    <w:p w14:paraId="226D7FFD" w14:textId="77777777" w:rsidR="00E924F2" w:rsidRPr="003A4FB9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nl-BE"/>
        </w:rPr>
      </w:pPr>
    </w:p>
    <w:p w14:paraId="3980622C" w14:textId="017E537D" w:rsidR="00E80007" w:rsidRPr="00840A73" w:rsidRDefault="0060300C" w:rsidP="00462B6A">
      <w:pPr>
        <w:pageBreakBefore/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840A73">
        <w:rPr>
          <w:rFonts w:eastAsiaTheme="majorEastAsia" w:cstheme="minorHAnsi"/>
          <w:b/>
          <w:bCs/>
          <w:sz w:val="32"/>
          <w:szCs w:val="32"/>
          <w:lang w:val="fr-FR"/>
        </w:rPr>
        <w:lastRenderedPageBreak/>
        <w:t xml:space="preserve">Indication précise des griefs </w:t>
      </w:r>
      <w:r w:rsidR="00CF7F86" w:rsidRPr="00840A73">
        <w:rPr>
          <w:rFonts w:eastAsiaTheme="majorEastAsia" w:cstheme="minorHAnsi"/>
          <w:b/>
          <w:bCs/>
          <w:sz w:val="32"/>
          <w:szCs w:val="32"/>
          <w:lang w:val="fr-FR"/>
        </w:rPr>
        <w:t>élev</w:t>
      </w:r>
      <w:r w:rsidR="00F9170D">
        <w:rPr>
          <w:rFonts w:eastAsiaTheme="majorEastAsia" w:cstheme="minorHAnsi"/>
          <w:b/>
          <w:bCs/>
          <w:sz w:val="32"/>
          <w:szCs w:val="32"/>
          <w:lang w:val="fr-FR"/>
        </w:rPr>
        <w:t>és</w:t>
      </w:r>
      <w:r w:rsidR="00840A73" w:rsidRPr="00840A73">
        <w:rPr>
          <w:rFonts w:eastAsiaTheme="majorEastAsia" w:cstheme="minorHAnsi"/>
          <w:b/>
          <w:bCs/>
          <w:sz w:val="32"/>
          <w:szCs w:val="32"/>
          <w:lang w:val="fr-FR"/>
        </w:rPr>
        <w:t xml:space="preserve"> contre le jugement</w:t>
      </w:r>
      <w:r w:rsidR="0081281D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="005E2991" w:rsidRPr="00840A73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8004B6" w:rsidRPr="00412E74" w14:paraId="232E64DB" w14:textId="77777777" w:rsidTr="00243DB3">
        <w:trPr>
          <w:trHeight w:val="553"/>
        </w:trPr>
        <w:tc>
          <w:tcPr>
            <w:tcW w:w="1129" w:type="dxa"/>
          </w:tcPr>
          <w:p w14:paraId="01B1A8CA" w14:textId="77777777" w:rsidR="008004B6" w:rsidRPr="00840A73" w:rsidRDefault="008004B6" w:rsidP="00243DB3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301EC999" w14:textId="417DFF16" w:rsidR="008004B6" w:rsidRPr="00AC0C1A" w:rsidRDefault="00AC0C1A" w:rsidP="008004B6">
            <w:pPr>
              <w:jc w:val="center"/>
              <w:rPr>
                <w:rFonts w:eastAsiaTheme="majorEastAsia" w:cstheme="minorHAnsi"/>
                <w:b/>
                <w:bCs/>
                <w:lang w:val="fr-FR"/>
              </w:rPr>
            </w:pPr>
            <w:r w:rsidRPr="00AC0C1A">
              <w:rPr>
                <w:rFonts w:eastAsiaTheme="majorEastAsia" w:cstheme="minorHAnsi"/>
                <w:b/>
                <w:bCs/>
                <w:lang w:val="fr-FR"/>
              </w:rPr>
              <w:t>Cochez, le cas échéant</w:t>
            </w:r>
          </w:p>
          <w:p w14:paraId="629ECADB" w14:textId="17A500DD" w:rsidR="008004B6" w:rsidRDefault="008004B6" w:rsidP="005E2991">
            <w:pPr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7CBE2113" w14:textId="77777777" w:rsidR="008004B6" w:rsidRPr="007254E6" w:rsidRDefault="008004B6" w:rsidP="00C2105A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3874570E" w14:textId="77777777" w:rsidR="00243DB3" w:rsidRPr="007254E6" w:rsidRDefault="00243DB3" w:rsidP="00C2105A">
            <w:pPr>
              <w:jc w:val="center"/>
              <w:rPr>
                <w:rFonts w:eastAsiaTheme="majorEastAsia" w:cstheme="minorHAnsi"/>
                <w:b/>
                <w:bCs/>
                <w:lang w:val="fr-FR"/>
              </w:rPr>
            </w:pPr>
          </w:p>
          <w:p w14:paraId="7B7839C8" w14:textId="7691E31C" w:rsidR="00C2105A" w:rsidRPr="001773F4" w:rsidRDefault="00F9170D" w:rsidP="00C2105A">
            <w:pPr>
              <w:jc w:val="center"/>
              <w:rPr>
                <w:rFonts w:eastAsiaTheme="majorEastAsia" w:cstheme="minorHAnsi"/>
                <w:b/>
                <w:bCs/>
                <w:lang w:val="fr-FR"/>
              </w:rPr>
            </w:pPr>
            <w:r w:rsidRPr="001773F4">
              <w:rPr>
                <w:rFonts w:eastAsiaTheme="majorEastAsia" w:cstheme="minorHAnsi"/>
                <w:b/>
                <w:bCs/>
                <w:lang w:val="fr-FR"/>
              </w:rPr>
              <w:t>El</w:t>
            </w:r>
            <w:r w:rsidR="001773F4" w:rsidRPr="001773F4">
              <w:rPr>
                <w:rFonts w:eastAsiaTheme="majorEastAsia" w:cstheme="minorHAnsi"/>
                <w:b/>
                <w:bCs/>
                <w:lang w:val="fr-FR"/>
              </w:rPr>
              <w:t>é</w:t>
            </w:r>
            <w:r w:rsidRPr="001773F4">
              <w:rPr>
                <w:rFonts w:eastAsiaTheme="majorEastAsia" w:cstheme="minorHAnsi"/>
                <w:b/>
                <w:bCs/>
                <w:lang w:val="fr-FR"/>
              </w:rPr>
              <w:t>ment</w:t>
            </w:r>
            <w:r w:rsidR="001773F4" w:rsidRPr="001773F4">
              <w:rPr>
                <w:rFonts w:eastAsiaTheme="majorEastAsia" w:cstheme="minorHAnsi"/>
                <w:b/>
                <w:bCs/>
                <w:lang w:val="fr-FR"/>
              </w:rPr>
              <w:t xml:space="preserve"> de la décision avec résumé de la (des) raison(s)</w:t>
            </w:r>
            <w:r w:rsidRPr="001773F4">
              <w:rPr>
                <w:rFonts w:eastAsiaTheme="majorEastAsia" w:cstheme="minorHAnsi"/>
                <w:b/>
                <w:bCs/>
                <w:lang w:val="fr-FR"/>
              </w:rPr>
              <w:t xml:space="preserve"> </w:t>
            </w:r>
          </w:p>
          <w:p w14:paraId="5511C340" w14:textId="77777777" w:rsidR="00243DB3" w:rsidRPr="001773F4" w:rsidRDefault="00243DB3" w:rsidP="00243DB3">
            <w:pPr>
              <w:tabs>
                <w:tab w:val="left" w:pos="3027"/>
              </w:tabs>
              <w:rPr>
                <w:rFonts w:eastAsiaTheme="majorEastAsia" w:cstheme="minorHAnsi"/>
                <w:lang w:val="fr-FR"/>
              </w:rPr>
            </w:pPr>
            <w:r w:rsidRPr="001773F4">
              <w:rPr>
                <w:rFonts w:eastAsiaTheme="majorEastAsia" w:cstheme="minorHAnsi"/>
                <w:lang w:val="fr-FR"/>
              </w:rPr>
              <w:tab/>
            </w:r>
          </w:p>
          <w:p w14:paraId="00D91605" w14:textId="12F17B3E" w:rsidR="00243DB3" w:rsidRPr="001773F4" w:rsidRDefault="00243DB3" w:rsidP="00243DB3">
            <w:pPr>
              <w:tabs>
                <w:tab w:val="left" w:pos="3027"/>
              </w:tabs>
              <w:rPr>
                <w:rFonts w:eastAsiaTheme="majorEastAsia" w:cstheme="minorHAnsi"/>
                <w:lang w:val="fr-FR"/>
              </w:rPr>
            </w:pPr>
          </w:p>
        </w:tc>
      </w:tr>
      <w:tr w:rsidR="008004B6" w:rsidRPr="001773F4" w14:paraId="11A64498" w14:textId="77777777" w:rsidTr="00243DB3">
        <w:tc>
          <w:tcPr>
            <w:tcW w:w="1129" w:type="dxa"/>
          </w:tcPr>
          <w:p w14:paraId="5731F88F" w14:textId="77777777" w:rsidR="005259A6" w:rsidRPr="001773F4" w:rsidRDefault="005259A6" w:rsidP="005259A6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28B7B0EE" w14:textId="77777777" w:rsidR="005259A6" w:rsidRPr="001773F4" w:rsidRDefault="005259A6" w:rsidP="005259A6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100CF29A" w14:textId="77777777" w:rsidR="005259A6" w:rsidRPr="001773F4" w:rsidRDefault="005259A6" w:rsidP="005259A6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7F463936" w14:textId="77777777" w:rsidR="005259A6" w:rsidRPr="001773F4" w:rsidRDefault="005259A6" w:rsidP="005259A6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7BB34EBA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3454E78" wp14:editId="44E049A1">
                      <wp:extent cx="131445" cy="131445"/>
                      <wp:effectExtent l="0" t="0" r="20955" b="20955"/>
                      <wp:docPr id="23" name="Rechthoe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9687B" id="Rechthoek 2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5F52333A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96AC0E9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72DDA34" w14:textId="77777777" w:rsid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5DFF163" w14:textId="4F7784C8" w:rsidR="005259A6" w:rsidRPr="005259A6" w:rsidRDefault="005259A6" w:rsidP="005259A6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493D57E9" w14:textId="77777777" w:rsidR="00655EAB" w:rsidRDefault="00655EAB" w:rsidP="005E2991">
            <w:pPr>
              <w:rPr>
                <w:rFonts w:eastAsiaTheme="majorEastAsia" w:cstheme="minorHAnsi"/>
                <w:lang w:val="nl-BE"/>
              </w:rPr>
            </w:pPr>
          </w:p>
          <w:p w14:paraId="3E883B8D" w14:textId="1F712EC2" w:rsidR="00243DB3" w:rsidRPr="001773F4" w:rsidRDefault="00A25EA1" w:rsidP="005E2991">
            <w:pPr>
              <w:rPr>
                <w:rFonts w:eastAsiaTheme="majorEastAsia" w:cstheme="minorHAnsi"/>
                <w:lang w:val="fr-FR"/>
              </w:rPr>
            </w:pPr>
            <w:r w:rsidRPr="001773F4">
              <w:rPr>
                <w:rFonts w:eastAsiaTheme="majorEastAsia" w:cstheme="minorHAnsi"/>
                <w:b/>
                <w:bCs/>
                <w:lang w:val="fr-FR"/>
              </w:rPr>
              <w:t>Proc</w:t>
            </w:r>
            <w:r w:rsidR="001773F4" w:rsidRPr="001773F4">
              <w:rPr>
                <w:rFonts w:eastAsiaTheme="majorEastAsia" w:cstheme="minorHAnsi"/>
                <w:b/>
                <w:bCs/>
                <w:lang w:val="fr-FR"/>
              </w:rPr>
              <w:t>é</w:t>
            </w:r>
            <w:r w:rsidRPr="001773F4">
              <w:rPr>
                <w:rFonts w:eastAsiaTheme="majorEastAsia" w:cstheme="minorHAnsi"/>
                <w:b/>
                <w:bCs/>
                <w:lang w:val="fr-FR"/>
              </w:rPr>
              <w:t>dure</w:t>
            </w:r>
            <w:r w:rsidRPr="001773F4">
              <w:rPr>
                <w:rFonts w:eastAsiaTheme="majorEastAsia" w:cstheme="minorHAnsi"/>
                <w:lang w:val="fr-FR"/>
              </w:rPr>
              <w:t xml:space="preserve"> (</w:t>
            </w:r>
            <w:r w:rsidR="001773F4" w:rsidRPr="001773F4">
              <w:rPr>
                <w:rFonts w:eastAsiaTheme="majorEastAsia" w:cstheme="minorHAnsi"/>
                <w:lang w:val="fr-FR"/>
              </w:rPr>
              <w:t>compétence, p</w:t>
            </w:r>
            <w:r w:rsidR="001773F4">
              <w:rPr>
                <w:rFonts w:eastAsiaTheme="majorEastAsia" w:cstheme="minorHAnsi"/>
                <w:lang w:val="fr-FR"/>
              </w:rPr>
              <w:t>rescription, droits de la défense</w:t>
            </w:r>
            <w:r w:rsidR="00CF7341">
              <w:rPr>
                <w:rFonts w:eastAsiaTheme="majorEastAsia" w:cstheme="minorHAnsi"/>
                <w:lang w:val="fr-FR"/>
              </w:rPr>
              <w:t xml:space="preserve"> </w:t>
            </w:r>
            <w:r w:rsidR="001773F4">
              <w:rPr>
                <w:rFonts w:eastAsiaTheme="majorEastAsia" w:cstheme="minorHAnsi"/>
                <w:lang w:val="fr-FR"/>
              </w:rPr>
              <w:t>…)</w:t>
            </w:r>
          </w:p>
          <w:p w14:paraId="43E30F68" w14:textId="77777777" w:rsidR="005259A6" w:rsidRPr="001773F4" w:rsidRDefault="005259A6" w:rsidP="005E2991">
            <w:pPr>
              <w:rPr>
                <w:rFonts w:eastAsiaTheme="majorEastAsia" w:cstheme="minorHAnsi"/>
                <w:lang w:val="fr-FR"/>
              </w:rPr>
            </w:pPr>
          </w:p>
          <w:p w14:paraId="4D8BFC96" w14:textId="66559D3A" w:rsidR="005259A6" w:rsidRPr="001773F4" w:rsidRDefault="005259A6" w:rsidP="005E2991">
            <w:pPr>
              <w:rPr>
                <w:rFonts w:eastAsiaTheme="majorEastAsia" w:cstheme="minorHAnsi"/>
                <w:lang w:val="fr-FR"/>
              </w:rPr>
            </w:pPr>
            <w:r w:rsidRPr="001773F4">
              <w:rPr>
                <w:rFonts w:eastAsiaTheme="majorEastAsia" w:cstheme="minorHAnsi"/>
                <w:lang w:val="fr-FR"/>
              </w:rPr>
              <w:t>R</w:t>
            </w:r>
            <w:r w:rsidR="001773F4">
              <w:rPr>
                <w:rFonts w:eastAsiaTheme="majorEastAsia" w:cstheme="minorHAnsi"/>
                <w:lang w:val="fr-FR"/>
              </w:rPr>
              <w:t>aison(s</w:t>
            </w:r>
            <w:r w:rsidRPr="001773F4">
              <w:rPr>
                <w:rFonts w:eastAsiaTheme="majorEastAsia" w:cstheme="minorHAnsi"/>
                <w:lang w:val="fr-FR"/>
              </w:rPr>
              <w:t>)</w:t>
            </w:r>
            <w:r w:rsidR="0081281D">
              <w:rPr>
                <w:rFonts w:eastAsiaTheme="majorEastAsia" w:cstheme="minorHAnsi"/>
                <w:lang w:val="fr-FR"/>
              </w:rPr>
              <w:t xml:space="preserve"> </w:t>
            </w:r>
            <w:r w:rsidRPr="001773F4">
              <w:rPr>
                <w:rFonts w:eastAsiaTheme="majorEastAsia" w:cstheme="minorHAnsi"/>
                <w:lang w:val="fr-FR"/>
              </w:rPr>
              <w:t>: ………………………………………………………………………………………………………………………………………</w:t>
            </w:r>
            <w:r w:rsidR="002D0C54">
              <w:rPr>
                <w:rFonts w:eastAsiaTheme="majorEastAsia" w:cstheme="minorHAnsi"/>
                <w:lang w:val="fr-FR"/>
              </w:rPr>
              <w:t>…</w:t>
            </w:r>
          </w:p>
          <w:p w14:paraId="085F59BA" w14:textId="77777777" w:rsidR="005259A6" w:rsidRPr="001773F4" w:rsidRDefault="005259A6" w:rsidP="005E2991">
            <w:pPr>
              <w:rPr>
                <w:rFonts w:eastAsiaTheme="majorEastAsia" w:cstheme="minorHAnsi"/>
                <w:lang w:val="fr-FR"/>
              </w:rPr>
            </w:pPr>
          </w:p>
          <w:p w14:paraId="5D976160" w14:textId="2F7E2753" w:rsidR="005259A6" w:rsidRPr="001773F4" w:rsidRDefault="005259A6" w:rsidP="005E2991">
            <w:pPr>
              <w:rPr>
                <w:rFonts w:eastAsiaTheme="majorEastAsia" w:cstheme="minorHAnsi"/>
                <w:lang w:val="fr-FR"/>
              </w:rPr>
            </w:pPr>
            <w:r w:rsidRPr="001773F4">
              <w:rPr>
                <w:rFonts w:eastAsiaTheme="majorEastAsia" w:cstheme="minorHAnsi"/>
                <w:lang w:val="fr-FR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3960ADD6" w14:textId="77777777" w:rsidR="005259A6" w:rsidRPr="001773F4" w:rsidRDefault="005259A6" w:rsidP="005E2991">
            <w:pPr>
              <w:rPr>
                <w:rFonts w:eastAsiaTheme="majorEastAsia" w:cstheme="minorHAnsi"/>
                <w:lang w:val="fr-FR"/>
              </w:rPr>
            </w:pPr>
          </w:p>
          <w:p w14:paraId="2253D832" w14:textId="77ED3F07" w:rsidR="005259A6" w:rsidRPr="001773F4" w:rsidRDefault="005259A6" w:rsidP="005E2991">
            <w:pPr>
              <w:rPr>
                <w:rFonts w:eastAsiaTheme="majorEastAsia" w:cstheme="minorHAnsi"/>
                <w:lang w:val="fr-FR"/>
              </w:rPr>
            </w:pPr>
            <w:r w:rsidRPr="001773F4">
              <w:rPr>
                <w:rFonts w:eastAsiaTheme="majorEastAsia" w:cstheme="minorHAnsi"/>
                <w:lang w:val="fr-FR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3B3C416A" w14:textId="257C6444" w:rsidR="00243DB3" w:rsidRPr="001773F4" w:rsidRDefault="00243DB3" w:rsidP="005E2991">
            <w:pPr>
              <w:rPr>
                <w:rFonts w:eastAsiaTheme="majorEastAsia" w:cstheme="minorHAnsi"/>
                <w:lang w:val="fr-FR"/>
              </w:rPr>
            </w:pPr>
          </w:p>
        </w:tc>
      </w:tr>
      <w:tr w:rsidR="008004B6" w14:paraId="6302BA2C" w14:textId="77777777" w:rsidTr="00243DB3">
        <w:tc>
          <w:tcPr>
            <w:tcW w:w="1129" w:type="dxa"/>
          </w:tcPr>
          <w:p w14:paraId="7DD15F6F" w14:textId="77777777" w:rsidR="008004B6" w:rsidRPr="001773F4" w:rsidRDefault="008004B6" w:rsidP="000464C9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127DE731" w14:textId="77777777" w:rsidR="00D91F95" w:rsidRPr="001773F4" w:rsidRDefault="00D91F95" w:rsidP="000464C9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760D6CA4" w14:textId="77777777" w:rsidR="00D91F95" w:rsidRPr="001773F4" w:rsidRDefault="00D91F95" w:rsidP="000464C9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4DC04F67" w14:textId="77777777" w:rsidR="00D91F95" w:rsidRPr="001773F4" w:rsidRDefault="00D91F95" w:rsidP="000464C9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14:paraId="1D0312FB" w14:textId="3B30D9CE" w:rsidR="00D91F95" w:rsidRDefault="00411CA7" w:rsidP="000464C9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5C208EA6" wp14:editId="680D55D6">
                      <wp:extent cx="131445" cy="131445"/>
                      <wp:effectExtent l="0" t="0" r="20955" b="20955"/>
                      <wp:docPr id="24" name="Rechthoe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E07021" id="Rechthoek 2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7033BDB7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6A4F0B8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4892304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5C4CBE87" w14:textId="77777777" w:rsidR="00D91F95" w:rsidRDefault="00D91F9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2A240D4" w14:textId="73ED6E7E" w:rsidR="000464C9" w:rsidRDefault="000464C9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00F7684B" w14:textId="77777777" w:rsidR="008004B6" w:rsidRDefault="008004B6" w:rsidP="005E2991">
            <w:pPr>
              <w:rPr>
                <w:rFonts w:eastAsiaTheme="majorEastAsia" w:cstheme="minorHAnsi"/>
                <w:lang w:val="nl-BE"/>
              </w:rPr>
            </w:pPr>
          </w:p>
          <w:p w14:paraId="5268F2D5" w14:textId="73326B17" w:rsidR="005259A6" w:rsidRPr="00875331" w:rsidRDefault="00AC0C1A" w:rsidP="005E2991">
            <w:pPr>
              <w:rPr>
                <w:rFonts w:eastAsiaTheme="majorEastAsia" w:cstheme="minorHAnsi"/>
                <w:lang w:val="fr-FR"/>
              </w:rPr>
            </w:pPr>
            <w:r w:rsidRPr="00875331">
              <w:rPr>
                <w:rFonts w:eastAsiaTheme="majorEastAsia" w:cstheme="minorHAnsi"/>
                <w:b/>
                <w:bCs/>
                <w:lang w:val="fr-FR"/>
              </w:rPr>
              <w:t xml:space="preserve">Culpabilité </w:t>
            </w:r>
            <w:r w:rsidRPr="00875331">
              <w:rPr>
                <w:rFonts w:eastAsiaTheme="majorEastAsia" w:cstheme="minorHAnsi"/>
                <w:lang w:val="fr-FR"/>
              </w:rPr>
              <w:t>(mentionner obligatoirement la (les) prévention(s) pour laquelle (lesquelles)</w:t>
            </w:r>
            <w:r w:rsidR="00875331" w:rsidRPr="00875331">
              <w:rPr>
                <w:rFonts w:eastAsiaTheme="majorEastAsia" w:cstheme="minorHAnsi"/>
                <w:lang w:val="fr-FR"/>
              </w:rPr>
              <w:t xml:space="preserve"> la déclaration de culpabilité ou l’acquittement est contesté)</w:t>
            </w:r>
          </w:p>
          <w:p w14:paraId="5AFCBE78" w14:textId="77777777" w:rsidR="00D91F95" w:rsidRPr="00875331" w:rsidRDefault="00D91F95" w:rsidP="005E2991">
            <w:pPr>
              <w:rPr>
                <w:rFonts w:eastAsiaTheme="majorEastAsia" w:cstheme="minorHAnsi"/>
                <w:lang w:val="fr-FR"/>
              </w:rPr>
            </w:pPr>
          </w:p>
          <w:p w14:paraId="380D2922" w14:textId="7D7DAA76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R</w:t>
            </w:r>
            <w:r w:rsidR="00875331">
              <w:rPr>
                <w:rFonts w:eastAsiaTheme="majorEastAsia" w:cstheme="minorHAnsi"/>
                <w:lang w:val="nl-BE"/>
              </w:rPr>
              <w:t>aison(s</w:t>
            </w:r>
            <w:r>
              <w:rPr>
                <w:rFonts w:eastAsiaTheme="majorEastAsia" w:cstheme="minorHAnsi"/>
                <w:lang w:val="nl-BE"/>
              </w:rPr>
              <w:t>)</w:t>
            </w:r>
            <w:r w:rsidR="0081281D">
              <w:rPr>
                <w:rFonts w:eastAsiaTheme="majorEastAsia" w:cstheme="minorHAnsi"/>
                <w:lang w:val="nl-BE"/>
              </w:rPr>
              <w:t xml:space="preserve"> </w:t>
            </w:r>
            <w:r>
              <w:rPr>
                <w:rFonts w:eastAsiaTheme="majorEastAsia" w:cstheme="minorHAnsi"/>
                <w:lang w:val="nl-BE"/>
              </w:rPr>
              <w:t>: ………………………………………………………………………………………………………………………………………</w:t>
            </w:r>
            <w:r w:rsidR="00875331">
              <w:rPr>
                <w:rFonts w:eastAsiaTheme="majorEastAsia" w:cstheme="minorHAnsi"/>
                <w:lang w:val="nl-BE"/>
              </w:rPr>
              <w:t>…</w:t>
            </w:r>
          </w:p>
          <w:p w14:paraId="6BEFCCC6" w14:textId="77777777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</w:p>
          <w:p w14:paraId="698FB672" w14:textId="660AD991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</w:t>
            </w:r>
            <w:r w:rsidR="00875331">
              <w:rPr>
                <w:rFonts w:eastAsiaTheme="majorEastAsia" w:cstheme="minorHAnsi"/>
                <w:lang w:val="nl-BE"/>
              </w:rPr>
              <w:t>…</w:t>
            </w:r>
          </w:p>
          <w:p w14:paraId="4957309E" w14:textId="77777777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</w:p>
          <w:p w14:paraId="30F10B3F" w14:textId="77777777" w:rsidR="00D91F95" w:rsidRDefault="00D91F95" w:rsidP="00D91F95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159DD50B" w14:textId="0B5FD6D2" w:rsidR="00243DB3" w:rsidRDefault="00243DB3" w:rsidP="005E2991">
            <w:pPr>
              <w:rPr>
                <w:rFonts w:eastAsiaTheme="majorEastAsia" w:cstheme="minorHAnsi"/>
                <w:lang w:val="nl-BE"/>
              </w:rPr>
            </w:pPr>
          </w:p>
        </w:tc>
      </w:tr>
      <w:tr w:rsidR="008004B6" w14:paraId="3773273A" w14:textId="77777777" w:rsidTr="00243DB3">
        <w:tc>
          <w:tcPr>
            <w:tcW w:w="1129" w:type="dxa"/>
          </w:tcPr>
          <w:p w14:paraId="43C8070B" w14:textId="77777777" w:rsidR="008004B6" w:rsidRDefault="008004B6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2E56FFDB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C369E85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0770679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B97E355" w14:textId="34AAA582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119C397B" wp14:editId="3155E193">
                      <wp:extent cx="131445" cy="131445"/>
                      <wp:effectExtent l="0" t="0" r="20955" b="20955"/>
                      <wp:docPr id="25" name="Rechthoe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ED124F" id="Rechthoek 2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0B4DA979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579ECF9F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C17DF95" w14:textId="77777777" w:rsidR="00A56D23" w:rsidRDefault="00A56D23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AAD0625" w14:textId="534D148B" w:rsidR="000464C9" w:rsidRDefault="000464C9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032FDB20" w14:textId="77777777" w:rsidR="008004B6" w:rsidRDefault="008004B6" w:rsidP="005E2991">
            <w:pPr>
              <w:rPr>
                <w:rFonts w:eastAsiaTheme="majorEastAsia" w:cstheme="minorHAnsi"/>
                <w:lang w:val="nl-BE"/>
              </w:rPr>
            </w:pPr>
          </w:p>
          <w:p w14:paraId="1AFFE572" w14:textId="6B67A292" w:rsidR="00411CA7" w:rsidRPr="008C16F9" w:rsidRDefault="00ED0A65" w:rsidP="005E2991">
            <w:pPr>
              <w:rPr>
                <w:rFonts w:eastAsiaTheme="majorEastAsia" w:cstheme="minorHAnsi"/>
                <w:lang w:val="fr-FR"/>
              </w:rPr>
            </w:pPr>
            <w:r w:rsidRPr="008C16F9">
              <w:rPr>
                <w:rFonts w:eastAsiaTheme="majorEastAsia" w:cstheme="minorHAnsi"/>
                <w:b/>
                <w:bCs/>
                <w:lang w:val="fr-FR"/>
              </w:rPr>
              <w:t>Peine</w:t>
            </w:r>
            <w:r w:rsidR="00411CA7" w:rsidRPr="008C16F9">
              <w:rPr>
                <w:rFonts w:eastAsiaTheme="majorEastAsia" w:cstheme="minorHAnsi"/>
                <w:b/>
                <w:bCs/>
                <w:lang w:val="fr-FR"/>
              </w:rPr>
              <w:t xml:space="preserve"> e</w:t>
            </w:r>
            <w:r w:rsidRPr="008C16F9">
              <w:rPr>
                <w:rFonts w:eastAsiaTheme="majorEastAsia" w:cstheme="minorHAnsi"/>
                <w:b/>
                <w:bCs/>
                <w:lang w:val="fr-FR"/>
              </w:rPr>
              <w:t>t</w:t>
            </w:r>
            <w:r w:rsidR="00411CA7" w:rsidRPr="008C16F9">
              <w:rPr>
                <w:rFonts w:eastAsiaTheme="majorEastAsia" w:cstheme="minorHAnsi"/>
                <w:b/>
                <w:bCs/>
                <w:lang w:val="fr-FR"/>
              </w:rPr>
              <w:t>/o</w:t>
            </w:r>
            <w:r w:rsidRPr="008C16F9">
              <w:rPr>
                <w:rFonts w:eastAsiaTheme="majorEastAsia" w:cstheme="minorHAnsi"/>
                <w:b/>
                <w:bCs/>
                <w:lang w:val="fr-FR"/>
              </w:rPr>
              <w:t>u</w:t>
            </w:r>
            <w:r w:rsidR="00411CA7" w:rsidRPr="008C16F9">
              <w:rPr>
                <w:rFonts w:eastAsiaTheme="majorEastAsia" w:cstheme="minorHAnsi"/>
                <w:b/>
                <w:bCs/>
                <w:lang w:val="fr-FR"/>
              </w:rPr>
              <w:t xml:space="preserve"> m</w:t>
            </w:r>
            <w:r w:rsidRPr="008C16F9">
              <w:rPr>
                <w:rFonts w:eastAsiaTheme="majorEastAsia" w:cstheme="minorHAnsi"/>
                <w:b/>
                <w:bCs/>
                <w:lang w:val="fr-FR"/>
              </w:rPr>
              <w:t>esure</w:t>
            </w:r>
            <w:r w:rsidR="00411CA7" w:rsidRPr="008C16F9">
              <w:rPr>
                <w:rFonts w:eastAsiaTheme="majorEastAsia" w:cstheme="minorHAnsi"/>
                <w:lang w:val="fr-FR"/>
              </w:rPr>
              <w:t xml:space="preserve"> (</w:t>
            </w:r>
            <w:r w:rsidR="008C16F9" w:rsidRPr="008C16F9">
              <w:rPr>
                <w:rFonts w:eastAsiaTheme="majorEastAsia" w:cstheme="minorHAnsi"/>
                <w:lang w:val="fr-FR"/>
              </w:rPr>
              <w:t xml:space="preserve">mentionner obligatoirement les peines et/ou </w:t>
            </w:r>
            <w:r w:rsidR="008C16F9">
              <w:rPr>
                <w:rFonts w:eastAsiaTheme="majorEastAsia" w:cstheme="minorHAnsi"/>
                <w:lang w:val="fr-FR"/>
              </w:rPr>
              <w:t>mesures qui sont contestées</w:t>
            </w:r>
            <w:r w:rsidR="00411CA7" w:rsidRPr="008C16F9">
              <w:rPr>
                <w:rFonts w:eastAsiaTheme="majorEastAsia" w:cstheme="minorHAnsi"/>
                <w:lang w:val="fr-FR"/>
              </w:rPr>
              <w:t>)</w:t>
            </w:r>
          </w:p>
          <w:p w14:paraId="2AE41755" w14:textId="77777777" w:rsidR="00243DB3" w:rsidRPr="008C16F9" w:rsidRDefault="00243DB3" w:rsidP="005E2991">
            <w:pPr>
              <w:rPr>
                <w:rFonts w:eastAsiaTheme="majorEastAsia" w:cstheme="minorHAnsi"/>
                <w:lang w:val="fr-FR"/>
              </w:rPr>
            </w:pPr>
          </w:p>
          <w:p w14:paraId="4506DE88" w14:textId="590167DA" w:rsidR="00A56D23" w:rsidRDefault="00967425" w:rsidP="00A56D23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Raiso</w:t>
            </w:r>
            <w:r w:rsidR="00A56D23">
              <w:rPr>
                <w:rFonts w:eastAsiaTheme="majorEastAsia" w:cstheme="minorHAnsi"/>
                <w:lang w:val="nl-BE"/>
              </w:rPr>
              <w:t>n(</w:t>
            </w:r>
            <w:r>
              <w:rPr>
                <w:rFonts w:eastAsiaTheme="majorEastAsia" w:cstheme="minorHAnsi"/>
                <w:lang w:val="nl-BE"/>
              </w:rPr>
              <w:t>s</w:t>
            </w:r>
            <w:r w:rsidR="00A56D23">
              <w:rPr>
                <w:rFonts w:eastAsiaTheme="majorEastAsia" w:cstheme="minorHAnsi"/>
                <w:lang w:val="nl-BE"/>
              </w:rPr>
              <w:t>)</w:t>
            </w:r>
            <w:r w:rsidR="0081281D">
              <w:rPr>
                <w:rFonts w:eastAsiaTheme="majorEastAsia" w:cstheme="minorHAnsi"/>
                <w:lang w:val="nl-BE"/>
              </w:rPr>
              <w:t xml:space="preserve"> </w:t>
            </w:r>
            <w:r w:rsidR="00A56D23">
              <w:rPr>
                <w:rFonts w:eastAsiaTheme="majorEastAsia" w:cstheme="minorHAnsi"/>
                <w:lang w:val="nl-BE"/>
              </w:rPr>
              <w:t>: ………………………………………………………………………………………………………………………………………</w:t>
            </w:r>
            <w:r>
              <w:rPr>
                <w:rFonts w:eastAsiaTheme="majorEastAsia" w:cstheme="minorHAnsi"/>
                <w:lang w:val="nl-BE"/>
              </w:rPr>
              <w:t>..</w:t>
            </w:r>
          </w:p>
          <w:p w14:paraId="3393D2DC" w14:textId="77777777" w:rsidR="00A56D23" w:rsidRDefault="00A56D23" w:rsidP="00A56D23">
            <w:pPr>
              <w:rPr>
                <w:rFonts w:eastAsiaTheme="majorEastAsia" w:cstheme="minorHAnsi"/>
                <w:lang w:val="nl-BE"/>
              </w:rPr>
            </w:pPr>
          </w:p>
          <w:p w14:paraId="490D1864" w14:textId="77777777" w:rsidR="00A56D23" w:rsidRDefault="00A56D23" w:rsidP="00A56D23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166D7F56" w14:textId="77777777" w:rsidR="00A56D23" w:rsidRDefault="00A56D23" w:rsidP="00A56D23">
            <w:pPr>
              <w:rPr>
                <w:rFonts w:eastAsiaTheme="majorEastAsia" w:cstheme="minorHAnsi"/>
                <w:lang w:val="nl-BE"/>
              </w:rPr>
            </w:pPr>
          </w:p>
          <w:p w14:paraId="01BAB2E7" w14:textId="77777777" w:rsidR="00A56D23" w:rsidRDefault="00A56D23" w:rsidP="00A56D23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5AD1A350" w14:textId="262ADF81" w:rsidR="00A56D23" w:rsidRDefault="00A56D23" w:rsidP="005E2991">
            <w:pPr>
              <w:rPr>
                <w:rFonts w:eastAsiaTheme="majorEastAsia" w:cstheme="minorHAnsi"/>
                <w:lang w:val="nl-BE"/>
              </w:rPr>
            </w:pPr>
          </w:p>
        </w:tc>
      </w:tr>
      <w:tr w:rsidR="008004B6" w14:paraId="726FDDA5" w14:textId="77777777" w:rsidTr="00243DB3">
        <w:tc>
          <w:tcPr>
            <w:tcW w:w="1129" w:type="dxa"/>
          </w:tcPr>
          <w:p w14:paraId="71E84CAE" w14:textId="77777777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6991BC64" w14:textId="77777777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56071377" w14:textId="77777777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3C14DD9" w14:textId="77777777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57B4BCE0" w14:textId="59D470D9" w:rsidR="00796792" w:rsidRDefault="00796792" w:rsidP="000464C9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45FA07C7" wp14:editId="24093A0E">
                      <wp:extent cx="131445" cy="131445"/>
                      <wp:effectExtent l="0" t="0" r="20955" b="20955"/>
                      <wp:docPr id="21" name="Rechthoe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787F29" id="Rechthoek 21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65" w:type="dxa"/>
          </w:tcPr>
          <w:p w14:paraId="42A06788" w14:textId="77777777" w:rsidR="008004B6" w:rsidRDefault="008004B6" w:rsidP="005E2991">
            <w:pPr>
              <w:rPr>
                <w:rFonts w:eastAsiaTheme="majorEastAsia" w:cstheme="minorHAnsi"/>
                <w:lang w:val="nl-BE"/>
              </w:rPr>
            </w:pPr>
          </w:p>
          <w:p w14:paraId="785FA225" w14:textId="3B6236CF" w:rsidR="00243DB3" w:rsidRPr="00967425" w:rsidRDefault="00967425" w:rsidP="005E2991">
            <w:pPr>
              <w:rPr>
                <w:rFonts w:eastAsiaTheme="majorEastAsia" w:cstheme="minorHAnsi"/>
                <w:lang w:val="fr-FR"/>
              </w:rPr>
            </w:pPr>
            <w:r w:rsidRPr="00967425">
              <w:rPr>
                <w:rFonts w:eastAsiaTheme="majorEastAsia" w:cstheme="minorHAnsi"/>
                <w:b/>
                <w:bCs/>
                <w:lang w:val="fr-FR"/>
              </w:rPr>
              <w:t>Action civile</w:t>
            </w:r>
            <w:r w:rsidR="00B97C71" w:rsidRPr="00967425">
              <w:rPr>
                <w:rFonts w:eastAsiaTheme="majorEastAsia" w:cstheme="minorHAnsi"/>
                <w:lang w:val="fr-FR"/>
              </w:rPr>
              <w:t xml:space="preserve"> (</w:t>
            </w:r>
            <w:r w:rsidRPr="00967425">
              <w:rPr>
                <w:rFonts w:eastAsiaTheme="majorEastAsia" w:cstheme="minorHAnsi"/>
                <w:lang w:val="fr-FR"/>
              </w:rPr>
              <w:t>mentionner obligatoirement la (les) décision</w:t>
            </w:r>
            <w:r>
              <w:rPr>
                <w:rFonts w:eastAsiaTheme="majorEastAsia" w:cstheme="minorHAnsi"/>
                <w:lang w:val="fr-FR"/>
              </w:rPr>
              <w:t>(s) au civil qui est</w:t>
            </w:r>
            <w:r w:rsidR="00A22515">
              <w:rPr>
                <w:rFonts w:eastAsiaTheme="majorEastAsia" w:cstheme="minorHAnsi"/>
                <w:lang w:val="fr-FR"/>
              </w:rPr>
              <w:t xml:space="preserve"> (sont) contestée(s)</w:t>
            </w:r>
            <w:r w:rsidR="00796792" w:rsidRPr="00967425">
              <w:rPr>
                <w:rFonts w:eastAsiaTheme="majorEastAsia" w:cstheme="minorHAnsi"/>
                <w:lang w:val="fr-FR"/>
              </w:rPr>
              <w:t>)</w:t>
            </w:r>
          </w:p>
          <w:p w14:paraId="50F13B60" w14:textId="77777777" w:rsidR="00796792" w:rsidRPr="00967425" w:rsidRDefault="00796792" w:rsidP="005E2991">
            <w:pPr>
              <w:rPr>
                <w:rFonts w:eastAsiaTheme="majorEastAsia" w:cstheme="minorHAnsi"/>
                <w:lang w:val="fr-FR"/>
              </w:rPr>
            </w:pPr>
          </w:p>
          <w:p w14:paraId="699163E1" w14:textId="25FA011F" w:rsidR="00796792" w:rsidRDefault="00796792" w:rsidP="00796792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R</w:t>
            </w:r>
            <w:r w:rsidR="00A22515">
              <w:rPr>
                <w:rFonts w:eastAsiaTheme="majorEastAsia" w:cstheme="minorHAnsi"/>
                <w:lang w:val="nl-BE"/>
              </w:rPr>
              <w:t>aison(s)</w:t>
            </w:r>
            <w:r w:rsidR="0081281D">
              <w:rPr>
                <w:rFonts w:eastAsiaTheme="majorEastAsia" w:cstheme="minorHAnsi"/>
                <w:lang w:val="nl-BE"/>
              </w:rPr>
              <w:t xml:space="preserve"> </w:t>
            </w:r>
            <w:r>
              <w:rPr>
                <w:rFonts w:eastAsiaTheme="majorEastAsia" w:cstheme="minorHAnsi"/>
                <w:lang w:val="nl-BE"/>
              </w:rPr>
              <w:t>: ……………………………………………………………………………………………………………………………………</w:t>
            </w:r>
            <w:r w:rsidR="00A22515">
              <w:rPr>
                <w:rFonts w:eastAsiaTheme="majorEastAsia" w:cstheme="minorHAnsi"/>
                <w:lang w:val="nl-BE"/>
              </w:rPr>
              <w:t>..</w:t>
            </w:r>
            <w:r>
              <w:rPr>
                <w:rFonts w:eastAsiaTheme="majorEastAsia" w:cstheme="minorHAnsi"/>
                <w:lang w:val="nl-BE"/>
              </w:rPr>
              <w:t>…</w:t>
            </w:r>
          </w:p>
          <w:p w14:paraId="09B198C4" w14:textId="77777777" w:rsidR="00796792" w:rsidRDefault="00796792" w:rsidP="00796792">
            <w:pPr>
              <w:rPr>
                <w:rFonts w:eastAsiaTheme="majorEastAsia" w:cstheme="minorHAnsi"/>
                <w:lang w:val="nl-BE"/>
              </w:rPr>
            </w:pPr>
          </w:p>
          <w:p w14:paraId="7D3E4B80" w14:textId="77777777" w:rsidR="00796792" w:rsidRDefault="00796792" w:rsidP="00796792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59E36575" w14:textId="77777777" w:rsidR="00796792" w:rsidRDefault="00796792" w:rsidP="00796792">
            <w:pPr>
              <w:rPr>
                <w:rFonts w:eastAsiaTheme="majorEastAsia" w:cstheme="minorHAnsi"/>
                <w:lang w:val="nl-BE"/>
              </w:rPr>
            </w:pPr>
          </w:p>
          <w:p w14:paraId="7EB7BB17" w14:textId="5CF4CF11" w:rsidR="00796792" w:rsidRDefault="00796792" w:rsidP="005E2991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………………………………………………………………………………………………………………………………………………………..</w:t>
            </w:r>
          </w:p>
          <w:p w14:paraId="4BBED14A" w14:textId="1EB09C0F" w:rsidR="00243DB3" w:rsidRDefault="00243DB3" w:rsidP="005E2991">
            <w:pPr>
              <w:rPr>
                <w:rFonts w:eastAsiaTheme="majorEastAsia" w:cstheme="minorHAnsi"/>
                <w:lang w:val="nl-BE"/>
              </w:rPr>
            </w:pPr>
          </w:p>
        </w:tc>
      </w:tr>
      <w:tr w:rsidR="008004B6" w:rsidRPr="006B6495" w14:paraId="5FC6A7E1" w14:textId="77777777" w:rsidTr="000464C9">
        <w:trPr>
          <w:trHeight w:val="902"/>
        </w:trPr>
        <w:tc>
          <w:tcPr>
            <w:tcW w:w="1129" w:type="dxa"/>
          </w:tcPr>
          <w:p w14:paraId="3EAD44FA" w14:textId="77777777" w:rsidR="008004B6" w:rsidRDefault="008004B6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0B4DCA4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6D8A2B93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DAD2D79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68DD07E9" w14:textId="126A444D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  <w:r w:rsidRPr="00A3057C"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11CAE8E9" wp14:editId="3055E932">
                      <wp:extent cx="131445" cy="131445"/>
                      <wp:effectExtent l="0" t="0" r="20955" b="20955"/>
                      <wp:docPr id="22" name="Rechthoe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7107A8" id="Rechthoek 2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4FD3F362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7DB019F5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357165BA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0B8FBFFC" w14:textId="77777777" w:rsidR="002E30C5" w:rsidRDefault="002E30C5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  <w:p w14:paraId="4896F402" w14:textId="3D12F18D" w:rsidR="000464C9" w:rsidRDefault="000464C9" w:rsidP="000464C9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  <w:tc>
          <w:tcPr>
            <w:tcW w:w="9065" w:type="dxa"/>
          </w:tcPr>
          <w:p w14:paraId="4360BEFA" w14:textId="77777777" w:rsidR="0082354E" w:rsidRDefault="0082354E" w:rsidP="0082354E">
            <w:pPr>
              <w:rPr>
                <w:rFonts w:eastAsiaTheme="majorEastAsia" w:cstheme="minorHAnsi"/>
                <w:lang w:val="nl-BE"/>
              </w:rPr>
            </w:pPr>
          </w:p>
          <w:p w14:paraId="37DC805F" w14:textId="01B11E1A" w:rsidR="0082354E" w:rsidRPr="006B6495" w:rsidRDefault="0082354E" w:rsidP="0082354E">
            <w:pPr>
              <w:rPr>
                <w:rFonts w:eastAsiaTheme="majorEastAsia" w:cstheme="minorHAnsi"/>
                <w:lang w:val="fr-FR"/>
              </w:rPr>
            </w:pPr>
            <w:r w:rsidRPr="006B6495">
              <w:rPr>
                <w:rFonts w:eastAsiaTheme="majorEastAsia" w:cstheme="minorHAnsi"/>
                <w:b/>
                <w:bCs/>
                <w:lang w:val="fr-FR"/>
              </w:rPr>
              <w:t>A</w:t>
            </w:r>
            <w:r w:rsidR="00A22515" w:rsidRPr="006B6495">
              <w:rPr>
                <w:rFonts w:eastAsiaTheme="majorEastAsia" w:cstheme="minorHAnsi"/>
                <w:b/>
                <w:bCs/>
                <w:lang w:val="fr-FR"/>
              </w:rPr>
              <w:t>utres</w:t>
            </w:r>
            <w:r w:rsidRPr="006B6495">
              <w:rPr>
                <w:rFonts w:eastAsiaTheme="majorEastAsia" w:cstheme="minorHAnsi"/>
                <w:lang w:val="fr-FR"/>
              </w:rPr>
              <w:t xml:space="preserve"> </w:t>
            </w:r>
            <w:r w:rsidR="00F97F09" w:rsidRPr="006B6495">
              <w:rPr>
                <w:rFonts w:eastAsiaTheme="majorEastAsia" w:cstheme="minorHAnsi"/>
                <w:lang w:val="fr-FR"/>
              </w:rPr>
              <w:t>(</w:t>
            </w:r>
            <w:r w:rsidR="00A22515" w:rsidRPr="006B6495">
              <w:rPr>
                <w:rFonts w:eastAsiaTheme="majorEastAsia" w:cstheme="minorHAnsi"/>
                <w:lang w:val="fr-FR"/>
              </w:rPr>
              <w:t>révocation de la</w:t>
            </w:r>
            <w:r w:rsidR="006B6495" w:rsidRPr="006B6495">
              <w:rPr>
                <w:rFonts w:eastAsiaTheme="majorEastAsia" w:cstheme="minorHAnsi"/>
                <w:lang w:val="fr-FR"/>
              </w:rPr>
              <w:t xml:space="preserve"> suspension (probatoire) ou du</w:t>
            </w:r>
            <w:r w:rsidR="006B6495">
              <w:rPr>
                <w:rFonts w:eastAsiaTheme="majorEastAsia" w:cstheme="minorHAnsi"/>
                <w:lang w:val="fr-FR"/>
              </w:rPr>
              <w:t xml:space="preserve"> sursis (probatoire)</w:t>
            </w:r>
            <w:r w:rsidR="007B7C19" w:rsidRPr="006B6495">
              <w:rPr>
                <w:rFonts w:eastAsiaTheme="majorEastAsia" w:cstheme="minorHAnsi"/>
                <w:lang w:val="fr-FR"/>
              </w:rPr>
              <w:t>,</w:t>
            </w:r>
            <w:r w:rsidR="006B6495">
              <w:rPr>
                <w:rFonts w:eastAsiaTheme="majorEastAsia" w:cstheme="minorHAnsi"/>
                <w:lang w:val="fr-FR"/>
              </w:rPr>
              <w:t xml:space="preserve"> action en réparation et/ou restitution, frais de justice …</w:t>
            </w:r>
            <w:r w:rsidR="00E158D7">
              <w:rPr>
                <w:rFonts w:eastAsiaTheme="majorEastAsia" w:cstheme="minorHAnsi"/>
                <w:lang w:val="fr-FR"/>
              </w:rPr>
              <w:t>)</w:t>
            </w:r>
          </w:p>
          <w:p w14:paraId="1F547230" w14:textId="77777777" w:rsidR="007B7C19" w:rsidRPr="006B6495" w:rsidRDefault="007B7C19" w:rsidP="0082354E">
            <w:pPr>
              <w:rPr>
                <w:rFonts w:eastAsiaTheme="majorEastAsia" w:cstheme="minorHAnsi"/>
                <w:lang w:val="fr-FR"/>
              </w:rPr>
            </w:pPr>
          </w:p>
          <w:p w14:paraId="6973623B" w14:textId="27B5F803" w:rsidR="007B7C19" w:rsidRDefault="007B7C19" w:rsidP="0082354E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Pr</w:t>
            </w:r>
            <w:r w:rsidR="00E158D7">
              <w:rPr>
                <w:rFonts w:eastAsiaTheme="majorEastAsia" w:cstheme="minorHAnsi"/>
                <w:lang w:val="nl-BE"/>
              </w:rPr>
              <w:t>é</w:t>
            </w:r>
            <w:r>
              <w:rPr>
                <w:rFonts w:eastAsiaTheme="majorEastAsia" w:cstheme="minorHAnsi"/>
                <w:lang w:val="nl-BE"/>
              </w:rPr>
              <w:t>ci</w:t>
            </w:r>
            <w:r w:rsidR="00E158D7">
              <w:rPr>
                <w:rFonts w:eastAsiaTheme="majorEastAsia" w:cstheme="minorHAnsi"/>
                <w:lang w:val="nl-BE"/>
              </w:rPr>
              <w:t>sion</w:t>
            </w:r>
            <w:r w:rsidR="0081281D">
              <w:rPr>
                <w:rFonts w:eastAsiaTheme="majorEastAsia" w:cstheme="minorHAnsi"/>
                <w:lang w:val="nl-BE"/>
              </w:rPr>
              <w:t xml:space="preserve"> </w:t>
            </w:r>
            <w:r>
              <w:rPr>
                <w:rFonts w:eastAsiaTheme="majorEastAsia" w:cstheme="minorHAnsi"/>
                <w:lang w:val="nl-BE"/>
              </w:rPr>
              <w:t>: ……………………………………………………………………………………………………………………………………</w:t>
            </w:r>
            <w:r w:rsidR="00E158D7">
              <w:rPr>
                <w:rFonts w:eastAsiaTheme="majorEastAsia" w:cstheme="minorHAnsi"/>
                <w:lang w:val="nl-BE"/>
              </w:rPr>
              <w:t>…..</w:t>
            </w:r>
          </w:p>
          <w:p w14:paraId="0A83BDCC" w14:textId="77777777" w:rsidR="007B7C19" w:rsidRDefault="007B7C19" w:rsidP="0082354E">
            <w:pPr>
              <w:rPr>
                <w:rFonts w:eastAsiaTheme="majorEastAsia" w:cstheme="minorHAnsi"/>
                <w:lang w:val="nl-BE"/>
              </w:rPr>
            </w:pPr>
          </w:p>
          <w:p w14:paraId="0C050528" w14:textId="0309BD76" w:rsidR="007B7C19" w:rsidRDefault="007B7C19" w:rsidP="007B7C19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R</w:t>
            </w:r>
            <w:r w:rsidR="00E158D7">
              <w:rPr>
                <w:rFonts w:eastAsiaTheme="majorEastAsia" w:cstheme="minorHAnsi"/>
                <w:lang w:val="nl-BE"/>
              </w:rPr>
              <w:t>aison(s</w:t>
            </w:r>
            <w:r>
              <w:rPr>
                <w:rFonts w:eastAsiaTheme="majorEastAsia" w:cstheme="minorHAnsi"/>
                <w:lang w:val="nl-BE"/>
              </w:rPr>
              <w:t>)</w:t>
            </w:r>
            <w:r w:rsidR="0081281D">
              <w:rPr>
                <w:rFonts w:eastAsiaTheme="majorEastAsia" w:cstheme="minorHAnsi"/>
                <w:lang w:val="nl-BE"/>
              </w:rPr>
              <w:t xml:space="preserve"> </w:t>
            </w:r>
            <w:r>
              <w:rPr>
                <w:rFonts w:eastAsiaTheme="majorEastAsia" w:cstheme="minorHAnsi"/>
                <w:lang w:val="nl-BE"/>
              </w:rPr>
              <w:t>: ………………………………………………………………………………………………………………………………………</w:t>
            </w:r>
            <w:r w:rsidR="00E158D7">
              <w:rPr>
                <w:rFonts w:eastAsiaTheme="majorEastAsia" w:cstheme="minorHAnsi"/>
                <w:lang w:val="nl-BE"/>
              </w:rPr>
              <w:t>..</w:t>
            </w:r>
          </w:p>
          <w:p w14:paraId="37A3907F" w14:textId="77777777" w:rsidR="007B7C19" w:rsidRDefault="007B7C19" w:rsidP="007B7C19">
            <w:pPr>
              <w:rPr>
                <w:rFonts w:eastAsiaTheme="majorEastAsia" w:cstheme="minorHAnsi"/>
                <w:lang w:val="nl-BE"/>
              </w:rPr>
            </w:pPr>
          </w:p>
          <w:p w14:paraId="18EB1E1F" w14:textId="5C80B5CE" w:rsidR="007B7C19" w:rsidRDefault="007B7C19" w:rsidP="007B7C19">
            <w:pPr>
              <w:rPr>
                <w:rFonts w:eastAsiaTheme="majorEastAsia" w:cstheme="minorHAnsi"/>
                <w:lang w:val="nl-BE"/>
              </w:rPr>
            </w:pPr>
            <w:r>
              <w:rPr>
                <w:rFonts w:eastAsiaTheme="majorEastAsia" w:cstheme="minorHAnsi"/>
                <w:lang w:val="nl-BE"/>
              </w:rPr>
              <w:t>………………………………………………………………………………………………………………………………………………………</w:t>
            </w:r>
            <w:r w:rsidR="0081281D">
              <w:rPr>
                <w:rFonts w:eastAsiaTheme="majorEastAsia" w:cstheme="minorHAnsi"/>
                <w:lang w:val="nl-BE"/>
              </w:rPr>
              <w:t>…</w:t>
            </w:r>
          </w:p>
          <w:p w14:paraId="621BCE4F" w14:textId="213592FB" w:rsidR="007B7C19" w:rsidRPr="0082354E" w:rsidRDefault="007B7C19" w:rsidP="002E30C5">
            <w:pPr>
              <w:jc w:val="center"/>
              <w:rPr>
                <w:rFonts w:eastAsiaTheme="majorEastAsia" w:cstheme="minorHAnsi"/>
                <w:lang w:val="nl-BE"/>
              </w:rPr>
            </w:pPr>
          </w:p>
        </w:tc>
      </w:tr>
    </w:tbl>
    <w:p w14:paraId="6019B1C2" w14:textId="77777777" w:rsidR="00E158D7" w:rsidRPr="00584243" w:rsidRDefault="00E158D7" w:rsidP="00B64D54">
      <w:pPr>
        <w:rPr>
          <w:sz w:val="10"/>
          <w:szCs w:val="10"/>
          <w:lang w:val="nl-NL"/>
        </w:rPr>
      </w:pPr>
    </w:p>
    <w:p w14:paraId="54050D93" w14:textId="077CB41C" w:rsidR="002046AA" w:rsidRPr="00151ADF" w:rsidRDefault="0028067E" w:rsidP="009550AB">
      <w:pPr>
        <w:pageBreakBefore/>
        <w:spacing w:after="0" w:line="360" w:lineRule="auto"/>
        <w:jc w:val="left"/>
        <w:rPr>
          <w:b/>
          <w:bCs/>
          <w:sz w:val="32"/>
          <w:szCs w:val="32"/>
          <w:lang w:val="fr-FR"/>
        </w:rPr>
      </w:pPr>
      <w:r w:rsidRPr="00151ADF">
        <w:rPr>
          <w:lang w:val="fr-FR"/>
        </w:rPr>
        <w:lastRenderedPageBreak/>
        <w:t>Temps de plaidoirie à prévoir pour vous (information facultative donnée à titre</w:t>
      </w:r>
      <w:r w:rsidR="00B14960" w:rsidRPr="00151ADF">
        <w:rPr>
          <w:lang w:val="fr-FR"/>
        </w:rPr>
        <w:t xml:space="preserve"> indicatif)</w:t>
      </w:r>
      <w:r w:rsidR="003E5869">
        <w:rPr>
          <w:lang w:val="fr-FR"/>
        </w:rPr>
        <w:t xml:space="preserve"> </w:t>
      </w:r>
      <w:r w:rsidR="00B14960" w:rsidRPr="00151ADF">
        <w:rPr>
          <w:lang w:val="fr-FR"/>
        </w:rPr>
        <w:t>:</w:t>
      </w:r>
      <w:r w:rsidR="00151ADF">
        <w:rPr>
          <w:b/>
          <w:bCs/>
          <w:sz w:val="32"/>
          <w:szCs w:val="32"/>
          <w:lang w:val="fr-FR"/>
        </w:rPr>
        <w:t xml:space="preserve"> </w:t>
      </w:r>
      <w:r w:rsidR="002046AA" w:rsidRPr="00151ADF">
        <w:rPr>
          <w:lang w:val="fr-FR"/>
        </w:rPr>
        <w:t>……………………………………………………………………………………………………………………………………………</w:t>
      </w:r>
      <w:r w:rsidR="00151ADF">
        <w:rPr>
          <w:lang w:val="fr-FR"/>
        </w:rPr>
        <w:t>……………………………………</w:t>
      </w:r>
    </w:p>
    <w:p w14:paraId="376C2621" w14:textId="77777777" w:rsidR="008E23EF" w:rsidRDefault="008E23EF" w:rsidP="008E23EF">
      <w:pPr>
        <w:spacing w:after="0" w:line="240" w:lineRule="auto"/>
        <w:rPr>
          <w:lang w:val="fr-FR"/>
        </w:rPr>
      </w:pPr>
    </w:p>
    <w:p w14:paraId="410E48BC" w14:textId="77777777" w:rsidR="0048535A" w:rsidRPr="004A1BDF" w:rsidRDefault="0048535A" w:rsidP="008E23EF">
      <w:pPr>
        <w:spacing w:after="0" w:line="240" w:lineRule="auto"/>
        <w:rPr>
          <w:lang w:val="fr-FR"/>
        </w:rPr>
      </w:pPr>
    </w:p>
    <w:p w14:paraId="565552AA" w14:textId="56164E5E" w:rsidR="00151ADF" w:rsidRDefault="00151ADF" w:rsidP="001B314F">
      <w:pPr>
        <w:spacing w:after="0" w:line="480" w:lineRule="auto"/>
        <w:rPr>
          <w:lang w:val="nl-BE"/>
        </w:rPr>
      </w:pPr>
      <w:r>
        <w:rPr>
          <w:lang w:val="nl-BE"/>
        </w:rPr>
        <w:t>Nom</w:t>
      </w:r>
      <w:r w:rsidR="003E5869">
        <w:rPr>
          <w:lang w:val="nl-BE"/>
        </w:rPr>
        <w:t xml:space="preserve"> </w:t>
      </w:r>
      <w:r>
        <w:rPr>
          <w:lang w:val="nl-BE"/>
        </w:rPr>
        <w:t>: ……………………………………………………………………………………………………………………………………………………………………….</w:t>
      </w:r>
    </w:p>
    <w:p w14:paraId="7D48BC47" w14:textId="35E1FD53" w:rsidR="004B3A90" w:rsidRDefault="004B3A90" w:rsidP="001B314F">
      <w:pPr>
        <w:spacing w:after="0" w:line="480" w:lineRule="auto"/>
        <w:rPr>
          <w:lang w:val="nl-NL"/>
        </w:rPr>
      </w:pPr>
      <w:r>
        <w:rPr>
          <w:lang w:val="nl-BE"/>
        </w:rPr>
        <w:t>Prénom</w:t>
      </w:r>
      <w:r w:rsidR="003E5869">
        <w:rPr>
          <w:lang w:val="nl-BE"/>
        </w:rPr>
        <w:t xml:space="preserve"> </w:t>
      </w:r>
      <w:r>
        <w:rPr>
          <w:lang w:val="nl-BE"/>
        </w:rPr>
        <w:t>: ………………………………………………………………………………………………………………………………………………………………….</w:t>
      </w:r>
    </w:p>
    <w:p w14:paraId="584FE358" w14:textId="197D3978" w:rsidR="003D7440" w:rsidRPr="004B3A90" w:rsidRDefault="006D4A59" w:rsidP="001B314F">
      <w:pPr>
        <w:spacing w:after="0" w:line="480" w:lineRule="auto"/>
        <w:jc w:val="left"/>
        <w:rPr>
          <w:lang w:val="fr-FR"/>
        </w:rPr>
      </w:pPr>
      <w:r>
        <w:rPr>
          <w:lang w:val="nl-NL"/>
        </w:rPr>
        <w:t>Dat</w:t>
      </w:r>
      <w:r w:rsidR="008A0BC8">
        <w:rPr>
          <w:lang w:val="nl-NL"/>
        </w:rPr>
        <w:t>e</w:t>
      </w:r>
      <w:r w:rsidR="003E5869">
        <w:rPr>
          <w:lang w:val="nl-NL"/>
        </w:rPr>
        <w:t xml:space="preserve"> </w:t>
      </w:r>
      <w:r>
        <w:rPr>
          <w:lang w:val="nl-NL"/>
        </w:rPr>
        <w:t>: …………………………………………….</w:t>
      </w:r>
      <w:r w:rsidR="004B3A90">
        <w:rPr>
          <w:lang w:val="nl-NL"/>
        </w:rPr>
        <w:tab/>
      </w:r>
      <w:r w:rsidR="004B3A90">
        <w:rPr>
          <w:lang w:val="nl-NL"/>
        </w:rPr>
        <w:tab/>
      </w:r>
      <w:r w:rsidR="004B3A90">
        <w:rPr>
          <w:lang w:val="nl-NL"/>
        </w:rPr>
        <w:tab/>
      </w:r>
      <w:r w:rsidR="004B3A90">
        <w:rPr>
          <w:lang w:val="nl-NL"/>
        </w:rPr>
        <w:tab/>
      </w:r>
      <w:r w:rsidR="008A0BC8" w:rsidRPr="004B3A90">
        <w:rPr>
          <w:lang w:val="fr-FR"/>
        </w:rPr>
        <w:t>Signature</w:t>
      </w:r>
      <w:r w:rsidR="003E5869">
        <w:rPr>
          <w:lang w:val="fr-FR"/>
        </w:rPr>
        <w:t xml:space="preserve"> </w:t>
      </w:r>
      <w:r w:rsidR="004C5D35" w:rsidRPr="004B3A90">
        <w:rPr>
          <w:lang w:val="fr-FR"/>
        </w:rPr>
        <w:t>:</w:t>
      </w:r>
    </w:p>
    <w:p w14:paraId="7F0AF995" w14:textId="77777777" w:rsidR="003D7440" w:rsidRPr="004B3A90" w:rsidRDefault="003D7440" w:rsidP="00DA0AB0">
      <w:pPr>
        <w:spacing w:after="0" w:line="240" w:lineRule="auto"/>
        <w:rPr>
          <w:lang w:val="fr-FR"/>
        </w:rPr>
      </w:pPr>
    </w:p>
    <w:p w14:paraId="4ADABF17" w14:textId="77777777" w:rsidR="0082354E" w:rsidRPr="004B3A90" w:rsidRDefault="0082354E" w:rsidP="00DA0AB0">
      <w:pPr>
        <w:spacing w:after="0" w:line="240" w:lineRule="auto"/>
        <w:rPr>
          <w:lang w:val="fr-FR"/>
        </w:rPr>
      </w:pPr>
    </w:p>
    <w:p w14:paraId="22A1A093" w14:textId="77777777" w:rsidR="0082354E" w:rsidRPr="004B3A90" w:rsidRDefault="0082354E" w:rsidP="00DA0AB0">
      <w:pPr>
        <w:spacing w:after="0" w:line="240" w:lineRule="auto"/>
        <w:rPr>
          <w:lang w:val="fr-FR"/>
        </w:rPr>
      </w:pPr>
    </w:p>
    <w:p w14:paraId="077C4138" w14:textId="4013E13C" w:rsidR="0082354E" w:rsidRPr="004B3A90" w:rsidRDefault="0082354E" w:rsidP="00DA0AB0">
      <w:pPr>
        <w:spacing w:after="0" w:line="240" w:lineRule="auto"/>
        <w:rPr>
          <w:lang w:val="fr-FR"/>
        </w:rPr>
      </w:pPr>
    </w:p>
    <w:p w14:paraId="2CC6453E" w14:textId="77777777" w:rsidR="0082354E" w:rsidRPr="004B3A90" w:rsidRDefault="0082354E" w:rsidP="00DA0AB0">
      <w:pPr>
        <w:spacing w:after="0" w:line="240" w:lineRule="auto"/>
        <w:rPr>
          <w:lang w:val="fr-FR"/>
        </w:rPr>
      </w:pPr>
    </w:p>
    <w:p w14:paraId="3B386F34" w14:textId="77777777" w:rsidR="0082354E" w:rsidRPr="004B3A90" w:rsidRDefault="0082354E" w:rsidP="00DA0AB0">
      <w:pPr>
        <w:spacing w:after="0" w:line="240" w:lineRule="auto"/>
        <w:rPr>
          <w:lang w:val="fr-FR"/>
        </w:rPr>
      </w:pPr>
    </w:p>
    <w:p w14:paraId="7D288842" w14:textId="77777777" w:rsidR="0082354E" w:rsidRDefault="0082354E" w:rsidP="00DA0AB0">
      <w:pPr>
        <w:spacing w:after="0" w:line="240" w:lineRule="auto"/>
        <w:rPr>
          <w:lang w:val="fr-FR"/>
        </w:rPr>
      </w:pPr>
    </w:p>
    <w:p w14:paraId="1EC6F1F0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103E4EC4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2C827707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0BA22945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5042D147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397F9DAF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446CBDFB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7EE7CCFC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7EF3DCD2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6F936097" w14:textId="77777777" w:rsidR="00F8709B" w:rsidRDefault="00F8709B" w:rsidP="00DA0AB0">
      <w:pPr>
        <w:spacing w:after="0" w:line="240" w:lineRule="auto"/>
        <w:rPr>
          <w:lang w:val="fr-FR"/>
        </w:rPr>
      </w:pPr>
    </w:p>
    <w:p w14:paraId="54F719C9" w14:textId="77777777" w:rsidR="00F8709B" w:rsidRPr="004B3A90" w:rsidRDefault="00F8709B" w:rsidP="00DA0AB0">
      <w:pPr>
        <w:spacing w:after="0" w:line="240" w:lineRule="auto"/>
        <w:rPr>
          <w:lang w:val="fr-FR"/>
        </w:rPr>
      </w:pPr>
    </w:p>
    <w:p w14:paraId="781105A9" w14:textId="77777777" w:rsidR="00B7299C" w:rsidRPr="004B3A90" w:rsidRDefault="00B7299C" w:rsidP="00DA0AB0">
      <w:pPr>
        <w:spacing w:after="0" w:line="240" w:lineRule="auto"/>
        <w:rPr>
          <w:lang w:val="fr-FR"/>
        </w:rPr>
      </w:pPr>
    </w:p>
    <w:tbl>
      <w:tblPr>
        <w:tblpPr w:leftFromText="141" w:rightFromText="141" w:vertAnchor="text" w:horzAnchor="margin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</w:tblGrid>
      <w:tr w:rsidR="00871BD5" w:rsidRPr="005241BA" w14:paraId="3644FAF9" w14:textId="77777777" w:rsidTr="004A411E">
        <w:trPr>
          <w:trHeight w:val="3534"/>
        </w:trPr>
        <w:tc>
          <w:tcPr>
            <w:tcW w:w="5382" w:type="dxa"/>
          </w:tcPr>
          <w:p w14:paraId="1CF94ACD" w14:textId="77777777" w:rsidR="00871BD5" w:rsidRDefault="00871BD5" w:rsidP="004A411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fr-FR"/>
              </w:rPr>
            </w:pPr>
          </w:p>
          <w:p w14:paraId="12A4DC44" w14:textId="114E40CC" w:rsidR="00871BD5" w:rsidRPr="004B3A90" w:rsidRDefault="00871BD5" w:rsidP="004A41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4B3A9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 xml:space="preserve">Cachet de dépôt du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 xml:space="preserve">greffe </w:t>
            </w:r>
          </w:p>
          <w:p w14:paraId="16A7967D" w14:textId="77777777" w:rsidR="00871BD5" w:rsidRDefault="00871BD5" w:rsidP="004A411E">
            <w:pPr>
              <w:spacing w:after="0" w:line="240" w:lineRule="auto"/>
              <w:jc w:val="center"/>
              <w:rPr>
                <w:lang w:val="fr-FR"/>
              </w:rPr>
            </w:pPr>
          </w:p>
        </w:tc>
      </w:tr>
    </w:tbl>
    <w:p w14:paraId="6D129416" w14:textId="77777777" w:rsidR="0082354E" w:rsidRPr="004B3A90" w:rsidRDefault="0082354E" w:rsidP="00DA0AB0">
      <w:pPr>
        <w:spacing w:after="0" w:line="240" w:lineRule="auto"/>
        <w:rPr>
          <w:lang w:val="fr-FR"/>
        </w:rPr>
      </w:pPr>
    </w:p>
    <w:p w14:paraId="761FB0F2" w14:textId="77777777" w:rsidR="0082354E" w:rsidRPr="004B3A90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4B3A90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1EEF0493" w14:textId="77777777" w:rsidR="00B75516" w:rsidRPr="00B75516" w:rsidRDefault="00B75516" w:rsidP="00B755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FR" w:eastAsia="nl-BE"/>
        </w:rPr>
      </w:pPr>
      <w:r w:rsidRPr="00B75516">
        <w:rPr>
          <w:rFonts w:ascii="Calibri" w:eastAsia="Times New Roman" w:hAnsi="Calibri" w:cs="Calibri"/>
          <w:lang w:val="fr-FR" w:eastAsia="nl-BE"/>
        </w:rPr>
        <w:t> </w:t>
      </w:r>
    </w:p>
    <w:p w14:paraId="528F4B80" w14:textId="77777777" w:rsidR="00B75516" w:rsidRPr="00B75516" w:rsidRDefault="00B75516" w:rsidP="00B755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FR" w:eastAsia="nl-BE"/>
        </w:rPr>
      </w:pPr>
      <w:r w:rsidRPr="00B75516">
        <w:rPr>
          <w:rFonts w:ascii="Calibri" w:eastAsia="Times New Roman" w:hAnsi="Calibri" w:cs="Calibri"/>
          <w:lang w:val="fr-FR" w:eastAsia="nl-BE"/>
        </w:rPr>
        <w:t> </w:t>
      </w:r>
    </w:p>
    <w:p w14:paraId="5E504E02" w14:textId="77777777" w:rsidR="00B75516" w:rsidRPr="00B75516" w:rsidRDefault="00B75516" w:rsidP="00B755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FR" w:eastAsia="nl-BE"/>
        </w:rPr>
      </w:pPr>
      <w:r w:rsidRPr="00B75516">
        <w:rPr>
          <w:rFonts w:ascii="Calibri" w:eastAsia="Times New Roman" w:hAnsi="Calibri" w:cs="Calibri"/>
          <w:lang w:val="fr-FR" w:eastAsia="nl-BE"/>
        </w:rPr>
        <w:t> </w:t>
      </w:r>
    </w:p>
    <w:p w14:paraId="49CD7AC4" w14:textId="77777777" w:rsidR="00B75516" w:rsidRPr="00B75516" w:rsidRDefault="00B75516" w:rsidP="00B755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FR" w:eastAsia="nl-BE"/>
        </w:rPr>
      </w:pPr>
      <w:r w:rsidRPr="00B75516">
        <w:rPr>
          <w:rFonts w:ascii="Calibri" w:eastAsia="Times New Roman" w:hAnsi="Calibri" w:cs="Calibri"/>
          <w:lang w:val="fr-FR" w:eastAsia="nl-BE"/>
        </w:rPr>
        <w:t> </w:t>
      </w:r>
    </w:p>
    <w:p w14:paraId="6AEB9B73" w14:textId="77777777" w:rsidR="00B75516" w:rsidRPr="00B75516" w:rsidRDefault="00B75516" w:rsidP="00B755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FR" w:eastAsia="nl-BE"/>
        </w:rPr>
      </w:pPr>
      <w:r w:rsidRPr="00B75516">
        <w:rPr>
          <w:rFonts w:ascii="Calibri" w:eastAsia="Times New Roman" w:hAnsi="Calibri" w:cs="Calibri"/>
          <w:lang w:val="fr-FR" w:eastAsia="nl-BE"/>
        </w:rPr>
        <w:t> </w:t>
      </w:r>
    </w:p>
    <w:p w14:paraId="6BB77A58" w14:textId="77777777" w:rsidR="00B75516" w:rsidRPr="00B75516" w:rsidRDefault="00B75516" w:rsidP="00B755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FR" w:eastAsia="nl-BE"/>
        </w:rPr>
      </w:pPr>
      <w:r w:rsidRPr="00B75516">
        <w:rPr>
          <w:rFonts w:ascii="Calibri" w:eastAsia="Times New Roman" w:hAnsi="Calibri" w:cs="Calibri"/>
          <w:lang w:val="fr-FR" w:eastAsia="nl-BE"/>
        </w:rPr>
        <w:t> </w:t>
      </w:r>
    </w:p>
    <w:p w14:paraId="78DD6DA3" w14:textId="77777777" w:rsidR="00B75516" w:rsidRPr="00B75516" w:rsidRDefault="00B75516" w:rsidP="00B755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FR" w:eastAsia="nl-BE"/>
        </w:rPr>
      </w:pPr>
      <w:r w:rsidRPr="00B75516">
        <w:rPr>
          <w:rFonts w:ascii="Calibri" w:eastAsia="Times New Roman" w:hAnsi="Calibri" w:cs="Calibri"/>
          <w:lang w:val="fr-FR" w:eastAsia="nl-BE"/>
        </w:rPr>
        <w:t> </w:t>
      </w:r>
    </w:p>
    <w:p w14:paraId="61C4072A" w14:textId="77777777" w:rsidR="00B75516" w:rsidRPr="00B75516" w:rsidRDefault="00B75516" w:rsidP="00B755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FR" w:eastAsia="nl-BE"/>
        </w:rPr>
      </w:pPr>
      <w:r w:rsidRPr="00B75516">
        <w:rPr>
          <w:rFonts w:ascii="Calibri" w:eastAsia="Times New Roman" w:hAnsi="Calibri" w:cs="Calibri"/>
          <w:lang w:val="fr-FR" w:eastAsia="nl-BE"/>
        </w:rPr>
        <w:t> </w:t>
      </w:r>
    </w:p>
    <w:p w14:paraId="3853C753" w14:textId="77777777" w:rsidR="00B75516" w:rsidRPr="00B75516" w:rsidRDefault="00B75516" w:rsidP="00B7551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fr-FR" w:eastAsia="nl-BE"/>
        </w:rPr>
      </w:pPr>
      <w:r w:rsidRPr="00B75516">
        <w:rPr>
          <w:rFonts w:ascii="Calibri" w:eastAsia="Times New Roman" w:hAnsi="Calibri" w:cs="Calibri"/>
          <w:lang w:val="fr-FR" w:eastAsia="nl-BE"/>
        </w:rPr>
        <w:t> </w:t>
      </w:r>
    </w:p>
    <w:p w14:paraId="38D41C84" w14:textId="011298AB" w:rsidR="0082354E" w:rsidRPr="004B3A90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36B613B1" w14:textId="6B1BACDA" w:rsidR="001D6B2F" w:rsidRDefault="001D6B2F" w:rsidP="00F8709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fr-FR"/>
        </w:rPr>
      </w:pPr>
    </w:p>
    <w:p w14:paraId="18059CD8" w14:textId="77777777" w:rsidR="00F8709B" w:rsidRDefault="00F8709B" w:rsidP="00F87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0FB25E34" w14:textId="77777777" w:rsidR="00F8709B" w:rsidRPr="00F8709B" w:rsidRDefault="00F8709B" w:rsidP="00F870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1D6B2F" w:rsidRPr="00412E74" w14:paraId="428DB204" w14:textId="77777777" w:rsidTr="007228A1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021E4618" w14:textId="77777777" w:rsidR="001D6B2F" w:rsidRPr="00D55396" w:rsidRDefault="001D6B2F" w:rsidP="007228A1">
            <w:pPr>
              <w:spacing w:after="0" w:line="240" w:lineRule="auto"/>
              <w:rPr>
                <w:color w:val="FF0000"/>
                <w:lang w:val="fr-FR"/>
              </w:rPr>
            </w:pPr>
          </w:p>
          <w:p w14:paraId="5E73C38F" w14:textId="77777777" w:rsidR="001D6B2F" w:rsidRPr="00422254" w:rsidRDefault="001D6B2F" w:rsidP="007228A1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</w:pPr>
            <w:r w:rsidRPr="00422254"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DISCLAIMER</w:t>
            </w:r>
          </w:p>
          <w:p w14:paraId="1A2231AD" w14:textId="77777777" w:rsidR="001D6B2F" w:rsidRPr="00182068" w:rsidRDefault="001D6B2F" w:rsidP="007228A1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2CD87378" w14:textId="77777777" w:rsidR="001D6B2F" w:rsidRDefault="001D6B2F" w:rsidP="007228A1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Le tribunal ne donne que des informations </w:t>
            </w:r>
            <w:r w:rsidRPr="005F4EF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sur son site web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. </w:t>
            </w:r>
            <w:r w:rsidRPr="006B1B13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Ce formulaire peut vous aider dans la procédure jud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iciaire.</w:t>
            </w:r>
          </w:p>
          <w:p w14:paraId="06D29039" w14:textId="77777777" w:rsidR="001D6B2F" w:rsidRDefault="001D6B2F" w:rsidP="007228A1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56F39513" w14:textId="5612AA83" w:rsidR="001D6B2F" w:rsidRDefault="001D6B2F" w:rsidP="007228A1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Remplir et utiliser ce formulaire se fait cependant sous votre propre responsabilité. Le juge et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l</w:t>
            </w:r>
            <w:r w:rsidR="005241BA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greffe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ne peuvent pas donner de conseils juridiques.</w:t>
            </w:r>
          </w:p>
          <w:p w14:paraId="59AAE6D9" w14:textId="77777777" w:rsidR="001D6B2F" w:rsidRPr="006B1B13" w:rsidRDefault="001D6B2F" w:rsidP="007228A1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0C66F0B8" w14:textId="5EBC20BA" w:rsidR="001D6B2F" w:rsidRDefault="001D6B2F" w:rsidP="007228A1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En cas de doute, nous vous recommandons de consulter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une personne spécialisée, par exemple un avocat. Pour une aide juridique de première ligne gratuite, vous pouvez </w:t>
            </w:r>
            <w:r w:rsidR="00857224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vous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adresser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entre autres à l</w:t>
            </w:r>
            <w:r w:rsidRPr="00061280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a </w:t>
            </w:r>
            <w:hyperlink r:id="rId12" w:history="1">
              <w:r w:rsidRPr="00061280">
                <w:rPr>
                  <w:rStyle w:val="Hyperlink"/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lang w:val="fr-FR"/>
                </w:rPr>
                <w:t>Commission d’aide juridique</w:t>
              </w:r>
            </w:hyperlink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.</w:t>
            </w:r>
          </w:p>
          <w:p w14:paraId="642D8D2C" w14:textId="77777777" w:rsidR="001D6B2F" w:rsidRPr="00182068" w:rsidRDefault="001D6B2F" w:rsidP="007228A1">
            <w:pPr>
              <w:spacing w:after="0" w:line="240" w:lineRule="auto"/>
              <w:rPr>
                <w:color w:val="FF0000"/>
                <w:lang w:val="fr-FR"/>
              </w:rPr>
            </w:pPr>
          </w:p>
        </w:tc>
      </w:tr>
    </w:tbl>
    <w:p w14:paraId="5558D3FA" w14:textId="4BC8FA5B" w:rsidR="00146134" w:rsidRPr="00B7299C" w:rsidRDefault="00146134" w:rsidP="000164A0">
      <w:pPr>
        <w:spacing w:after="0" w:line="240" w:lineRule="auto"/>
        <w:rPr>
          <w:sz w:val="4"/>
          <w:szCs w:val="4"/>
          <w:lang w:val="fr-FR"/>
        </w:rPr>
      </w:pPr>
    </w:p>
    <w:sectPr w:rsidR="00146134" w:rsidRPr="00B7299C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458E" w14:textId="77777777" w:rsidR="00BD2407" w:rsidRDefault="00BD2407" w:rsidP="00236754">
      <w:pPr>
        <w:spacing w:after="0" w:line="240" w:lineRule="auto"/>
      </w:pPr>
      <w:r>
        <w:separator/>
      </w:r>
    </w:p>
  </w:endnote>
  <w:endnote w:type="continuationSeparator" w:id="0">
    <w:p w14:paraId="48121A44" w14:textId="77777777" w:rsidR="00BD2407" w:rsidRDefault="00BD2407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AFFC" w14:textId="77777777" w:rsidR="00BD2407" w:rsidRDefault="00BD2407" w:rsidP="00236754">
      <w:pPr>
        <w:spacing w:after="0" w:line="240" w:lineRule="auto"/>
      </w:pPr>
      <w:r>
        <w:separator/>
      </w:r>
    </w:p>
  </w:footnote>
  <w:footnote w:type="continuationSeparator" w:id="0">
    <w:p w14:paraId="6BD82D6B" w14:textId="77777777" w:rsidR="00BD2407" w:rsidRDefault="00BD2407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2"/>
  </w:num>
  <w:num w:numId="2" w16cid:durableId="738671721">
    <w:abstractNumId w:val="21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8"/>
  </w:num>
  <w:num w:numId="6" w16cid:durableId="2045979804">
    <w:abstractNumId w:val="7"/>
  </w:num>
  <w:num w:numId="7" w16cid:durableId="1282303917">
    <w:abstractNumId w:val="17"/>
  </w:num>
  <w:num w:numId="8" w16cid:durableId="713192637">
    <w:abstractNumId w:val="16"/>
  </w:num>
  <w:num w:numId="9" w16cid:durableId="1061638218">
    <w:abstractNumId w:val="22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5"/>
  </w:num>
  <w:num w:numId="13" w16cid:durableId="313074301">
    <w:abstractNumId w:val="9"/>
  </w:num>
  <w:num w:numId="14" w16cid:durableId="1512260697">
    <w:abstractNumId w:val="19"/>
  </w:num>
  <w:num w:numId="15" w16cid:durableId="923757950">
    <w:abstractNumId w:val="20"/>
  </w:num>
  <w:num w:numId="16" w16cid:durableId="284891828">
    <w:abstractNumId w:val="10"/>
  </w:num>
  <w:num w:numId="17" w16cid:durableId="1337031638">
    <w:abstractNumId w:val="2"/>
  </w:num>
  <w:num w:numId="18" w16cid:durableId="761147356">
    <w:abstractNumId w:val="24"/>
  </w:num>
  <w:num w:numId="19" w16cid:durableId="1780292178">
    <w:abstractNumId w:val="15"/>
  </w:num>
  <w:num w:numId="20" w16cid:durableId="207305628">
    <w:abstractNumId w:val="6"/>
  </w:num>
  <w:num w:numId="21" w16cid:durableId="713895392">
    <w:abstractNumId w:val="4"/>
  </w:num>
  <w:num w:numId="22" w16cid:durableId="206844537">
    <w:abstractNumId w:val="23"/>
  </w:num>
  <w:num w:numId="23" w16cid:durableId="564220620">
    <w:abstractNumId w:val="13"/>
  </w:num>
  <w:num w:numId="24" w16cid:durableId="40717143">
    <w:abstractNumId w:val="14"/>
  </w:num>
  <w:num w:numId="25" w16cid:durableId="825247272">
    <w:abstractNumId w:val="11"/>
  </w:num>
  <w:num w:numId="26" w16cid:durableId="1397508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56C6"/>
    <w:rsid w:val="00012189"/>
    <w:rsid w:val="00012EEC"/>
    <w:rsid w:val="00014971"/>
    <w:rsid w:val="000164A0"/>
    <w:rsid w:val="0002583B"/>
    <w:rsid w:val="000264E3"/>
    <w:rsid w:val="0003769F"/>
    <w:rsid w:val="000464C9"/>
    <w:rsid w:val="00046D2C"/>
    <w:rsid w:val="0005287E"/>
    <w:rsid w:val="00071A7C"/>
    <w:rsid w:val="000725A4"/>
    <w:rsid w:val="000914AE"/>
    <w:rsid w:val="000934B2"/>
    <w:rsid w:val="00096594"/>
    <w:rsid w:val="0009714F"/>
    <w:rsid w:val="000A551B"/>
    <w:rsid w:val="000C0D13"/>
    <w:rsid w:val="000C489B"/>
    <w:rsid w:val="000D36C0"/>
    <w:rsid w:val="000D44EC"/>
    <w:rsid w:val="000D51BB"/>
    <w:rsid w:val="000E1459"/>
    <w:rsid w:val="001134B5"/>
    <w:rsid w:val="00113BB3"/>
    <w:rsid w:val="001157D7"/>
    <w:rsid w:val="001178B6"/>
    <w:rsid w:val="00125980"/>
    <w:rsid w:val="00134C81"/>
    <w:rsid w:val="00146134"/>
    <w:rsid w:val="00151ADF"/>
    <w:rsid w:val="001539F9"/>
    <w:rsid w:val="00161031"/>
    <w:rsid w:val="001773F4"/>
    <w:rsid w:val="00186B01"/>
    <w:rsid w:val="00197E31"/>
    <w:rsid w:val="001A0B3D"/>
    <w:rsid w:val="001A3786"/>
    <w:rsid w:val="001A6A22"/>
    <w:rsid w:val="001B2FFB"/>
    <w:rsid w:val="001B314F"/>
    <w:rsid w:val="001D6B2F"/>
    <w:rsid w:val="001E4ACC"/>
    <w:rsid w:val="001F326C"/>
    <w:rsid w:val="001F7695"/>
    <w:rsid w:val="002046AA"/>
    <w:rsid w:val="00211926"/>
    <w:rsid w:val="00235B2C"/>
    <w:rsid w:val="00236754"/>
    <w:rsid w:val="00243DB3"/>
    <w:rsid w:val="00255301"/>
    <w:rsid w:val="00261B90"/>
    <w:rsid w:val="00261F24"/>
    <w:rsid w:val="0028067E"/>
    <w:rsid w:val="00282BDB"/>
    <w:rsid w:val="002A43B9"/>
    <w:rsid w:val="002A5DC6"/>
    <w:rsid w:val="002C65F0"/>
    <w:rsid w:val="002C7D39"/>
    <w:rsid w:val="002D0B86"/>
    <w:rsid w:val="002D0C54"/>
    <w:rsid w:val="002E30C5"/>
    <w:rsid w:val="002E371F"/>
    <w:rsid w:val="002F10F0"/>
    <w:rsid w:val="00315DC5"/>
    <w:rsid w:val="00321585"/>
    <w:rsid w:val="003255C4"/>
    <w:rsid w:val="00336FD2"/>
    <w:rsid w:val="003530F1"/>
    <w:rsid w:val="00355803"/>
    <w:rsid w:val="00356D72"/>
    <w:rsid w:val="00371066"/>
    <w:rsid w:val="00387BC3"/>
    <w:rsid w:val="003A3E77"/>
    <w:rsid w:val="003A4FB9"/>
    <w:rsid w:val="003B1B41"/>
    <w:rsid w:val="003D7440"/>
    <w:rsid w:val="003E5869"/>
    <w:rsid w:val="004038E8"/>
    <w:rsid w:val="00404100"/>
    <w:rsid w:val="00411CA7"/>
    <w:rsid w:val="00412E74"/>
    <w:rsid w:val="004155F5"/>
    <w:rsid w:val="00417F73"/>
    <w:rsid w:val="004270CC"/>
    <w:rsid w:val="004276A9"/>
    <w:rsid w:val="00441874"/>
    <w:rsid w:val="00454FDC"/>
    <w:rsid w:val="004576D0"/>
    <w:rsid w:val="00461018"/>
    <w:rsid w:val="004628AD"/>
    <w:rsid w:val="00462B6A"/>
    <w:rsid w:val="0046635B"/>
    <w:rsid w:val="0047464C"/>
    <w:rsid w:val="00482A52"/>
    <w:rsid w:val="0048535A"/>
    <w:rsid w:val="004863A0"/>
    <w:rsid w:val="004927F9"/>
    <w:rsid w:val="004A1BDF"/>
    <w:rsid w:val="004A4008"/>
    <w:rsid w:val="004A411E"/>
    <w:rsid w:val="004B2B94"/>
    <w:rsid w:val="004B32F4"/>
    <w:rsid w:val="004B3A90"/>
    <w:rsid w:val="004C42A3"/>
    <w:rsid w:val="004C5D35"/>
    <w:rsid w:val="004C7E17"/>
    <w:rsid w:val="004D74AD"/>
    <w:rsid w:val="004E5A53"/>
    <w:rsid w:val="005241BA"/>
    <w:rsid w:val="005259A6"/>
    <w:rsid w:val="00530F10"/>
    <w:rsid w:val="005350C2"/>
    <w:rsid w:val="00536487"/>
    <w:rsid w:val="00556BF7"/>
    <w:rsid w:val="0056132D"/>
    <w:rsid w:val="005617AC"/>
    <w:rsid w:val="00561E4D"/>
    <w:rsid w:val="00565EFF"/>
    <w:rsid w:val="00572EE6"/>
    <w:rsid w:val="0057304A"/>
    <w:rsid w:val="0057412D"/>
    <w:rsid w:val="00584243"/>
    <w:rsid w:val="00587614"/>
    <w:rsid w:val="005C2104"/>
    <w:rsid w:val="005C6B7C"/>
    <w:rsid w:val="005C79D0"/>
    <w:rsid w:val="005D41C8"/>
    <w:rsid w:val="005E2991"/>
    <w:rsid w:val="005E353C"/>
    <w:rsid w:val="005F7A29"/>
    <w:rsid w:val="0060300C"/>
    <w:rsid w:val="00605DA6"/>
    <w:rsid w:val="006175EC"/>
    <w:rsid w:val="0062383C"/>
    <w:rsid w:val="0064333B"/>
    <w:rsid w:val="00647F7A"/>
    <w:rsid w:val="00655EAB"/>
    <w:rsid w:val="0065650A"/>
    <w:rsid w:val="00661E26"/>
    <w:rsid w:val="00680313"/>
    <w:rsid w:val="006953C0"/>
    <w:rsid w:val="006A0491"/>
    <w:rsid w:val="006A62FD"/>
    <w:rsid w:val="006B062D"/>
    <w:rsid w:val="006B6495"/>
    <w:rsid w:val="006B79D4"/>
    <w:rsid w:val="006D055C"/>
    <w:rsid w:val="006D05F1"/>
    <w:rsid w:val="006D4A59"/>
    <w:rsid w:val="006E1E1F"/>
    <w:rsid w:val="006E6B6A"/>
    <w:rsid w:val="006F75F0"/>
    <w:rsid w:val="007074BC"/>
    <w:rsid w:val="00711EC4"/>
    <w:rsid w:val="00716C5B"/>
    <w:rsid w:val="00721FE9"/>
    <w:rsid w:val="00722BA2"/>
    <w:rsid w:val="007254E6"/>
    <w:rsid w:val="0073314E"/>
    <w:rsid w:val="00735993"/>
    <w:rsid w:val="007369DE"/>
    <w:rsid w:val="007651F9"/>
    <w:rsid w:val="007815F1"/>
    <w:rsid w:val="00796792"/>
    <w:rsid w:val="007A4336"/>
    <w:rsid w:val="007A6358"/>
    <w:rsid w:val="007B2DA1"/>
    <w:rsid w:val="007B7C19"/>
    <w:rsid w:val="007D1DEB"/>
    <w:rsid w:val="007F107F"/>
    <w:rsid w:val="008004B6"/>
    <w:rsid w:val="00811044"/>
    <w:rsid w:val="0081281D"/>
    <w:rsid w:val="0082105E"/>
    <w:rsid w:val="0082354E"/>
    <w:rsid w:val="00832016"/>
    <w:rsid w:val="00836D6B"/>
    <w:rsid w:val="00840A73"/>
    <w:rsid w:val="008501EC"/>
    <w:rsid w:val="00856AE4"/>
    <w:rsid w:val="00857224"/>
    <w:rsid w:val="00866791"/>
    <w:rsid w:val="00871BD5"/>
    <w:rsid w:val="008744C4"/>
    <w:rsid w:val="00874F55"/>
    <w:rsid w:val="00875331"/>
    <w:rsid w:val="008854CC"/>
    <w:rsid w:val="00890EE1"/>
    <w:rsid w:val="008937E7"/>
    <w:rsid w:val="008A0BC8"/>
    <w:rsid w:val="008A49EC"/>
    <w:rsid w:val="008C16F9"/>
    <w:rsid w:val="008E160B"/>
    <w:rsid w:val="008E23EF"/>
    <w:rsid w:val="008E7379"/>
    <w:rsid w:val="008F37E7"/>
    <w:rsid w:val="008F52FE"/>
    <w:rsid w:val="008F6A42"/>
    <w:rsid w:val="0091079F"/>
    <w:rsid w:val="009107DF"/>
    <w:rsid w:val="00921875"/>
    <w:rsid w:val="0092276D"/>
    <w:rsid w:val="009440DB"/>
    <w:rsid w:val="009550AB"/>
    <w:rsid w:val="00955A63"/>
    <w:rsid w:val="00961834"/>
    <w:rsid w:val="00967425"/>
    <w:rsid w:val="00972371"/>
    <w:rsid w:val="009745C8"/>
    <w:rsid w:val="00992F4E"/>
    <w:rsid w:val="009B7631"/>
    <w:rsid w:val="009C5D05"/>
    <w:rsid w:val="009E334F"/>
    <w:rsid w:val="009F0415"/>
    <w:rsid w:val="009F7AF6"/>
    <w:rsid w:val="00A118B9"/>
    <w:rsid w:val="00A22515"/>
    <w:rsid w:val="00A25EA1"/>
    <w:rsid w:val="00A3057C"/>
    <w:rsid w:val="00A35A17"/>
    <w:rsid w:val="00A42B7F"/>
    <w:rsid w:val="00A519CD"/>
    <w:rsid w:val="00A52B57"/>
    <w:rsid w:val="00A56D23"/>
    <w:rsid w:val="00A5726D"/>
    <w:rsid w:val="00A6023D"/>
    <w:rsid w:val="00A7368E"/>
    <w:rsid w:val="00A84B72"/>
    <w:rsid w:val="00A84CD5"/>
    <w:rsid w:val="00A97EC7"/>
    <w:rsid w:val="00AA0F1C"/>
    <w:rsid w:val="00AA1BA7"/>
    <w:rsid w:val="00AC0C1A"/>
    <w:rsid w:val="00B02928"/>
    <w:rsid w:val="00B070D9"/>
    <w:rsid w:val="00B13E6A"/>
    <w:rsid w:val="00B14960"/>
    <w:rsid w:val="00B15C60"/>
    <w:rsid w:val="00B274F1"/>
    <w:rsid w:val="00B27673"/>
    <w:rsid w:val="00B64D54"/>
    <w:rsid w:val="00B7299C"/>
    <w:rsid w:val="00B74C31"/>
    <w:rsid w:val="00B75516"/>
    <w:rsid w:val="00B807FA"/>
    <w:rsid w:val="00B80976"/>
    <w:rsid w:val="00B84E3B"/>
    <w:rsid w:val="00B85E94"/>
    <w:rsid w:val="00B8671E"/>
    <w:rsid w:val="00B87B58"/>
    <w:rsid w:val="00B90AA5"/>
    <w:rsid w:val="00B9178B"/>
    <w:rsid w:val="00B97741"/>
    <w:rsid w:val="00B97C71"/>
    <w:rsid w:val="00BC50BC"/>
    <w:rsid w:val="00BD2407"/>
    <w:rsid w:val="00BE685F"/>
    <w:rsid w:val="00BE71EC"/>
    <w:rsid w:val="00BE7288"/>
    <w:rsid w:val="00BF4ED3"/>
    <w:rsid w:val="00C14098"/>
    <w:rsid w:val="00C162E6"/>
    <w:rsid w:val="00C2105A"/>
    <w:rsid w:val="00C2362A"/>
    <w:rsid w:val="00C30A88"/>
    <w:rsid w:val="00C37516"/>
    <w:rsid w:val="00C4201F"/>
    <w:rsid w:val="00C4223C"/>
    <w:rsid w:val="00C4310A"/>
    <w:rsid w:val="00C43876"/>
    <w:rsid w:val="00C51188"/>
    <w:rsid w:val="00C6229D"/>
    <w:rsid w:val="00C644A8"/>
    <w:rsid w:val="00C64773"/>
    <w:rsid w:val="00C708DB"/>
    <w:rsid w:val="00C8093C"/>
    <w:rsid w:val="00C878FC"/>
    <w:rsid w:val="00C87DDF"/>
    <w:rsid w:val="00C95B71"/>
    <w:rsid w:val="00CA31B1"/>
    <w:rsid w:val="00CC4D30"/>
    <w:rsid w:val="00CC5C70"/>
    <w:rsid w:val="00CC775C"/>
    <w:rsid w:val="00CE2804"/>
    <w:rsid w:val="00CF3F7B"/>
    <w:rsid w:val="00CF7341"/>
    <w:rsid w:val="00CF7ED4"/>
    <w:rsid w:val="00CF7F86"/>
    <w:rsid w:val="00D17E4B"/>
    <w:rsid w:val="00D21509"/>
    <w:rsid w:val="00D24E93"/>
    <w:rsid w:val="00D51EFB"/>
    <w:rsid w:val="00D57037"/>
    <w:rsid w:val="00D64321"/>
    <w:rsid w:val="00D759AA"/>
    <w:rsid w:val="00D91F95"/>
    <w:rsid w:val="00DA0AB0"/>
    <w:rsid w:val="00DB481B"/>
    <w:rsid w:val="00DB7B1E"/>
    <w:rsid w:val="00DC5070"/>
    <w:rsid w:val="00DD6D0B"/>
    <w:rsid w:val="00DF0D08"/>
    <w:rsid w:val="00E158D7"/>
    <w:rsid w:val="00E22467"/>
    <w:rsid w:val="00E31957"/>
    <w:rsid w:val="00E33C98"/>
    <w:rsid w:val="00E504EA"/>
    <w:rsid w:val="00E71B9E"/>
    <w:rsid w:val="00E7408F"/>
    <w:rsid w:val="00E80007"/>
    <w:rsid w:val="00E84F36"/>
    <w:rsid w:val="00E924F2"/>
    <w:rsid w:val="00E943DF"/>
    <w:rsid w:val="00E969A4"/>
    <w:rsid w:val="00EA2294"/>
    <w:rsid w:val="00EB6275"/>
    <w:rsid w:val="00EC5BF6"/>
    <w:rsid w:val="00ED0A65"/>
    <w:rsid w:val="00EE6D17"/>
    <w:rsid w:val="00EE7F1C"/>
    <w:rsid w:val="00F058F5"/>
    <w:rsid w:val="00F077BD"/>
    <w:rsid w:val="00F1547E"/>
    <w:rsid w:val="00F155E5"/>
    <w:rsid w:val="00F62FBE"/>
    <w:rsid w:val="00F815E0"/>
    <w:rsid w:val="00F8709B"/>
    <w:rsid w:val="00F9170D"/>
    <w:rsid w:val="00F97F09"/>
    <w:rsid w:val="00FA17D0"/>
    <w:rsid w:val="00FA53BA"/>
    <w:rsid w:val="00FA62A8"/>
    <w:rsid w:val="00FA6FBD"/>
    <w:rsid w:val="00FA7803"/>
    <w:rsid w:val="00FB7110"/>
    <w:rsid w:val="00FC14A1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customStyle="1" w:styleId="paragraph">
    <w:name w:val="paragraph"/>
    <w:basedOn w:val="Standaard"/>
    <w:rsid w:val="008235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Hyperlink">
    <w:name w:val="Hyperlink"/>
    <w:basedOn w:val="Standaardalinea-lettertype"/>
    <w:uiPriority w:val="99"/>
    <w:unhideWhenUsed/>
    <w:rsid w:val="001D6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stice.belgium.be/fr/besoin_dun_avis_juridiq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82</cp:revision>
  <dcterms:created xsi:type="dcterms:W3CDTF">2023-09-11T15:47:00Z</dcterms:created>
  <dcterms:modified xsi:type="dcterms:W3CDTF">2024-03-20T15:48:00Z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