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847E2" w:rsidRPr="008C3A93" w:rsidRDefault="00B847E2" w:rsidP="00AC3B30">
      <w:pPr>
        <w:pStyle w:val="WW-Standaard"/>
        <w:widowControl/>
        <w:jc w:val="center"/>
        <w:rPr>
          <w:b/>
          <w:sz w:val="28"/>
          <w:szCs w:val="28"/>
          <w:u w:val="none"/>
          <w:lang w:val="fr-FR"/>
        </w:rPr>
      </w:pPr>
      <w:r w:rsidRPr="008C3A93">
        <w:rPr>
          <w:b/>
          <w:sz w:val="28"/>
          <w:szCs w:val="28"/>
          <w:lang w:val="fr-FR"/>
        </w:rPr>
        <w:t>REQUÊTE EN REGLEMENT COLLECTIF DE DETTES</w:t>
      </w:r>
    </w:p>
    <w:p w:rsidR="00B847E2" w:rsidRDefault="00AC3B30" w:rsidP="008C3A93">
      <w:pPr>
        <w:pStyle w:val="WW-Standaard"/>
        <w:widowControl/>
        <w:jc w:val="center"/>
        <w:rPr>
          <w:sz w:val="24"/>
          <w:u w:val="none"/>
          <w:lang w:val="fr-FR"/>
        </w:rPr>
      </w:pPr>
      <w:r w:rsidRPr="008C3A93">
        <w:rPr>
          <w:b/>
          <w:sz w:val="28"/>
          <w:szCs w:val="28"/>
          <w:lang w:val="fr-BE"/>
        </w:rPr>
        <w:t>(</w:t>
      </w:r>
      <w:r w:rsidR="00B847E2" w:rsidRPr="008C3A93">
        <w:rPr>
          <w:b/>
          <w:sz w:val="28"/>
          <w:szCs w:val="28"/>
          <w:lang w:val="fr-BE"/>
        </w:rPr>
        <w:t>article 1675 /4 du Code judiciaire)</w:t>
      </w:r>
    </w:p>
    <w:p w:rsidR="00D922C0" w:rsidRDefault="00F61FF1" w:rsidP="008C3A93">
      <w:pPr>
        <w:pStyle w:val="Titre1"/>
        <w:widowControl/>
        <w:jc w:val="right"/>
        <w:rPr>
          <w:lang w:val="fr-FR"/>
        </w:rPr>
      </w:pPr>
      <w:r>
        <w:rPr>
          <w:lang w:val="fr-FR"/>
        </w:rPr>
        <w:tab/>
      </w:r>
      <w:r>
        <w:rPr>
          <w:lang w:val="fr-FR"/>
        </w:rPr>
        <w:tab/>
      </w:r>
      <w:r>
        <w:rPr>
          <w:lang w:val="fr-FR"/>
        </w:rPr>
        <w:tab/>
      </w:r>
    </w:p>
    <w:p w:rsidR="00B847E2" w:rsidRDefault="00B847E2" w:rsidP="008C3A93">
      <w:pPr>
        <w:pStyle w:val="Titre1"/>
        <w:widowControl/>
        <w:jc w:val="right"/>
        <w:rPr>
          <w:lang w:val="fr-FR"/>
        </w:rPr>
      </w:pPr>
      <w:r w:rsidRPr="0034353D">
        <w:rPr>
          <w:lang w:val="fr-FR"/>
        </w:rPr>
        <w:t xml:space="preserve">Au Juge du Tribunal du </w:t>
      </w:r>
      <w:r w:rsidR="0062520B">
        <w:rPr>
          <w:lang w:val="fr-FR"/>
        </w:rPr>
        <w:t>t</w:t>
      </w:r>
      <w:r w:rsidRPr="0034353D">
        <w:rPr>
          <w:lang w:val="fr-FR"/>
        </w:rPr>
        <w:t xml:space="preserve">ravail </w:t>
      </w:r>
      <w:r w:rsidR="00646D67" w:rsidRPr="0034353D">
        <w:rPr>
          <w:lang w:val="fr-FR"/>
        </w:rPr>
        <w:t xml:space="preserve">francophone </w:t>
      </w:r>
      <w:r w:rsidRPr="0034353D">
        <w:rPr>
          <w:lang w:val="fr-FR"/>
        </w:rPr>
        <w:t>de Bruxelles</w:t>
      </w:r>
    </w:p>
    <w:p w:rsidR="00F61FF1" w:rsidRPr="0034353D" w:rsidRDefault="00F61FF1">
      <w:pPr>
        <w:pStyle w:val="WW-Standaard"/>
        <w:widowControl/>
        <w:rPr>
          <w:sz w:val="24"/>
          <w:u w:val="none"/>
          <w:lang w:val="fr-FR"/>
        </w:rPr>
      </w:pPr>
    </w:p>
    <w:p w:rsidR="00B847E2" w:rsidRPr="0034353D" w:rsidRDefault="00B847E2" w:rsidP="008C3A93">
      <w:pPr>
        <w:pStyle w:val="WW-Standaard"/>
        <w:widowControl/>
        <w:jc w:val="both"/>
        <w:rPr>
          <w:sz w:val="24"/>
          <w:u w:val="none"/>
          <w:lang w:val="fr-FR"/>
        </w:rPr>
      </w:pPr>
      <w:r w:rsidRPr="0034353D">
        <w:rPr>
          <w:sz w:val="24"/>
          <w:u w:val="none"/>
          <w:lang w:val="fr-FR"/>
        </w:rPr>
        <w:t>A/ ONT L’HONNEUR D’EXPOSER :</w:t>
      </w:r>
    </w:p>
    <w:p w:rsidR="00B847E2" w:rsidRPr="008C3A93" w:rsidRDefault="00B847E2" w:rsidP="008C3A93">
      <w:pPr>
        <w:pStyle w:val="WW-Standaard"/>
        <w:widowControl/>
        <w:jc w:val="both"/>
        <w:rPr>
          <w:b/>
          <w:i/>
          <w:sz w:val="24"/>
          <w:szCs w:val="24"/>
          <w:u w:val="none"/>
          <w:lang w:val="fr-FR"/>
        </w:rPr>
      </w:pPr>
      <w:r w:rsidRPr="00D5749D">
        <w:rPr>
          <w:b/>
          <w:i/>
          <w:sz w:val="24"/>
          <w:szCs w:val="24"/>
          <w:u w:val="none"/>
          <w:lang w:val="fr-FR"/>
        </w:rPr>
        <w:t xml:space="preserve">(* </w:t>
      </w:r>
      <w:r w:rsidR="00F422C9" w:rsidRPr="00D5749D">
        <w:rPr>
          <w:b/>
          <w:i/>
          <w:sz w:val="24"/>
          <w:szCs w:val="24"/>
          <w:u w:val="none"/>
          <w:lang w:val="fr-FR"/>
        </w:rPr>
        <w:t>B</w:t>
      </w:r>
      <w:r w:rsidRPr="008C3A93">
        <w:rPr>
          <w:b/>
          <w:i/>
          <w:sz w:val="24"/>
          <w:szCs w:val="24"/>
          <w:u w:val="none"/>
          <w:lang w:val="fr-FR"/>
        </w:rPr>
        <w:t>iffer les mentions inutiles)</w:t>
      </w:r>
    </w:p>
    <w:p w:rsidR="00B847E2" w:rsidRPr="0034353D" w:rsidRDefault="00B847E2" w:rsidP="008C3A93">
      <w:pPr>
        <w:pStyle w:val="WW-Standaard"/>
        <w:widowControl/>
        <w:jc w:val="both"/>
        <w:rPr>
          <w:b/>
          <w:i/>
          <w:sz w:val="24"/>
          <w:u w:val="none"/>
          <w:lang w:val="fr-FR"/>
        </w:rPr>
      </w:pPr>
    </w:p>
    <w:p w:rsidR="00B847E2" w:rsidRPr="0034353D" w:rsidRDefault="00B847E2" w:rsidP="008C3A93">
      <w:pPr>
        <w:pStyle w:val="WW-Standaard"/>
        <w:widowControl/>
        <w:spacing w:line="276" w:lineRule="auto"/>
        <w:jc w:val="both"/>
        <w:rPr>
          <w:b/>
          <w:sz w:val="24"/>
          <w:lang w:val="fr-FR"/>
        </w:rPr>
      </w:pPr>
      <w:r w:rsidRPr="0034353D">
        <w:rPr>
          <w:b/>
          <w:sz w:val="24"/>
          <w:lang w:val="fr-FR"/>
        </w:rPr>
        <w:t>1.</w:t>
      </w:r>
    </w:p>
    <w:p w:rsidR="00B847E2" w:rsidRPr="0034353D" w:rsidRDefault="00B847E2" w:rsidP="008C3A93">
      <w:pPr>
        <w:pStyle w:val="WW-Standaard"/>
        <w:widowControl/>
        <w:spacing w:line="276" w:lineRule="auto"/>
        <w:jc w:val="both"/>
        <w:rPr>
          <w:sz w:val="24"/>
          <w:u w:val="none"/>
          <w:lang w:val="fr-FR"/>
        </w:rPr>
      </w:pPr>
      <w:r w:rsidRPr="0034353D">
        <w:rPr>
          <w:sz w:val="24"/>
          <w:u w:val="none"/>
          <w:lang w:val="fr-FR"/>
        </w:rPr>
        <w:t>Monsieur, Madame,</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Nom</w:t>
      </w:r>
      <w:r w:rsidR="009A4EF9">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Prénoms</w:t>
      </w:r>
      <w:r w:rsidR="009A4EF9">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Numéro national</w:t>
      </w:r>
      <w:r w:rsidR="009A4EF9">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Lieu et date de naissance</w:t>
      </w:r>
      <w:r w:rsidR="009A4EF9">
        <w:rPr>
          <w:sz w:val="24"/>
          <w:u w:val="none"/>
          <w:lang w:val="fr-FR"/>
        </w:rPr>
        <w:t> :</w:t>
      </w:r>
    </w:p>
    <w:p w:rsidR="009A4EF9" w:rsidRPr="008C3A93"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 xml:space="preserve">Etat civil </w:t>
      </w:r>
      <w:r w:rsidRPr="0034353D">
        <w:rPr>
          <w:b/>
          <w:bCs/>
          <w:sz w:val="24"/>
          <w:u w:val="none"/>
          <w:lang w:val="fr-FR"/>
        </w:rPr>
        <w:t>*</w:t>
      </w:r>
      <w:r w:rsidR="009A4EF9">
        <w:rPr>
          <w:b/>
          <w:bCs/>
          <w:sz w:val="24"/>
          <w:u w:val="none"/>
          <w:lang w:val="fr-FR"/>
        </w:rPr>
        <w:t> :</w:t>
      </w:r>
    </w:p>
    <w:p w:rsidR="009A4EF9" w:rsidRPr="0034353D" w:rsidRDefault="00B847E2" w:rsidP="008C3A93">
      <w:pPr>
        <w:pStyle w:val="WW-Standaard"/>
        <w:widowControl/>
        <w:numPr>
          <w:ilvl w:val="0"/>
          <w:numId w:val="9"/>
        </w:numPr>
        <w:tabs>
          <w:tab w:val="left" w:pos="360"/>
        </w:tabs>
        <w:spacing w:line="276" w:lineRule="auto"/>
        <w:jc w:val="both"/>
        <w:rPr>
          <w:sz w:val="24"/>
          <w:u w:val="none"/>
          <w:lang w:val="fr-FR"/>
        </w:rPr>
      </w:pPr>
      <w:r w:rsidRPr="0034353D">
        <w:rPr>
          <w:sz w:val="24"/>
          <w:u w:val="none"/>
          <w:lang w:val="fr-FR"/>
        </w:rPr>
        <w:t xml:space="preserve">marié(e) sans contrat de mariage / avec contrat de mariage  </w:t>
      </w:r>
    </w:p>
    <w:p w:rsidR="00DF61FD" w:rsidRDefault="00B847E2" w:rsidP="008C3A93">
      <w:pPr>
        <w:pStyle w:val="WW-Standaard"/>
        <w:widowControl/>
        <w:numPr>
          <w:ilvl w:val="0"/>
          <w:numId w:val="9"/>
        </w:numPr>
        <w:tabs>
          <w:tab w:val="left" w:pos="360"/>
        </w:tabs>
        <w:spacing w:line="276" w:lineRule="auto"/>
        <w:jc w:val="both"/>
        <w:rPr>
          <w:sz w:val="24"/>
          <w:u w:val="none"/>
          <w:lang w:val="fr-FR"/>
        </w:rPr>
      </w:pPr>
      <w:r w:rsidRPr="009A4EF9">
        <w:rPr>
          <w:sz w:val="24"/>
          <w:u w:val="none"/>
          <w:lang w:val="fr-FR"/>
        </w:rPr>
        <w:t xml:space="preserve">régime matrimonial :    </w:t>
      </w:r>
    </w:p>
    <w:p w:rsidR="009A4EF9" w:rsidRPr="0034353D" w:rsidRDefault="00B847E2" w:rsidP="008C3A93">
      <w:pPr>
        <w:pStyle w:val="WW-Standaard"/>
        <w:widowControl/>
        <w:numPr>
          <w:ilvl w:val="0"/>
          <w:numId w:val="9"/>
        </w:numPr>
        <w:tabs>
          <w:tab w:val="left" w:pos="360"/>
        </w:tabs>
        <w:spacing w:line="276" w:lineRule="auto"/>
        <w:jc w:val="both"/>
        <w:rPr>
          <w:sz w:val="24"/>
          <w:u w:val="none"/>
          <w:lang w:val="fr-FR"/>
        </w:rPr>
      </w:pPr>
      <w:r w:rsidRPr="008C3A93">
        <w:rPr>
          <w:sz w:val="24"/>
          <w:u w:val="none"/>
          <w:lang w:val="fr-BE"/>
        </w:rPr>
        <w:t>séparé(e) :</w:t>
      </w:r>
      <w:r w:rsidR="004B0849" w:rsidRPr="008C3A93">
        <w:rPr>
          <w:sz w:val="24"/>
          <w:u w:val="none"/>
          <w:lang w:val="fr-BE"/>
        </w:rPr>
        <w:t xml:space="preserve"> </w:t>
      </w:r>
      <w:r w:rsidRPr="008C3A93">
        <w:rPr>
          <w:sz w:val="24"/>
          <w:u w:val="none"/>
          <w:lang w:val="fr-BE"/>
        </w:rPr>
        <w:t>depuis le                     de fait/ jugement du</w:t>
      </w:r>
      <w:r w:rsidRPr="008C3A93">
        <w:rPr>
          <w:sz w:val="24"/>
          <w:u w:val="none"/>
          <w:lang w:val="fr-BE"/>
        </w:rPr>
        <w:tab/>
      </w:r>
    </w:p>
    <w:p w:rsidR="00B847E2" w:rsidRPr="009A4EF9" w:rsidRDefault="00B847E2" w:rsidP="008C3A93">
      <w:pPr>
        <w:pStyle w:val="WW-Standaard"/>
        <w:widowControl/>
        <w:numPr>
          <w:ilvl w:val="0"/>
          <w:numId w:val="9"/>
        </w:numPr>
        <w:tabs>
          <w:tab w:val="left" w:pos="360"/>
        </w:tabs>
        <w:spacing w:line="276" w:lineRule="auto"/>
        <w:jc w:val="both"/>
        <w:rPr>
          <w:sz w:val="24"/>
          <w:u w:val="none"/>
          <w:lang w:val="fr-FR"/>
        </w:rPr>
      </w:pPr>
      <w:r w:rsidRPr="009A4EF9">
        <w:rPr>
          <w:sz w:val="24"/>
          <w:u w:val="none"/>
          <w:lang w:val="fr-FR"/>
        </w:rPr>
        <w:t>divorcé(e): jugement du                par le tribunal de 1</w:t>
      </w:r>
      <w:r w:rsidRPr="009A4EF9">
        <w:rPr>
          <w:sz w:val="24"/>
          <w:u w:val="none"/>
          <w:vertAlign w:val="superscript"/>
          <w:lang w:val="fr-FR"/>
        </w:rPr>
        <w:t>ère</w:t>
      </w:r>
      <w:r w:rsidRPr="009A4EF9">
        <w:rPr>
          <w:sz w:val="24"/>
          <w:u w:val="none"/>
          <w:lang w:val="fr-FR"/>
        </w:rPr>
        <w:t xml:space="preserve"> instance de</w:t>
      </w:r>
      <w:r w:rsidRPr="009A4EF9">
        <w:rPr>
          <w:sz w:val="24"/>
          <w:u w:val="none"/>
          <w:lang w:val="fr-FR"/>
        </w:rPr>
        <w:tab/>
      </w:r>
      <w:r w:rsidRPr="009A4EF9">
        <w:rPr>
          <w:sz w:val="24"/>
          <w:u w:val="none"/>
          <w:lang w:val="fr-FR"/>
        </w:rPr>
        <w:tab/>
      </w:r>
      <w:r w:rsidRPr="009A4EF9">
        <w:rPr>
          <w:sz w:val="24"/>
          <w:u w:val="none"/>
          <w:lang w:val="fr-FR"/>
        </w:rPr>
        <w:tab/>
      </w:r>
      <w:r w:rsidRPr="009A4EF9">
        <w:rPr>
          <w:sz w:val="24"/>
          <w:u w:val="none"/>
          <w:lang w:val="fr-FR"/>
        </w:rPr>
        <w:tab/>
        <w:t xml:space="preserve">    transcrit à l’état civil, le</w:t>
      </w:r>
      <w:r w:rsidRPr="009A4EF9">
        <w:rPr>
          <w:sz w:val="24"/>
          <w:u w:val="none"/>
          <w:lang w:val="fr-FR"/>
        </w:rPr>
        <w:tab/>
      </w:r>
      <w:r w:rsidRPr="009A4EF9">
        <w:rPr>
          <w:sz w:val="24"/>
          <w:u w:val="none"/>
          <w:lang w:val="fr-FR"/>
        </w:rPr>
        <w:tab/>
      </w:r>
      <w:r w:rsidRPr="009A4EF9">
        <w:rPr>
          <w:sz w:val="24"/>
          <w:u w:val="none"/>
          <w:lang w:val="fr-FR"/>
        </w:rPr>
        <w:tab/>
      </w:r>
    </w:p>
    <w:p w:rsidR="00B847E2" w:rsidRPr="0034353D" w:rsidRDefault="00B847E2" w:rsidP="008C3A93">
      <w:pPr>
        <w:pStyle w:val="WW-Standaard"/>
        <w:widowControl/>
        <w:numPr>
          <w:ilvl w:val="0"/>
          <w:numId w:val="9"/>
        </w:numPr>
        <w:tabs>
          <w:tab w:val="left" w:pos="360"/>
        </w:tabs>
        <w:spacing w:line="276" w:lineRule="auto"/>
        <w:jc w:val="both"/>
        <w:rPr>
          <w:sz w:val="24"/>
          <w:u w:val="none"/>
          <w:lang w:val="fr-FR"/>
        </w:rPr>
      </w:pPr>
      <w:r w:rsidRPr="0034353D">
        <w:rPr>
          <w:b/>
          <w:bCs/>
          <w:sz w:val="24"/>
          <w:u w:val="none"/>
          <w:lang w:val="fr-FR"/>
        </w:rPr>
        <w:t xml:space="preserve"> </w:t>
      </w:r>
      <w:r w:rsidRPr="0034353D">
        <w:rPr>
          <w:sz w:val="24"/>
          <w:u w:val="none"/>
          <w:lang w:val="fr-FR"/>
        </w:rPr>
        <w:t>veuf(ve) : depuis le</w:t>
      </w:r>
    </w:p>
    <w:p w:rsidR="00B847E2" w:rsidRPr="0034353D" w:rsidRDefault="00B847E2" w:rsidP="008C3A93">
      <w:pPr>
        <w:pStyle w:val="WW-Standaard"/>
        <w:widowControl/>
        <w:numPr>
          <w:ilvl w:val="0"/>
          <w:numId w:val="9"/>
        </w:numPr>
        <w:tabs>
          <w:tab w:val="left" w:pos="360"/>
        </w:tabs>
        <w:spacing w:line="276" w:lineRule="auto"/>
        <w:jc w:val="both"/>
        <w:rPr>
          <w:sz w:val="24"/>
          <w:u w:val="none"/>
          <w:lang w:val="fr-FR"/>
        </w:rPr>
      </w:pPr>
      <w:r w:rsidRPr="0034353D">
        <w:rPr>
          <w:sz w:val="24"/>
          <w:u w:val="none"/>
          <w:lang w:val="fr-FR"/>
        </w:rPr>
        <w:t>célibataire :</w:t>
      </w:r>
      <w:r w:rsidR="004B0849" w:rsidRPr="0034353D">
        <w:rPr>
          <w:sz w:val="24"/>
          <w:u w:val="none"/>
          <w:lang w:val="fr-FR"/>
        </w:rPr>
        <w:t xml:space="preserve"> </w:t>
      </w:r>
      <w:r w:rsidRPr="0034353D">
        <w:rPr>
          <w:sz w:val="24"/>
          <w:u w:val="none"/>
          <w:lang w:val="fr-FR"/>
        </w:rPr>
        <w:t>isolé (e) ou cohabitant avec</w:t>
      </w:r>
    </w:p>
    <w:p w:rsidR="00ED10F4"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Profession actuelle</w:t>
      </w:r>
      <w:r w:rsidR="009A4EF9">
        <w:rPr>
          <w:sz w:val="24"/>
          <w:u w:val="none"/>
          <w:lang w:val="fr-FR"/>
        </w:rPr>
        <w:t> :</w:t>
      </w:r>
    </w:p>
    <w:p w:rsidR="00ED10F4"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8C3A93">
        <w:rPr>
          <w:sz w:val="24"/>
          <w:u w:val="none"/>
          <w:lang w:val="fr-BE"/>
        </w:rPr>
        <w:t xml:space="preserve">Domicile : rue                                      </w:t>
      </w:r>
      <w:r w:rsidR="00ED10F4" w:rsidRPr="008C3A93">
        <w:rPr>
          <w:sz w:val="24"/>
          <w:u w:val="none"/>
          <w:lang w:val="fr-BE"/>
        </w:rPr>
        <w:tab/>
      </w:r>
      <w:r w:rsidR="00ED10F4" w:rsidRPr="008C3A93">
        <w:rPr>
          <w:sz w:val="24"/>
          <w:u w:val="none"/>
          <w:lang w:val="fr-BE"/>
        </w:rPr>
        <w:tab/>
      </w:r>
      <w:r w:rsidRPr="008C3A93">
        <w:rPr>
          <w:sz w:val="24"/>
          <w:u w:val="none"/>
          <w:lang w:val="fr-BE"/>
        </w:rPr>
        <w:t>n° et boîte</w:t>
      </w:r>
    </w:p>
    <w:p w:rsidR="00B847E2" w:rsidRPr="00ED10F4" w:rsidRDefault="00ED10F4" w:rsidP="008C3A93">
      <w:pPr>
        <w:pStyle w:val="WW-Standaard"/>
        <w:widowControl/>
        <w:tabs>
          <w:tab w:val="left" w:pos="360"/>
        </w:tabs>
        <w:spacing w:line="276" w:lineRule="auto"/>
        <w:jc w:val="both"/>
        <w:rPr>
          <w:sz w:val="24"/>
          <w:u w:val="none"/>
          <w:lang w:val="fr-FR"/>
        </w:rPr>
      </w:pPr>
      <w:r>
        <w:rPr>
          <w:sz w:val="24"/>
          <w:u w:val="none"/>
          <w:lang w:val="fr-FR"/>
        </w:rPr>
        <w:tab/>
      </w:r>
      <w:r w:rsidR="00B847E2" w:rsidRPr="00ED10F4">
        <w:rPr>
          <w:sz w:val="24"/>
          <w:u w:val="none"/>
          <w:lang w:val="fr-FR"/>
        </w:rPr>
        <w:t>code postal                         commune</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Téléphone (et GSM)</w:t>
      </w:r>
      <w:r w:rsidR="009A4EF9">
        <w:rPr>
          <w:sz w:val="24"/>
          <w:u w:val="none"/>
          <w:lang w:val="fr-FR"/>
        </w:rPr>
        <w:t> :</w:t>
      </w:r>
    </w:p>
    <w:p w:rsidR="00B847E2" w:rsidRPr="00136548"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136548">
        <w:rPr>
          <w:sz w:val="24"/>
          <w:u w:val="none"/>
          <w:lang w:val="fr-FR"/>
        </w:rPr>
        <w:t>Résidence (si distincte)</w:t>
      </w:r>
      <w:r w:rsidR="009A4EF9" w:rsidRPr="00136548">
        <w:rPr>
          <w:sz w:val="24"/>
          <w:u w:val="none"/>
          <w:lang w:val="fr-FR"/>
        </w:rPr>
        <w:t> :</w:t>
      </w:r>
    </w:p>
    <w:p w:rsidR="00B847E2" w:rsidRPr="00136548"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136548">
        <w:rPr>
          <w:sz w:val="24"/>
          <w:u w:val="none"/>
          <w:lang w:val="fr-FR"/>
        </w:rPr>
        <w:t>Adresse de référence</w:t>
      </w:r>
      <w:r w:rsidR="009A4EF9" w:rsidRPr="00136548">
        <w:rPr>
          <w:sz w:val="24"/>
          <w:u w:val="none"/>
          <w:lang w:val="fr-FR"/>
        </w:rPr>
        <w:t> :</w:t>
      </w:r>
    </w:p>
    <w:p w:rsidR="000C5469" w:rsidRPr="00136548" w:rsidRDefault="000C5469" w:rsidP="008C3A93">
      <w:pPr>
        <w:pStyle w:val="WW-Standaard"/>
        <w:widowControl/>
        <w:numPr>
          <w:ilvl w:val="0"/>
          <w:numId w:val="4"/>
        </w:numPr>
        <w:tabs>
          <w:tab w:val="left" w:pos="0"/>
          <w:tab w:val="left" w:pos="360"/>
        </w:tabs>
        <w:spacing w:line="276" w:lineRule="auto"/>
        <w:jc w:val="both"/>
        <w:rPr>
          <w:b/>
          <w:bCs/>
          <w:sz w:val="24"/>
          <w:u w:val="none"/>
          <w:lang w:val="fr-FR"/>
        </w:rPr>
      </w:pPr>
      <w:r w:rsidRPr="00136548">
        <w:rPr>
          <w:sz w:val="24"/>
          <w:u w:val="none"/>
          <w:lang w:val="fr-FR"/>
        </w:rPr>
        <w:t xml:space="preserve">Exercez-vous ou avez-vous déjà exercé une activité professionnelle à titre indépendant (à titre principal ou complémentaire ; y compris comme gérant ou administrateur de société, associé actif, aidant, titulaire de profession libérale, entrepreneur, artisan, etc.) </w:t>
      </w:r>
      <w:r w:rsidRPr="00136548">
        <w:rPr>
          <w:b/>
          <w:bCs/>
          <w:sz w:val="24"/>
          <w:u w:val="none"/>
          <w:lang w:val="fr-FR"/>
        </w:rPr>
        <w:t> </w:t>
      </w:r>
      <w:r w:rsidRPr="00136548">
        <w:rPr>
          <w:sz w:val="24"/>
          <w:u w:val="none"/>
          <w:lang w:val="fr-FR"/>
        </w:rPr>
        <w:t xml:space="preserve">: OUI/NON*   </w:t>
      </w:r>
    </w:p>
    <w:p w:rsidR="000C5469" w:rsidRPr="00136548" w:rsidRDefault="009A4EF9" w:rsidP="008C3A93">
      <w:pPr>
        <w:pStyle w:val="WW-Standaard"/>
        <w:widowControl/>
        <w:numPr>
          <w:ilvl w:val="0"/>
          <w:numId w:val="4"/>
        </w:numPr>
        <w:tabs>
          <w:tab w:val="left" w:pos="0"/>
          <w:tab w:val="left" w:pos="360"/>
        </w:tabs>
        <w:spacing w:line="276" w:lineRule="auto"/>
        <w:jc w:val="both"/>
        <w:rPr>
          <w:b/>
          <w:bCs/>
          <w:sz w:val="24"/>
          <w:u w:val="none"/>
          <w:lang w:val="fr-FR"/>
        </w:rPr>
      </w:pPr>
      <w:r w:rsidRPr="00136548">
        <w:rPr>
          <w:sz w:val="24"/>
          <w:u w:val="none"/>
          <w:lang w:val="fr-FR"/>
        </w:rPr>
        <w:t>S</w:t>
      </w:r>
      <w:r w:rsidR="000C5469" w:rsidRPr="00136548">
        <w:rPr>
          <w:sz w:val="24"/>
          <w:u w:val="none"/>
          <w:lang w:val="fr-FR"/>
        </w:rPr>
        <w:t>i OUI :</w:t>
      </w:r>
    </w:p>
    <w:p w:rsidR="000C5469" w:rsidRPr="00136548" w:rsidRDefault="000C5469" w:rsidP="008C3A93">
      <w:pPr>
        <w:pStyle w:val="WW-Standaard"/>
        <w:widowControl/>
        <w:numPr>
          <w:ilvl w:val="0"/>
          <w:numId w:val="11"/>
        </w:numPr>
        <w:spacing w:line="276" w:lineRule="auto"/>
        <w:jc w:val="both"/>
        <w:rPr>
          <w:b/>
          <w:bCs/>
          <w:sz w:val="24"/>
          <w:u w:val="none"/>
          <w:lang w:val="fr-FR"/>
        </w:rPr>
      </w:pPr>
      <w:r w:rsidRPr="00136548">
        <w:rPr>
          <w:sz w:val="24"/>
          <w:u w:val="none"/>
          <w:lang w:val="fr-FR"/>
        </w:rPr>
        <w:t>numéro d’entreprise à la Banque Carrefour des Entreprises :</w:t>
      </w:r>
    </w:p>
    <w:p w:rsidR="000C5469" w:rsidRPr="00136548" w:rsidRDefault="000C5469" w:rsidP="008C3A93">
      <w:pPr>
        <w:pStyle w:val="WW-Standaard"/>
        <w:widowControl/>
        <w:numPr>
          <w:ilvl w:val="0"/>
          <w:numId w:val="11"/>
        </w:numPr>
        <w:spacing w:line="276" w:lineRule="auto"/>
        <w:jc w:val="both"/>
        <w:rPr>
          <w:b/>
          <w:bCs/>
          <w:sz w:val="24"/>
          <w:u w:val="none"/>
          <w:lang w:val="fr-FR"/>
        </w:rPr>
      </w:pPr>
      <w:r w:rsidRPr="00136548">
        <w:rPr>
          <w:sz w:val="24"/>
          <w:u w:val="none"/>
          <w:lang w:val="fr-FR"/>
        </w:rPr>
        <w:t>en cas de cessation de cette activité, :</w:t>
      </w:r>
    </w:p>
    <w:p w:rsidR="000C5469" w:rsidRPr="00136548" w:rsidRDefault="000C5469" w:rsidP="008C3A93">
      <w:pPr>
        <w:pStyle w:val="WW-Standaard"/>
        <w:widowControl/>
        <w:numPr>
          <w:ilvl w:val="1"/>
          <w:numId w:val="11"/>
        </w:numPr>
        <w:tabs>
          <w:tab w:val="left" w:pos="360"/>
        </w:tabs>
        <w:spacing w:line="276" w:lineRule="auto"/>
        <w:jc w:val="both"/>
        <w:rPr>
          <w:b/>
          <w:bCs/>
          <w:sz w:val="24"/>
          <w:u w:val="none"/>
          <w:lang w:val="fr-FR"/>
        </w:rPr>
      </w:pPr>
      <w:r w:rsidRPr="00136548">
        <w:rPr>
          <w:sz w:val="24"/>
          <w:u w:val="none"/>
          <w:lang w:val="fr-FR"/>
        </w:rPr>
        <w:t>date de cessation de cette activité :</w:t>
      </w:r>
    </w:p>
    <w:p w:rsidR="000C5469" w:rsidRPr="00136548" w:rsidRDefault="000C5469" w:rsidP="008C3A93">
      <w:pPr>
        <w:pStyle w:val="WW-Standaard"/>
        <w:widowControl/>
        <w:numPr>
          <w:ilvl w:val="1"/>
          <w:numId w:val="11"/>
        </w:numPr>
        <w:tabs>
          <w:tab w:val="left" w:pos="360"/>
        </w:tabs>
        <w:spacing w:line="276" w:lineRule="auto"/>
        <w:jc w:val="both"/>
        <w:rPr>
          <w:b/>
          <w:bCs/>
          <w:sz w:val="24"/>
          <w:u w:val="none"/>
          <w:lang w:val="fr-FR"/>
        </w:rPr>
      </w:pPr>
      <w:r w:rsidRPr="00136548">
        <w:rPr>
          <w:sz w:val="24"/>
          <w:u w:val="none"/>
          <w:lang w:val="fr-FR"/>
        </w:rPr>
        <w:t>date de radiation à la Banque Carrefour des Entreprises :</w:t>
      </w:r>
    </w:p>
    <w:p w:rsidR="000C5469" w:rsidRPr="00136548" w:rsidRDefault="000C5469" w:rsidP="008C3A93">
      <w:pPr>
        <w:pStyle w:val="WW-Standaard"/>
        <w:widowControl/>
        <w:numPr>
          <w:ilvl w:val="0"/>
          <w:numId w:val="11"/>
        </w:numPr>
        <w:spacing w:line="276" w:lineRule="auto"/>
        <w:jc w:val="both"/>
        <w:rPr>
          <w:b/>
          <w:bCs/>
          <w:sz w:val="24"/>
          <w:u w:val="none"/>
          <w:lang w:val="fr-FR"/>
        </w:rPr>
      </w:pPr>
      <w:r w:rsidRPr="00136548">
        <w:rPr>
          <w:sz w:val="24"/>
          <w:u w:val="none"/>
          <w:lang w:val="fr-FR"/>
        </w:rPr>
        <w:t>en cas de faillite, date de clôture de la faillite :</w:t>
      </w:r>
    </w:p>
    <w:p w:rsidR="000C5469" w:rsidRPr="00136548" w:rsidRDefault="000C5469" w:rsidP="008C3A93">
      <w:pPr>
        <w:pStyle w:val="WW-Standaard"/>
        <w:numPr>
          <w:ilvl w:val="0"/>
          <w:numId w:val="4"/>
        </w:numPr>
        <w:tabs>
          <w:tab w:val="left" w:pos="360"/>
        </w:tabs>
        <w:spacing w:line="276" w:lineRule="auto"/>
        <w:jc w:val="both"/>
        <w:rPr>
          <w:sz w:val="24"/>
          <w:u w:val="none"/>
          <w:lang w:val="fr-FR"/>
        </w:rPr>
      </w:pPr>
      <w:r w:rsidRPr="00136548">
        <w:rPr>
          <w:sz w:val="24"/>
          <w:u w:val="none"/>
          <w:lang w:val="fr-FR"/>
        </w:rPr>
        <w:t>Avez-vous été admis auparavant en règlement collectif de dettes : OUI/NON*</w:t>
      </w:r>
    </w:p>
    <w:p w:rsidR="000C5469" w:rsidRPr="00136548" w:rsidRDefault="000C5469" w:rsidP="008C3A93">
      <w:pPr>
        <w:pStyle w:val="WW-Standaard"/>
        <w:numPr>
          <w:ilvl w:val="0"/>
          <w:numId w:val="4"/>
        </w:numPr>
        <w:tabs>
          <w:tab w:val="left" w:pos="360"/>
        </w:tabs>
        <w:spacing w:line="276" w:lineRule="auto"/>
        <w:jc w:val="both"/>
        <w:rPr>
          <w:sz w:val="24"/>
          <w:u w:val="none"/>
          <w:lang w:val="fr-FR"/>
        </w:rPr>
      </w:pPr>
      <w:r w:rsidRPr="00136548">
        <w:rPr>
          <w:sz w:val="24"/>
          <w:u w:val="none"/>
          <w:lang w:val="fr-FR"/>
        </w:rPr>
        <w:t>Si OUI :</w:t>
      </w:r>
    </w:p>
    <w:p w:rsidR="000C5469" w:rsidRPr="00136548" w:rsidRDefault="000C5469" w:rsidP="008C3A93">
      <w:pPr>
        <w:pStyle w:val="WW-Standaard"/>
        <w:numPr>
          <w:ilvl w:val="0"/>
          <w:numId w:val="12"/>
        </w:numPr>
        <w:tabs>
          <w:tab w:val="left" w:pos="360"/>
        </w:tabs>
        <w:spacing w:line="276" w:lineRule="auto"/>
        <w:jc w:val="both"/>
        <w:rPr>
          <w:sz w:val="24"/>
          <w:u w:val="none"/>
          <w:lang w:val="fr-FR"/>
        </w:rPr>
      </w:pPr>
      <w:r w:rsidRPr="00136548">
        <w:rPr>
          <w:sz w:val="24"/>
          <w:u w:val="none"/>
          <w:lang w:val="fr-FR"/>
        </w:rPr>
        <w:t>date de l’ordonnance d’admissibilité :</w:t>
      </w:r>
    </w:p>
    <w:p w:rsidR="000C5469" w:rsidRPr="00136548" w:rsidRDefault="000C5469" w:rsidP="008C3A93">
      <w:pPr>
        <w:pStyle w:val="WW-Standaard"/>
        <w:numPr>
          <w:ilvl w:val="0"/>
          <w:numId w:val="12"/>
        </w:numPr>
        <w:tabs>
          <w:tab w:val="left" w:pos="360"/>
        </w:tabs>
        <w:spacing w:line="276" w:lineRule="auto"/>
        <w:jc w:val="both"/>
        <w:rPr>
          <w:sz w:val="24"/>
          <w:u w:val="none"/>
          <w:lang w:val="fr-FR"/>
        </w:rPr>
      </w:pPr>
      <w:r w:rsidRPr="00136548">
        <w:rPr>
          <w:sz w:val="24"/>
          <w:u w:val="none"/>
          <w:lang w:val="fr-FR"/>
        </w:rPr>
        <w:t>Tribunal du travail devant lequel la procédure s’est déroulée :</w:t>
      </w:r>
    </w:p>
    <w:p w:rsidR="000C5469" w:rsidRPr="00136548" w:rsidRDefault="000C5469" w:rsidP="008C3A93">
      <w:pPr>
        <w:pStyle w:val="WW-Standaard"/>
        <w:numPr>
          <w:ilvl w:val="0"/>
          <w:numId w:val="12"/>
        </w:numPr>
        <w:tabs>
          <w:tab w:val="left" w:pos="360"/>
        </w:tabs>
        <w:spacing w:line="276" w:lineRule="auto"/>
        <w:jc w:val="both"/>
        <w:rPr>
          <w:sz w:val="24"/>
          <w:u w:val="none"/>
          <w:lang w:val="fr-FR"/>
        </w:rPr>
      </w:pPr>
      <w:r w:rsidRPr="00136548">
        <w:rPr>
          <w:sz w:val="24"/>
          <w:u w:val="none"/>
          <w:lang w:val="fr-FR"/>
        </w:rPr>
        <w:t>date de fin de la procédure :</w:t>
      </w:r>
    </w:p>
    <w:p w:rsidR="00F61FF1" w:rsidRPr="00136548" w:rsidRDefault="000C5469" w:rsidP="008C3A93">
      <w:pPr>
        <w:pStyle w:val="WW-Standaard"/>
        <w:numPr>
          <w:ilvl w:val="0"/>
          <w:numId w:val="12"/>
        </w:numPr>
        <w:tabs>
          <w:tab w:val="left" w:pos="360"/>
        </w:tabs>
        <w:spacing w:line="276" w:lineRule="auto"/>
        <w:jc w:val="both"/>
        <w:rPr>
          <w:sz w:val="24"/>
          <w:u w:val="none"/>
          <w:lang w:val="fr-FR"/>
        </w:rPr>
      </w:pPr>
      <w:r w:rsidRPr="008C3A93">
        <w:rPr>
          <w:sz w:val="24"/>
          <w:u w:val="none"/>
          <w:lang w:val="fr-FR"/>
        </w:rPr>
        <w:t>cause de la clôture : fin de plan/révocation/rejet/autre (désistement,…)</w:t>
      </w:r>
      <w:r w:rsidR="00136548">
        <w:rPr>
          <w:sz w:val="24"/>
          <w:u w:val="none"/>
          <w:lang w:val="fr-FR"/>
        </w:rPr>
        <w:t> :</w:t>
      </w:r>
    </w:p>
    <w:p w:rsidR="008C3A93" w:rsidRDefault="000F26A2" w:rsidP="008C3A93">
      <w:pPr>
        <w:pStyle w:val="WW-Standaard"/>
        <w:widowControl/>
        <w:spacing w:line="276" w:lineRule="auto"/>
        <w:jc w:val="both"/>
        <w:rPr>
          <w:sz w:val="24"/>
        </w:rPr>
      </w:pPr>
      <w:r w:rsidRPr="00136548">
        <w:rPr>
          <w:i/>
          <w:sz w:val="24"/>
        </w:rPr>
        <w:t>Requérant(e</w:t>
      </w:r>
      <w:r w:rsidR="00F61FF1" w:rsidRPr="00136548">
        <w:rPr>
          <w:sz w:val="24"/>
        </w:rPr>
        <w:t>)</w:t>
      </w:r>
    </w:p>
    <w:p w:rsidR="00B847E2" w:rsidRPr="0034353D" w:rsidRDefault="00B847E2" w:rsidP="008C3A93">
      <w:pPr>
        <w:pStyle w:val="WW-Standaard"/>
        <w:widowControl/>
        <w:spacing w:line="276" w:lineRule="auto"/>
        <w:jc w:val="both"/>
        <w:rPr>
          <w:b/>
          <w:sz w:val="24"/>
          <w:lang w:val="fr-FR"/>
        </w:rPr>
      </w:pPr>
      <w:r w:rsidRPr="0034353D">
        <w:rPr>
          <w:b/>
          <w:sz w:val="24"/>
          <w:lang w:val="fr-FR"/>
        </w:rPr>
        <w:lastRenderedPageBreak/>
        <w:t>2.</w:t>
      </w:r>
    </w:p>
    <w:p w:rsidR="00B847E2" w:rsidRPr="0034353D" w:rsidRDefault="00B847E2" w:rsidP="008C3A93">
      <w:pPr>
        <w:pStyle w:val="WW-Standaard"/>
        <w:widowControl/>
        <w:spacing w:line="276" w:lineRule="auto"/>
        <w:jc w:val="both"/>
        <w:rPr>
          <w:sz w:val="24"/>
          <w:u w:val="none"/>
          <w:lang w:val="fr-FR"/>
        </w:rPr>
      </w:pPr>
      <w:r w:rsidRPr="0034353D">
        <w:rPr>
          <w:sz w:val="24"/>
          <w:u w:val="none"/>
          <w:lang w:val="fr-FR"/>
        </w:rPr>
        <w:t>Son conjoint marié  ou son partenaire cohabitant</w:t>
      </w:r>
    </w:p>
    <w:p w:rsidR="00B847E2" w:rsidRPr="0034353D" w:rsidRDefault="00B847E2" w:rsidP="008C3A93">
      <w:pPr>
        <w:pStyle w:val="WW-Standaard"/>
        <w:widowControl/>
        <w:spacing w:line="276" w:lineRule="auto"/>
        <w:jc w:val="both"/>
        <w:rPr>
          <w:sz w:val="24"/>
          <w:u w:val="none"/>
          <w:lang w:val="fr-FR"/>
        </w:rPr>
      </w:pPr>
      <w:r w:rsidRPr="0034353D">
        <w:rPr>
          <w:sz w:val="24"/>
          <w:u w:val="none"/>
          <w:lang w:val="fr-FR"/>
        </w:rPr>
        <w:t>Madame,</w:t>
      </w:r>
      <w:r w:rsidR="00B238A2" w:rsidRPr="0034353D">
        <w:rPr>
          <w:sz w:val="24"/>
          <w:u w:val="none"/>
          <w:lang w:val="fr-FR"/>
        </w:rPr>
        <w:t xml:space="preserve"> </w:t>
      </w:r>
      <w:r w:rsidRPr="0034353D">
        <w:rPr>
          <w:sz w:val="24"/>
          <w:u w:val="none"/>
          <w:lang w:val="fr-FR"/>
        </w:rPr>
        <w:t>Monsieur,</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Nom</w:t>
      </w:r>
      <w:r w:rsidR="00597CD4">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Prénoms</w:t>
      </w:r>
      <w:r w:rsidR="00597CD4">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Numéro national</w:t>
      </w:r>
      <w:r w:rsidR="00597CD4">
        <w:rPr>
          <w:sz w:val="24"/>
          <w:u w:val="none"/>
          <w:lang w:val="fr-FR"/>
        </w:rPr>
        <w:t> :</w:t>
      </w:r>
    </w:p>
    <w:p w:rsidR="00B847E2"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Lieu et date de naissance</w:t>
      </w:r>
      <w:r w:rsidR="00597CD4">
        <w:rPr>
          <w:sz w:val="24"/>
          <w:u w:val="none"/>
          <w:lang w:val="fr-FR"/>
        </w:rPr>
        <w:t> :</w:t>
      </w:r>
    </w:p>
    <w:p w:rsidR="00F422C9" w:rsidRPr="0086755E" w:rsidRDefault="00F422C9"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 xml:space="preserve">Etat civil </w:t>
      </w:r>
      <w:r w:rsidRPr="0034353D">
        <w:rPr>
          <w:b/>
          <w:bCs/>
          <w:sz w:val="24"/>
          <w:u w:val="none"/>
          <w:lang w:val="fr-FR"/>
        </w:rPr>
        <w:t>*</w:t>
      </w:r>
      <w:r>
        <w:rPr>
          <w:b/>
          <w:bCs/>
          <w:sz w:val="24"/>
          <w:u w:val="none"/>
          <w:lang w:val="fr-FR"/>
        </w:rPr>
        <w:t> :</w:t>
      </w:r>
    </w:p>
    <w:p w:rsidR="00F422C9" w:rsidRPr="0034353D" w:rsidRDefault="00F422C9" w:rsidP="008C3A93">
      <w:pPr>
        <w:pStyle w:val="WW-Standaard"/>
        <w:widowControl/>
        <w:numPr>
          <w:ilvl w:val="0"/>
          <w:numId w:val="9"/>
        </w:numPr>
        <w:tabs>
          <w:tab w:val="left" w:pos="360"/>
        </w:tabs>
        <w:spacing w:line="276" w:lineRule="auto"/>
        <w:jc w:val="both"/>
        <w:rPr>
          <w:sz w:val="24"/>
          <w:u w:val="none"/>
          <w:lang w:val="fr-FR"/>
        </w:rPr>
      </w:pPr>
      <w:r w:rsidRPr="0034353D">
        <w:rPr>
          <w:sz w:val="24"/>
          <w:u w:val="none"/>
          <w:lang w:val="fr-FR"/>
        </w:rPr>
        <w:t xml:space="preserve">marié(e) sans contrat de mariage / avec contrat de mariage  </w:t>
      </w:r>
    </w:p>
    <w:p w:rsidR="00F422C9" w:rsidRPr="0086755E" w:rsidRDefault="00F422C9" w:rsidP="008C3A93">
      <w:pPr>
        <w:pStyle w:val="WW-Standaard"/>
        <w:widowControl/>
        <w:numPr>
          <w:ilvl w:val="0"/>
          <w:numId w:val="9"/>
        </w:numPr>
        <w:tabs>
          <w:tab w:val="left" w:pos="360"/>
        </w:tabs>
        <w:spacing w:line="276" w:lineRule="auto"/>
        <w:jc w:val="both"/>
        <w:rPr>
          <w:sz w:val="24"/>
          <w:u w:val="none"/>
          <w:lang w:val="fr-FR"/>
        </w:rPr>
      </w:pPr>
      <w:r w:rsidRPr="0086755E">
        <w:rPr>
          <w:sz w:val="24"/>
          <w:u w:val="none"/>
          <w:lang w:val="fr-FR"/>
        </w:rPr>
        <w:t>régime matrimonial :</w:t>
      </w:r>
      <w:r w:rsidR="000F26A2">
        <w:rPr>
          <w:sz w:val="24"/>
          <w:u w:val="none"/>
          <w:lang w:val="fr-FR"/>
        </w:rPr>
        <w:t xml:space="preserve">                               </w:t>
      </w:r>
    </w:p>
    <w:p w:rsidR="00F422C9" w:rsidRPr="0034353D" w:rsidRDefault="00DF61FD" w:rsidP="008C3A93">
      <w:pPr>
        <w:pStyle w:val="WW-Standaard"/>
        <w:widowControl/>
        <w:numPr>
          <w:ilvl w:val="0"/>
          <w:numId w:val="9"/>
        </w:numPr>
        <w:tabs>
          <w:tab w:val="left" w:pos="360"/>
        </w:tabs>
        <w:spacing w:line="276" w:lineRule="auto"/>
        <w:jc w:val="both"/>
        <w:rPr>
          <w:sz w:val="24"/>
          <w:u w:val="none"/>
          <w:lang w:val="fr-FR"/>
        </w:rPr>
      </w:pPr>
      <w:r>
        <w:rPr>
          <w:sz w:val="24"/>
          <w:u w:val="none"/>
          <w:lang w:val="fr-FR"/>
        </w:rPr>
        <w:t>séparé</w:t>
      </w:r>
      <w:r w:rsidR="00F422C9" w:rsidRPr="0034353D">
        <w:rPr>
          <w:sz w:val="24"/>
          <w:u w:val="none"/>
          <w:lang w:val="fr-FR"/>
        </w:rPr>
        <w:t>(e) : depuis le                     de fait/ jugement du</w:t>
      </w:r>
      <w:r w:rsidR="00F422C9" w:rsidRPr="0034353D">
        <w:rPr>
          <w:sz w:val="24"/>
          <w:u w:val="none"/>
          <w:lang w:val="fr-FR"/>
        </w:rPr>
        <w:tab/>
      </w:r>
    </w:p>
    <w:p w:rsidR="00F422C9" w:rsidRPr="0086755E" w:rsidRDefault="00F422C9" w:rsidP="008C3A93">
      <w:pPr>
        <w:pStyle w:val="WW-Standaard"/>
        <w:widowControl/>
        <w:numPr>
          <w:ilvl w:val="0"/>
          <w:numId w:val="9"/>
        </w:numPr>
        <w:tabs>
          <w:tab w:val="left" w:pos="360"/>
        </w:tabs>
        <w:spacing w:line="276" w:lineRule="auto"/>
        <w:jc w:val="both"/>
        <w:rPr>
          <w:sz w:val="24"/>
          <w:u w:val="none"/>
          <w:lang w:val="fr-FR"/>
        </w:rPr>
      </w:pPr>
      <w:r w:rsidRPr="0086755E">
        <w:rPr>
          <w:sz w:val="24"/>
          <w:u w:val="none"/>
          <w:lang w:val="fr-FR"/>
        </w:rPr>
        <w:t>divorcé(e): jugement du                par le tribunal de 1</w:t>
      </w:r>
      <w:r w:rsidRPr="0086755E">
        <w:rPr>
          <w:sz w:val="24"/>
          <w:u w:val="none"/>
          <w:vertAlign w:val="superscript"/>
          <w:lang w:val="fr-FR"/>
        </w:rPr>
        <w:t>ère</w:t>
      </w:r>
      <w:r w:rsidRPr="0086755E">
        <w:rPr>
          <w:sz w:val="24"/>
          <w:u w:val="none"/>
          <w:lang w:val="fr-FR"/>
        </w:rPr>
        <w:t xml:space="preserve"> instance de</w:t>
      </w:r>
      <w:r w:rsidRPr="0086755E">
        <w:rPr>
          <w:sz w:val="24"/>
          <w:u w:val="none"/>
          <w:lang w:val="fr-FR"/>
        </w:rPr>
        <w:tab/>
      </w:r>
      <w:r w:rsidRPr="0086755E">
        <w:rPr>
          <w:sz w:val="24"/>
          <w:u w:val="none"/>
          <w:lang w:val="fr-FR"/>
        </w:rPr>
        <w:tab/>
      </w:r>
      <w:r w:rsidRPr="0086755E">
        <w:rPr>
          <w:sz w:val="24"/>
          <w:u w:val="none"/>
          <w:lang w:val="fr-FR"/>
        </w:rPr>
        <w:tab/>
      </w:r>
      <w:r w:rsidRPr="0086755E">
        <w:rPr>
          <w:sz w:val="24"/>
          <w:u w:val="none"/>
          <w:lang w:val="fr-FR"/>
        </w:rPr>
        <w:tab/>
        <w:t xml:space="preserve">    transcrit à l’état civil, le</w:t>
      </w:r>
      <w:r w:rsidRPr="0086755E">
        <w:rPr>
          <w:sz w:val="24"/>
          <w:u w:val="none"/>
          <w:lang w:val="fr-FR"/>
        </w:rPr>
        <w:tab/>
      </w:r>
      <w:r w:rsidRPr="0086755E">
        <w:rPr>
          <w:sz w:val="24"/>
          <w:u w:val="none"/>
          <w:lang w:val="fr-FR"/>
        </w:rPr>
        <w:tab/>
      </w:r>
      <w:r w:rsidRPr="0086755E">
        <w:rPr>
          <w:sz w:val="24"/>
          <w:u w:val="none"/>
          <w:lang w:val="fr-FR"/>
        </w:rPr>
        <w:tab/>
      </w:r>
    </w:p>
    <w:p w:rsidR="00F422C9" w:rsidRPr="0034353D" w:rsidRDefault="00F422C9" w:rsidP="008C3A93">
      <w:pPr>
        <w:pStyle w:val="WW-Standaard"/>
        <w:widowControl/>
        <w:numPr>
          <w:ilvl w:val="0"/>
          <w:numId w:val="9"/>
        </w:numPr>
        <w:tabs>
          <w:tab w:val="left" w:pos="360"/>
        </w:tabs>
        <w:spacing w:line="276" w:lineRule="auto"/>
        <w:jc w:val="both"/>
        <w:rPr>
          <w:sz w:val="24"/>
          <w:u w:val="none"/>
          <w:lang w:val="fr-FR"/>
        </w:rPr>
      </w:pPr>
      <w:r w:rsidRPr="0034353D">
        <w:rPr>
          <w:b/>
          <w:bCs/>
          <w:sz w:val="24"/>
          <w:u w:val="none"/>
          <w:lang w:val="fr-FR"/>
        </w:rPr>
        <w:t xml:space="preserve"> </w:t>
      </w:r>
      <w:r w:rsidR="00DF61FD">
        <w:rPr>
          <w:sz w:val="24"/>
          <w:u w:val="none"/>
          <w:lang w:val="fr-FR"/>
        </w:rPr>
        <w:t>veuf</w:t>
      </w:r>
      <w:r w:rsidRPr="0034353D">
        <w:rPr>
          <w:sz w:val="24"/>
          <w:u w:val="none"/>
          <w:lang w:val="fr-FR"/>
        </w:rPr>
        <w:t>(ve) : depuis le</w:t>
      </w:r>
    </w:p>
    <w:p w:rsidR="00F422C9" w:rsidRPr="00F422C9" w:rsidRDefault="00D139D6" w:rsidP="008C3A93">
      <w:pPr>
        <w:pStyle w:val="WW-Standaard"/>
        <w:widowControl/>
        <w:numPr>
          <w:ilvl w:val="0"/>
          <w:numId w:val="9"/>
        </w:numPr>
        <w:tabs>
          <w:tab w:val="left" w:pos="360"/>
        </w:tabs>
        <w:spacing w:line="276" w:lineRule="auto"/>
        <w:jc w:val="both"/>
        <w:rPr>
          <w:sz w:val="24"/>
          <w:u w:val="none"/>
          <w:lang w:val="fr-FR"/>
        </w:rPr>
      </w:pPr>
      <w:r>
        <w:rPr>
          <w:sz w:val="24"/>
          <w:u w:val="none"/>
          <w:lang w:val="fr-FR"/>
        </w:rPr>
        <w:t>célibataire : isolé</w:t>
      </w:r>
      <w:r w:rsidR="00F422C9" w:rsidRPr="0034353D">
        <w:rPr>
          <w:sz w:val="24"/>
          <w:u w:val="none"/>
          <w:lang w:val="fr-FR"/>
        </w:rPr>
        <w:t>(e) ou cohabitant avec</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Profession actuelle</w:t>
      </w:r>
      <w:r w:rsidR="000C5469">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 xml:space="preserve">Domicile si distinct : rue                                 </w:t>
      </w:r>
      <w:r w:rsidR="00597CD4">
        <w:rPr>
          <w:sz w:val="24"/>
          <w:u w:val="none"/>
          <w:lang w:val="fr-FR"/>
        </w:rPr>
        <w:tab/>
      </w:r>
      <w:r w:rsidR="00597CD4">
        <w:rPr>
          <w:sz w:val="24"/>
          <w:u w:val="none"/>
          <w:lang w:val="fr-FR"/>
        </w:rPr>
        <w:tab/>
      </w:r>
      <w:r w:rsidRPr="0034353D">
        <w:rPr>
          <w:sz w:val="24"/>
          <w:u w:val="none"/>
          <w:lang w:val="fr-FR"/>
        </w:rPr>
        <w:t>n° et boîte</w:t>
      </w:r>
    </w:p>
    <w:p w:rsidR="00B847E2" w:rsidRPr="0034353D" w:rsidRDefault="00597CD4" w:rsidP="008C3A93">
      <w:pPr>
        <w:pStyle w:val="WW-Standaard"/>
        <w:widowControl/>
        <w:tabs>
          <w:tab w:val="left" w:pos="360"/>
        </w:tabs>
        <w:spacing w:line="276" w:lineRule="auto"/>
        <w:jc w:val="both"/>
        <w:rPr>
          <w:sz w:val="24"/>
          <w:u w:val="none"/>
          <w:lang w:val="fr-FR"/>
        </w:rPr>
      </w:pPr>
      <w:r>
        <w:rPr>
          <w:sz w:val="24"/>
          <w:u w:val="none"/>
          <w:lang w:val="fr-FR"/>
        </w:rPr>
        <w:tab/>
      </w:r>
      <w:r w:rsidR="00B847E2" w:rsidRPr="0034353D">
        <w:rPr>
          <w:sz w:val="24"/>
          <w:u w:val="none"/>
          <w:lang w:val="fr-FR"/>
        </w:rPr>
        <w:t>code postal                   commune</w:t>
      </w:r>
    </w:p>
    <w:p w:rsidR="00B847E2" w:rsidRPr="0034353D" w:rsidRDefault="00AC3B30"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Téléphone (</w:t>
      </w:r>
      <w:r w:rsidR="00B847E2" w:rsidRPr="0034353D">
        <w:rPr>
          <w:sz w:val="24"/>
          <w:u w:val="none"/>
          <w:lang w:val="fr-FR"/>
        </w:rPr>
        <w:t>et fax et GSM)</w:t>
      </w:r>
      <w:r w:rsidR="00F422C9">
        <w:rPr>
          <w:sz w:val="24"/>
          <w:u w:val="none"/>
          <w:lang w:val="fr-FR"/>
        </w:rPr>
        <w:t> :</w:t>
      </w:r>
    </w:p>
    <w:p w:rsidR="00B847E2"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Résidence (si distincte)</w:t>
      </w:r>
      <w:r w:rsidR="00F422C9">
        <w:rPr>
          <w:sz w:val="24"/>
          <w:u w:val="none"/>
          <w:lang w:val="fr-FR"/>
        </w:rPr>
        <w:t> :</w:t>
      </w:r>
    </w:p>
    <w:p w:rsidR="00F504A1" w:rsidRPr="008C3A93" w:rsidRDefault="00F504A1" w:rsidP="008C3A93">
      <w:pPr>
        <w:pStyle w:val="WW-Standaard"/>
        <w:widowControl/>
        <w:jc w:val="both"/>
        <w:rPr>
          <w:sz w:val="24"/>
          <w:u w:val="none"/>
          <w:lang w:val="fr-FR"/>
        </w:rPr>
      </w:pPr>
      <w:r w:rsidRPr="00136548">
        <w:rPr>
          <w:i/>
          <w:sz w:val="24"/>
          <w:u w:val="none"/>
          <w:lang w:val="fr-FR"/>
        </w:rPr>
        <w:t>Egalement requérant(e)</w:t>
      </w:r>
      <w:r w:rsidRPr="00136548">
        <w:rPr>
          <w:sz w:val="24"/>
          <w:u w:val="none"/>
          <w:lang w:val="fr-FR"/>
        </w:rPr>
        <w:t>/ OUI/NON*</w:t>
      </w:r>
    </w:p>
    <w:p w:rsidR="00F504A1" w:rsidRPr="00136548" w:rsidRDefault="00F504A1" w:rsidP="008C3A93">
      <w:pPr>
        <w:pStyle w:val="WW-Standaard"/>
        <w:widowControl/>
        <w:tabs>
          <w:tab w:val="left" w:pos="360"/>
        </w:tabs>
        <w:spacing w:line="276" w:lineRule="auto"/>
        <w:jc w:val="both"/>
        <w:rPr>
          <w:sz w:val="24"/>
          <w:u w:val="none"/>
          <w:lang w:val="fr-FR"/>
        </w:rPr>
      </w:pPr>
    </w:p>
    <w:p w:rsidR="00F504A1" w:rsidRPr="00136548" w:rsidRDefault="00F504A1" w:rsidP="008C3A93">
      <w:pPr>
        <w:pStyle w:val="WW-Standaard"/>
        <w:widowControl/>
        <w:tabs>
          <w:tab w:val="left" w:pos="360"/>
        </w:tabs>
        <w:spacing w:line="276" w:lineRule="auto"/>
        <w:jc w:val="both"/>
        <w:rPr>
          <w:sz w:val="24"/>
          <w:u w:val="none"/>
          <w:lang w:val="fr-FR"/>
        </w:rPr>
      </w:pPr>
      <w:r w:rsidRPr="00136548">
        <w:rPr>
          <w:sz w:val="24"/>
          <w:u w:val="none"/>
          <w:lang w:val="fr-FR"/>
        </w:rPr>
        <w:t xml:space="preserve">Si OUI </w:t>
      </w:r>
      <w:r w:rsidR="004A4C19">
        <w:rPr>
          <w:sz w:val="24"/>
          <w:u w:val="none"/>
          <w:lang w:val="fr-FR"/>
        </w:rPr>
        <w:t xml:space="preserve">(requérant(e)) </w:t>
      </w:r>
      <w:r w:rsidRPr="00136548">
        <w:rPr>
          <w:sz w:val="24"/>
          <w:u w:val="none"/>
          <w:lang w:val="fr-FR"/>
        </w:rPr>
        <w:t>:</w:t>
      </w:r>
    </w:p>
    <w:p w:rsidR="00597CD4" w:rsidRPr="008C3A93" w:rsidRDefault="0062520B" w:rsidP="008C3A93">
      <w:pPr>
        <w:pStyle w:val="WW-Standaard"/>
        <w:widowControl/>
        <w:numPr>
          <w:ilvl w:val="0"/>
          <w:numId w:val="4"/>
        </w:numPr>
        <w:tabs>
          <w:tab w:val="left" w:pos="0"/>
          <w:tab w:val="left" w:pos="360"/>
        </w:tabs>
        <w:spacing w:line="276" w:lineRule="auto"/>
        <w:jc w:val="both"/>
        <w:rPr>
          <w:b/>
          <w:bCs/>
          <w:sz w:val="24"/>
          <w:u w:val="none"/>
          <w:lang w:val="fr-FR"/>
        </w:rPr>
      </w:pPr>
      <w:r w:rsidRPr="00136548">
        <w:rPr>
          <w:sz w:val="24"/>
          <w:u w:val="none"/>
          <w:lang w:val="fr-FR"/>
        </w:rPr>
        <w:t xml:space="preserve">Exercez-vous ou avez-vous déjà exercé une activité professionnelle à titre indépendant (à titre principal ou complémentaire ; y compris comme gérant ou administrateur de société, associé actif, aidant, titulaire de profession libérale, entrepreneur, artisan, etc.) </w:t>
      </w:r>
      <w:r w:rsidRPr="00136548">
        <w:rPr>
          <w:b/>
          <w:bCs/>
          <w:sz w:val="24"/>
          <w:u w:val="none"/>
          <w:lang w:val="fr-FR"/>
        </w:rPr>
        <w:t> </w:t>
      </w:r>
      <w:r w:rsidRPr="00136548">
        <w:rPr>
          <w:sz w:val="24"/>
          <w:u w:val="none"/>
          <w:lang w:val="fr-FR"/>
        </w:rPr>
        <w:t>: OUI</w:t>
      </w:r>
      <w:r w:rsidR="00597CD4" w:rsidRPr="00136548">
        <w:rPr>
          <w:sz w:val="24"/>
          <w:u w:val="none"/>
          <w:lang w:val="fr-FR"/>
        </w:rPr>
        <w:t>/</w:t>
      </w:r>
      <w:r w:rsidRPr="00136548">
        <w:rPr>
          <w:sz w:val="24"/>
          <w:u w:val="none"/>
          <w:lang w:val="fr-FR"/>
        </w:rPr>
        <w:t>NON</w:t>
      </w:r>
      <w:r w:rsidR="00597CD4" w:rsidRPr="00136548">
        <w:rPr>
          <w:sz w:val="24"/>
          <w:u w:val="none"/>
          <w:lang w:val="fr-FR"/>
        </w:rPr>
        <w:t>*</w:t>
      </w:r>
      <w:r w:rsidRPr="00136548">
        <w:rPr>
          <w:sz w:val="24"/>
          <w:u w:val="none"/>
          <w:lang w:val="fr-FR"/>
        </w:rPr>
        <w:t xml:space="preserve">   </w:t>
      </w:r>
    </w:p>
    <w:p w:rsidR="00597CD4" w:rsidRPr="008C3A93" w:rsidRDefault="004A4C19" w:rsidP="008C3A93">
      <w:pPr>
        <w:pStyle w:val="WW-Standaard"/>
        <w:widowControl/>
        <w:numPr>
          <w:ilvl w:val="0"/>
          <w:numId w:val="4"/>
        </w:numPr>
        <w:tabs>
          <w:tab w:val="left" w:pos="0"/>
          <w:tab w:val="left" w:pos="360"/>
        </w:tabs>
        <w:spacing w:line="276" w:lineRule="auto"/>
        <w:jc w:val="both"/>
        <w:rPr>
          <w:b/>
          <w:bCs/>
          <w:sz w:val="24"/>
          <w:u w:val="none"/>
          <w:lang w:val="fr-FR"/>
        </w:rPr>
      </w:pPr>
      <w:r>
        <w:rPr>
          <w:sz w:val="24"/>
          <w:u w:val="none"/>
          <w:lang w:val="fr-FR"/>
        </w:rPr>
        <w:t>S</w:t>
      </w:r>
      <w:r w:rsidR="0062520B" w:rsidRPr="00136548">
        <w:rPr>
          <w:sz w:val="24"/>
          <w:u w:val="none"/>
          <w:lang w:val="fr-FR"/>
        </w:rPr>
        <w:t xml:space="preserve">i </w:t>
      </w:r>
      <w:r w:rsidR="00597CD4" w:rsidRPr="00136548">
        <w:rPr>
          <w:sz w:val="24"/>
          <w:u w:val="none"/>
          <w:lang w:val="fr-FR"/>
        </w:rPr>
        <w:t>OUI :</w:t>
      </w:r>
    </w:p>
    <w:p w:rsidR="00597CD4" w:rsidRPr="008C3A93" w:rsidRDefault="0062520B" w:rsidP="008C3A93">
      <w:pPr>
        <w:pStyle w:val="WW-Standaard"/>
        <w:widowControl/>
        <w:numPr>
          <w:ilvl w:val="0"/>
          <w:numId w:val="13"/>
        </w:numPr>
        <w:tabs>
          <w:tab w:val="left" w:pos="360"/>
        </w:tabs>
        <w:spacing w:line="276" w:lineRule="auto"/>
        <w:jc w:val="both"/>
        <w:rPr>
          <w:b/>
          <w:bCs/>
          <w:sz w:val="24"/>
          <w:u w:val="none"/>
          <w:lang w:val="fr-FR"/>
        </w:rPr>
      </w:pPr>
      <w:r w:rsidRPr="00136548">
        <w:rPr>
          <w:sz w:val="24"/>
          <w:u w:val="none"/>
          <w:lang w:val="fr-FR"/>
        </w:rPr>
        <w:t>numéro d’entreprise à la Banque Carrefour des Entreprises</w:t>
      </w:r>
      <w:r w:rsidR="00597CD4" w:rsidRPr="00136548">
        <w:rPr>
          <w:sz w:val="24"/>
          <w:u w:val="none"/>
          <w:lang w:val="fr-FR"/>
        </w:rPr>
        <w:t> :</w:t>
      </w:r>
    </w:p>
    <w:p w:rsidR="00597CD4" w:rsidRPr="008C3A93" w:rsidRDefault="0062520B" w:rsidP="008C3A93">
      <w:pPr>
        <w:pStyle w:val="WW-Standaard"/>
        <w:widowControl/>
        <w:numPr>
          <w:ilvl w:val="0"/>
          <w:numId w:val="13"/>
        </w:numPr>
        <w:tabs>
          <w:tab w:val="left" w:pos="360"/>
        </w:tabs>
        <w:spacing w:line="276" w:lineRule="auto"/>
        <w:jc w:val="both"/>
        <w:rPr>
          <w:b/>
          <w:bCs/>
          <w:sz w:val="24"/>
          <w:u w:val="none"/>
          <w:lang w:val="fr-FR"/>
        </w:rPr>
      </w:pPr>
      <w:r w:rsidRPr="00136548">
        <w:rPr>
          <w:sz w:val="24"/>
          <w:u w:val="none"/>
          <w:lang w:val="fr-FR"/>
        </w:rPr>
        <w:t xml:space="preserve">en cas de cessation de cette activité, </w:t>
      </w:r>
      <w:r w:rsidR="00597CD4" w:rsidRPr="00136548">
        <w:rPr>
          <w:sz w:val="24"/>
          <w:u w:val="none"/>
          <w:lang w:val="fr-FR"/>
        </w:rPr>
        <w:t>:</w:t>
      </w:r>
    </w:p>
    <w:p w:rsidR="00597CD4" w:rsidRPr="008C3A93" w:rsidRDefault="0062520B" w:rsidP="008C3A93">
      <w:pPr>
        <w:pStyle w:val="WW-Standaard"/>
        <w:widowControl/>
        <w:numPr>
          <w:ilvl w:val="1"/>
          <w:numId w:val="13"/>
        </w:numPr>
        <w:tabs>
          <w:tab w:val="left" w:pos="360"/>
        </w:tabs>
        <w:spacing w:line="276" w:lineRule="auto"/>
        <w:jc w:val="both"/>
        <w:rPr>
          <w:b/>
          <w:bCs/>
          <w:sz w:val="24"/>
          <w:u w:val="none"/>
          <w:lang w:val="fr-FR"/>
        </w:rPr>
      </w:pPr>
      <w:r w:rsidRPr="00136548">
        <w:rPr>
          <w:sz w:val="24"/>
          <w:u w:val="none"/>
          <w:lang w:val="fr-FR"/>
        </w:rPr>
        <w:t>date de cessation de cette activité</w:t>
      </w:r>
      <w:r w:rsidR="00597CD4" w:rsidRPr="00136548">
        <w:rPr>
          <w:sz w:val="24"/>
          <w:u w:val="none"/>
          <w:lang w:val="fr-FR"/>
        </w:rPr>
        <w:t> :</w:t>
      </w:r>
    </w:p>
    <w:p w:rsidR="00597CD4" w:rsidRPr="008C3A93" w:rsidRDefault="0062520B" w:rsidP="008C3A93">
      <w:pPr>
        <w:pStyle w:val="WW-Standaard"/>
        <w:widowControl/>
        <w:numPr>
          <w:ilvl w:val="1"/>
          <w:numId w:val="13"/>
        </w:numPr>
        <w:tabs>
          <w:tab w:val="left" w:pos="360"/>
        </w:tabs>
        <w:spacing w:line="276" w:lineRule="auto"/>
        <w:jc w:val="both"/>
        <w:rPr>
          <w:b/>
          <w:bCs/>
          <w:sz w:val="24"/>
          <w:u w:val="none"/>
          <w:lang w:val="fr-FR"/>
        </w:rPr>
      </w:pPr>
      <w:r w:rsidRPr="00136548">
        <w:rPr>
          <w:sz w:val="24"/>
          <w:u w:val="none"/>
          <w:lang w:val="fr-FR"/>
        </w:rPr>
        <w:t>date de radiation à la Banque Carrefour des Entreprises</w:t>
      </w:r>
      <w:r w:rsidR="00597CD4" w:rsidRPr="00136548">
        <w:rPr>
          <w:sz w:val="24"/>
          <w:u w:val="none"/>
          <w:lang w:val="fr-FR"/>
        </w:rPr>
        <w:t> :</w:t>
      </w:r>
    </w:p>
    <w:p w:rsidR="0062520B" w:rsidRPr="00136548" w:rsidRDefault="0062520B" w:rsidP="008C3A93">
      <w:pPr>
        <w:pStyle w:val="WW-Standaard"/>
        <w:widowControl/>
        <w:numPr>
          <w:ilvl w:val="0"/>
          <w:numId w:val="13"/>
        </w:numPr>
        <w:tabs>
          <w:tab w:val="left" w:pos="360"/>
        </w:tabs>
        <w:spacing w:line="276" w:lineRule="auto"/>
        <w:jc w:val="both"/>
        <w:rPr>
          <w:b/>
          <w:bCs/>
          <w:sz w:val="24"/>
          <w:u w:val="none"/>
          <w:lang w:val="fr-FR"/>
        </w:rPr>
      </w:pPr>
      <w:r w:rsidRPr="00136548">
        <w:rPr>
          <w:sz w:val="24"/>
          <w:u w:val="none"/>
          <w:lang w:val="fr-FR"/>
        </w:rPr>
        <w:t>en cas de faillite, date de clôture de la faillite</w:t>
      </w:r>
      <w:r w:rsidR="00597CD4" w:rsidRPr="00136548">
        <w:rPr>
          <w:sz w:val="24"/>
          <w:u w:val="none"/>
          <w:lang w:val="fr-FR"/>
        </w:rPr>
        <w:t> :</w:t>
      </w:r>
    </w:p>
    <w:p w:rsidR="007A7C36" w:rsidRPr="00136548" w:rsidRDefault="00597CD4" w:rsidP="008C3A93">
      <w:pPr>
        <w:pStyle w:val="WW-Standaard"/>
        <w:numPr>
          <w:ilvl w:val="0"/>
          <w:numId w:val="4"/>
        </w:numPr>
        <w:tabs>
          <w:tab w:val="left" w:pos="360"/>
        </w:tabs>
        <w:spacing w:line="276" w:lineRule="auto"/>
        <w:jc w:val="both"/>
        <w:rPr>
          <w:sz w:val="24"/>
          <w:u w:val="none"/>
          <w:lang w:val="fr-FR"/>
        </w:rPr>
      </w:pPr>
      <w:r w:rsidRPr="008C3A93">
        <w:rPr>
          <w:sz w:val="24"/>
          <w:u w:val="none"/>
          <w:lang w:val="fr-BE"/>
        </w:rPr>
        <w:t xml:space="preserve">Avez-vous </w:t>
      </w:r>
      <w:r w:rsidR="007A7C36" w:rsidRPr="00136548">
        <w:rPr>
          <w:sz w:val="24"/>
          <w:u w:val="none"/>
          <w:lang w:val="fr-FR"/>
        </w:rPr>
        <w:t>été admis auparavant en règlement collectif de dettes</w:t>
      </w:r>
      <w:r w:rsidRPr="00136548">
        <w:rPr>
          <w:sz w:val="24"/>
          <w:u w:val="none"/>
          <w:lang w:val="fr-FR"/>
        </w:rPr>
        <w:t> : OUI/NON</w:t>
      </w:r>
      <w:r w:rsidR="007A7C36" w:rsidRPr="00136548">
        <w:rPr>
          <w:sz w:val="24"/>
          <w:u w:val="none"/>
          <w:lang w:val="fr-FR"/>
        </w:rPr>
        <w:t>*</w:t>
      </w:r>
    </w:p>
    <w:p w:rsidR="007A7C36" w:rsidRPr="00136548" w:rsidRDefault="00597CD4" w:rsidP="008C3A93">
      <w:pPr>
        <w:pStyle w:val="WW-Standaard"/>
        <w:numPr>
          <w:ilvl w:val="0"/>
          <w:numId w:val="4"/>
        </w:numPr>
        <w:tabs>
          <w:tab w:val="left" w:pos="360"/>
        </w:tabs>
        <w:spacing w:line="276" w:lineRule="auto"/>
        <w:jc w:val="both"/>
        <w:rPr>
          <w:sz w:val="24"/>
          <w:u w:val="none"/>
          <w:lang w:val="fr-FR"/>
        </w:rPr>
      </w:pPr>
      <w:r w:rsidRPr="00136548">
        <w:rPr>
          <w:sz w:val="24"/>
          <w:u w:val="none"/>
          <w:lang w:val="fr-FR"/>
        </w:rPr>
        <w:t xml:space="preserve">Si OUI </w:t>
      </w:r>
      <w:r w:rsidR="007A7C36" w:rsidRPr="00136548">
        <w:rPr>
          <w:sz w:val="24"/>
          <w:u w:val="none"/>
          <w:lang w:val="fr-FR"/>
        </w:rPr>
        <w:t>:</w:t>
      </w:r>
    </w:p>
    <w:p w:rsidR="007A7C36" w:rsidRPr="00136548" w:rsidRDefault="007A7C36" w:rsidP="008C3A93">
      <w:pPr>
        <w:pStyle w:val="WW-Standaard"/>
        <w:numPr>
          <w:ilvl w:val="0"/>
          <w:numId w:val="16"/>
        </w:numPr>
        <w:tabs>
          <w:tab w:val="left" w:pos="360"/>
        </w:tabs>
        <w:spacing w:line="276" w:lineRule="auto"/>
        <w:jc w:val="both"/>
        <w:rPr>
          <w:sz w:val="24"/>
          <w:u w:val="none"/>
          <w:lang w:val="fr-FR"/>
        </w:rPr>
      </w:pPr>
      <w:r w:rsidRPr="00136548">
        <w:rPr>
          <w:sz w:val="24"/>
          <w:u w:val="none"/>
          <w:lang w:val="fr-FR"/>
        </w:rPr>
        <w:t>date de l’ordonnance d’admissibilité :</w:t>
      </w:r>
    </w:p>
    <w:p w:rsidR="007A7C36" w:rsidRPr="00136548" w:rsidRDefault="007A7C36" w:rsidP="008C3A93">
      <w:pPr>
        <w:pStyle w:val="WW-Standaard"/>
        <w:numPr>
          <w:ilvl w:val="0"/>
          <w:numId w:val="16"/>
        </w:numPr>
        <w:tabs>
          <w:tab w:val="left" w:pos="360"/>
        </w:tabs>
        <w:spacing w:line="276" w:lineRule="auto"/>
        <w:jc w:val="both"/>
        <w:rPr>
          <w:sz w:val="24"/>
          <w:u w:val="none"/>
          <w:lang w:val="fr-FR"/>
        </w:rPr>
      </w:pPr>
      <w:r w:rsidRPr="00136548">
        <w:rPr>
          <w:sz w:val="24"/>
          <w:u w:val="none"/>
          <w:lang w:val="fr-FR"/>
        </w:rPr>
        <w:t>Tribunal du travail devant lequel la procédure s’est déroulée :</w:t>
      </w:r>
    </w:p>
    <w:p w:rsidR="00136548" w:rsidRPr="00136548" w:rsidRDefault="007A7C36" w:rsidP="008C3A93">
      <w:pPr>
        <w:pStyle w:val="WW-Standaard"/>
        <w:numPr>
          <w:ilvl w:val="0"/>
          <w:numId w:val="16"/>
        </w:numPr>
        <w:tabs>
          <w:tab w:val="left" w:pos="360"/>
        </w:tabs>
        <w:spacing w:line="276" w:lineRule="auto"/>
        <w:jc w:val="both"/>
        <w:rPr>
          <w:sz w:val="24"/>
          <w:u w:val="none"/>
          <w:lang w:val="fr-FR"/>
        </w:rPr>
      </w:pPr>
      <w:r w:rsidRPr="008C3A93">
        <w:rPr>
          <w:sz w:val="24"/>
          <w:lang w:val="fr-BE"/>
        </w:rPr>
        <w:t>date de fin de la procédure :</w:t>
      </w:r>
    </w:p>
    <w:p w:rsidR="004A4C19" w:rsidRDefault="007A7C36" w:rsidP="008C3A93">
      <w:pPr>
        <w:pStyle w:val="WW-Standaard"/>
        <w:numPr>
          <w:ilvl w:val="0"/>
          <w:numId w:val="16"/>
        </w:numPr>
        <w:tabs>
          <w:tab w:val="left" w:pos="360"/>
        </w:tabs>
        <w:spacing w:line="276" w:lineRule="auto"/>
        <w:jc w:val="both"/>
        <w:rPr>
          <w:sz w:val="24"/>
          <w:u w:val="none"/>
          <w:lang w:val="fr-FR"/>
        </w:rPr>
      </w:pPr>
      <w:r w:rsidRPr="008C3A93">
        <w:rPr>
          <w:sz w:val="24"/>
          <w:u w:val="none"/>
          <w:lang w:val="fr-FR"/>
        </w:rPr>
        <w:t>cause de la clôture : fin de plan/révocation/rejet</w:t>
      </w:r>
      <w:r w:rsidR="0062520B" w:rsidRPr="008C3A93">
        <w:rPr>
          <w:sz w:val="24"/>
          <w:u w:val="none"/>
          <w:lang w:val="fr-FR"/>
        </w:rPr>
        <w:t>/autre (désistement,…)</w:t>
      </w:r>
      <w:r w:rsidRPr="00136548">
        <w:rPr>
          <w:sz w:val="24"/>
          <w:u w:val="none"/>
          <w:lang w:val="fr-FR"/>
        </w:rPr>
        <w:t xml:space="preserve"> </w:t>
      </w:r>
    </w:p>
    <w:p w:rsidR="000F26A2" w:rsidRPr="00136548" w:rsidRDefault="007A7C36" w:rsidP="008C3A93">
      <w:pPr>
        <w:pStyle w:val="WW-Standaard"/>
        <w:tabs>
          <w:tab w:val="left" w:pos="360"/>
        </w:tabs>
        <w:spacing w:line="276" w:lineRule="auto"/>
        <w:ind w:left="720"/>
        <w:jc w:val="both"/>
        <w:rPr>
          <w:sz w:val="24"/>
          <w:u w:val="none"/>
          <w:lang w:val="fr-FR"/>
        </w:rPr>
      </w:pPr>
      <w:r w:rsidRPr="008C3A93">
        <w:rPr>
          <w:sz w:val="24"/>
          <w:lang w:val="fr-BE"/>
        </w:rPr>
        <w:tab/>
      </w:r>
    </w:p>
    <w:p w:rsidR="00902E62" w:rsidRDefault="007A7C36" w:rsidP="008C3A93">
      <w:pPr>
        <w:pStyle w:val="WW-Standaard"/>
        <w:widowControl/>
        <w:jc w:val="both"/>
        <w:rPr>
          <w:b/>
          <w:u w:val="none"/>
          <w:lang w:val="fr-FR"/>
        </w:rPr>
      </w:pPr>
      <w:r w:rsidRPr="0034353D">
        <w:rPr>
          <w:b/>
          <w:u w:val="none"/>
          <w:lang w:val="fr-FR"/>
        </w:rPr>
        <w:t>(</w:t>
      </w:r>
      <w:r w:rsidR="000F26A2">
        <w:rPr>
          <w:b/>
          <w:u w:val="none"/>
          <w:lang w:val="fr-FR"/>
        </w:rPr>
        <w:t>A</w:t>
      </w:r>
      <w:r w:rsidRPr="0034353D">
        <w:rPr>
          <w:b/>
          <w:u w:val="none"/>
          <w:lang w:val="fr-FR"/>
        </w:rPr>
        <w:t xml:space="preserve">nnexes à joindre : certificats de domicile et de composition de ménage </w:t>
      </w:r>
      <w:r w:rsidR="0062520B">
        <w:rPr>
          <w:b/>
          <w:u w:val="none"/>
          <w:lang w:val="fr-FR"/>
        </w:rPr>
        <w:t xml:space="preserve">récents </w:t>
      </w:r>
      <w:r w:rsidRPr="0034353D">
        <w:rPr>
          <w:b/>
          <w:u w:val="none"/>
          <w:lang w:val="fr-FR"/>
        </w:rPr>
        <w:t>non timbrés,</w:t>
      </w:r>
      <w:r w:rsidR="000F26A2">
        <w:rPr>
          <w:b/>
          <w:u w:val="none"/>
          <w:lang w:val="fr-FR"/>
        </w:rPr>
        <w:t xml:space="preserve"> </w:t>
      </w:r>
      <w:r w:rsidRPr="0034353D">
        <w:rPr>
          <w:b/>
          <w:u w:val="none"/>
          <w:lang w:val="fr-FR"/>
        </w:rPr>
        <w:t xml:space="preserve">contrat de mariage, preuve de la transcription du divorce, jugements de séparation ou de divorce, ordonnances du juge de paix ou en référé, conventions préalables à divorce par consentement mutuel, preuves de la date de radiation </w:t>
      </w:r>
      <w:r w:rsidR="0062520B">
        <w:rPr>
          <w:b/>
          <w:u w:val="none"/>
          <w:lang w:val="fr-FR"/>
        </w:rPr>
        <w:t>à la Banque-Carrefour des Entreprises</w:t>
      </w:r>
      <w:r w:rsidRPr="0034353D">
        <w:rPr>
          <w:b/>
          <w:u w:val="none"/>
          <w:lang w:val="fr-FR"/>
        </w:rPr>
        <w:t xml:space="preserve">, autre preuve de la date de cessation de l’activité indépendante, preuve de clôture de la faillite)  </w:t>
      </w:r>
    </w:p>
    <w:p w:rsidR="00D922C0" w:rsidRDefault="00D922C0" w:rsidP="008C3A93">
      <w:pPr>
        <w:pStyle w:val="WW-Standaard"/>
        <w:widowControl/>
        <w:spacing w:line="276" w:lineRule="auto"/>
        <w:jc w:val="both"/>
        <w:rPr>
          <w:b/>
          <w:sz w:val="24"/>
          <w:lang w:val="fr-FR"/>
        </w:rPr>
      </w:pPr>
    </w:p>
    <w:p w:rsidR="00B847E2" w:rsidRPr="0034353D" w:rsidRDefault="00B847E2" w:rsidP="008C3A93">
      <w:pPr>
        <w:pStyle w:val="WW-Standaard"/>
        <w:widowControl/>
        <w:spacing w:line="276" w:lineRule="auto"/>
        <w:jc w:val="both"/>
        <w:rPr>
          <w:b/>
          <w:sz w:val="24"/>
          <w:lang w:val="fr-FR"/>
        </w:rPr>
      </w:pPr>
      <w:r w:rsidRPr="0034353D">
        <w:rPr>
          <w:b/>
          <w:sz w:val="24"/>
          <w:lang w:val="fr-FR"/>
        </w:rPr>
        <w:lastRenderedPageBreak/>
        <w:t>3.</w:t>
      </w:r>
    </w:p>
    <w:p w:rsidR="00B847E2" w:rsidRPr="0034353D" w:rsidRDefault="00B847E2" w:rsidP="008C3A93">
      <w:pPr>
        <w:pStyle w:val="WW-Standaard"/>
        <w:widowControl/>
        <w:spacing w:line="276" w:lineRule="auto"/>
        <w:jc w:val="both"/>
        <w:rPr>
          <w:b/>
          <w:i/>
          <w:sz w:val="24"/>
          <w:u w:val="none"/>
          <w:lang w:val="fr-FR"/>
        </w:rPr>
      </w:pPr>
      <w:r w:rsidRPr="0034353D">
        <w:rPr>
          <w:b/>
          <w:i/>
          <w:sz w:val="24"/>
          <w:u w:val="none"/>
          <w:lang w:val="fr-FR"/>
        </w:rPr>
        <w:t>Les représentants lé</w:t>
      </w:r>
      <w:r w:rsidR="004B0849" w:rsidRPr="0034353D">
        <w:rPr>
          <w:b/>
          <w:i/>
          <w:sz w:val="24"/>
          <w:u w:val="none"/>
          <w:lang w:val="fr-FR"/>
        </w:rPr>
        <w:t>gaux (</w:t>
      </w:r>
      <w:r w:rsidRPr="0034353D">
        <w:rPr>
          <w:b/>
          <w:i/>
          <w:sz w:val="24"/>
          <w:u w:val="none"/>
          <w:lang w:val="fr-FR"/>
        </w:rPr>
        <w:t>si le(s) requérant(s)es</w:t>
      </w:r>
      <w:r w:rsidR="00AC3B30" w:rsidRPr="0034353D">
        <w:rPr>
          <w:b/>
          <w:i/>
          <w:sz w:val="24"/>
          <w:u w:val="none"/>
          <w:lang w:val="fr-FR"/>
        </w:rPr>
        <w:t>t (sont) mineur(s)ou incapables</w:t>
      </w:r>
      <w:r w:rsidRPr="0034353D">
        <w:rPr>
          <w:b/>
          <w:i/>
          <w:sz w:val="24"/>
          <w:u w:val="none"/>
          <w:lang w:val="fr-FR"/>
        </w:rPr>
        <w:t>)</w:t>
      </w:r>
    </w:p>
    <w:p w:rsidR="00B847E2" w:rsidRPr="0034353D" w:rsidRDefault="00B847E2" w:rsidP="008C3A93">
      <w:pPr>
        <w:pStyle w:val="WW-Standaard"/>
        <w:widowControl/>
        <w:spacing w:line="276" w:lineRule="auto"/>
        <w:jc w:val="both"/>
        <w:rPr>
          <w:b/>
          <w:i/>
          <w:sz w:val="24"/>
          <w:u w:val="none"/>
          <w:lang w:val="fr-FR"/>
        </w:rPr>
      </w:pP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Nom</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Prénoms</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Domicile</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Téléphone</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Qualité</w:t>
      </w:r>
      <w:r w:rsidR="001E75A8">
        <w:rPr>
          <w:sz w:val="24"/>
          <w:u w:val="none"/>
          <w:lang w:val="fr-FR"/>
        </w:rPr>
        <w:t> :</w:t>
      </w:r>
    </w:p>
    <w:p w:rsidR="00B847E2" w:rsidRPr="00F61FF1"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Requérant(e)(s) représenté(e)(s)</w:t>
      </w:r>
      <w:r w:rsidR="001E75A8">
        <w:rPr>
          <w:sz w:val="24"/>
          <w:u w:val="none"/>
          <w:lang w:val="fr-FR"/>
        </w:rPr>
        <w:t> :</w:t>
      </w:r>
    </w:p>
    <w:p w:rsidR="00B238A2" w:rsidRPr="0034353D" w:rsidRDefault="00B238A2" w:rsidP="008C3A93">
      <w:pPr>
        <w:pStyle w:val="WW-Standaard"/>
        <w:widowControl/>
        <w:spacing w:line="276" w:lineRule="auto"/>
        <w:jc w:val="both"/>
        <w:rPr>
          <w:sz w:val="24"/>
          <w:u w:val="none"/>
          <w:lang w:val="fr-FR"/>
        </w:rPr>
      </w:pPr>
    </w:p>
    <w:p w:rsidR="00B847E2" w:rsidRPr="0034353D" w:rsidRDefault="00B847E2" w:rsidP="008C3A93">
      <w:pPr>
        <w:pStyle w:val="WW-Standaard"/>
        <w:widowControl/>
        <w:spacing w:line="276" w:lineRule="auto"/>
        <w:jc w:val="both"/>
        <w:rPr>
          <w:b/>
          <w:sz w:val="24"/>
          <w:lang w:val="fr-FR"/>
        </w:rPr>
      </w:pPr>
      <w:r w:rsidRPr="0034353D">
        <w:rPr>
          <w:b/>
          <w:sz w:val="24"/>
          <w:lang w:val="fr-FR"/>
        </w:rPr>
        <w:t>4.</w:t>
      </w:r>
    </w:p>
    <w:p w:rsidR="00B847E2" w:rsidRPr="0034353D" w:rsidRDefault="00B847E2" w:rsidP="008C3A93">
      <w:pPr>
        <w:pStyle w:val="Titre2"/>
        <w:widowControl/>
        <w:spacing w:line="276" w:lineRule="auto"/>
        <w:jc w:val="both"/>
        <w:rPr>
          <w:lang w:val="fr-FR"/>
        </w:rPr>
      </w:pPr>
      <w:r w:rsidRPr="0034353D">
        <w:rPr>
          <w:lang w:val="fr-FR"/>
        </w:rPr>
        <w:t>L’avocat des requérant(s) : Me                            ayant son cabinet à</w:t>
      </w:r>
    </w:p>
    <w:p w:rsidR="00B847E2" w:rsidRPr="0034353D" w:rsidRDefault="00B847E2" w:rsidP="008C3A93">
      <w:pPr>
        <w:pStyle w:val="WW-Standaard"/>
        <w:widowControl/>
        <w:jc w:val="both"/>
        <w:rPr>
          <w:sz w:val="24"/>
          <w:u w:val="none"/>
          <w:lang w:val="fr-FR"/>
        </w:rPr>
      </w:pPr>
    </w:p>
    <w:p w:rsidR="004B0849" w:rsidRPr="0034353D" w:rsidRDefault="00B847E2" w:rsidP="008C3A93">
      <w:pPr>
        <w:pStyle w:val="WW-Standaard"/>
        <w:widowControl/>
        <w:jc w:val="both"/>
        <w:rPr>
          <w:sz w:val="24"/>
          <w:u w:val="none"/>
          <w:lang w:val="fr-FR"/>
        </w:rPr>
      </w:pPr>
      <w:r w:rsidRPr="0034353D">
        <w:rPr>
          <w:sz w:val="24"/>
          <w:u w:val="none"/>
          <w:lang w:val="fr-FR"/>
        </w:rPr>
        <w:t xml:space="preserve">                                             </w:t>
      </w:r>
      <w:r w:rsidR="00AC3B30" w:rsidRPr="0034353D">
        <w:rPr>
          <w:sz w:val="24"/>
          <w:u w:val="none"/>
          <w:lang w:val="fr-FR"/>
        </w:rPr>
        <w:t xml:space="preserve"> Tél</w:t>
      </w:r>
      <w:r w:rsidRPr="0034353D">
        <w:rPr>
          <w:sz w:val="24"/>
          <w:u w:val="none"/>
          <w:lang w:val="fr-FR"/>
        </w:rPr>
        <w:t>.                                Fax.</w:t>
      </w:r>
    </w:p>
    <w:p w:rsidR="00B847E2" w:rsidRPr="0034353D" w:rsidRDefault="00B847E2" w:rsidP="008C3A93">
      <w:pPr>
        <w:pStyle w:val="WW-Standaard"/>
        <w:widowControl/>
        <w:jc w:val="both"/>
        <w:rPr>
          <w:b/>
          <w:sz w:val="24"/>
          <w:lang w:val="fr-FR"/>
        </w:rPr>
      </w:pPr>
      <w:r w:rsidRPr="0034353D">
        <w:rPr>
          <w:b/>
          <w:sz w:val="24"/>
          <w:lang w:val="fr-FR"/>
        </w:rPr>
        <w:t>5.</w:t>
      </w:r>
    </w:p>
    <w:p w:rsidR="00B847E2" w:rsidRPr="0034353D" w:rsidRDefault="00AC3B30" w:rsidP="008C3A93">
      <w:pPr>
        <w:pStyle w:val="Titre2"/>
        <w:widowControl/>
        <w:jc w:val="both"/>
        <w:rPr>
          <w:lang w:val="fr-FR"/>
        </w:rPr>
      </w:pPr>
      <w:r w:rsidRPr="0034353D">
        <w:rPr>
          <w:lang w:val="fr-FR"/>
        </w:rPr>
        <w:t xml:space="preserve">Les enfants mineurs cohabitants  </w:t>
      </w:r>
    </w:p>
    <w:p w:rsidR="00B847E2" w:rsidRPr="0034353D" w:rsidRDefault="00B847E2" w:rsidP="008C3A93">
      <w:pPr>
        <w:pStyle w:val="WW-Standaard"/>
        <w:widowControl/>
        <w:jc w:val="both"/>
        <w:rPr>
          <w:b/>
          <w:i/>
          <w:sz w:val="24"/>
          <w:u w:val="none"/>
          <w:lang w:val="fr-FR"/>
        </w:rPr>
      </w:pPr>
    </w:p>
    <w:p w:rsidR="00B847E2" w:rsidRPr="0034353D" w:rsidRDefault="00B847E2" w:rsidP="008C3A93">
      <w:pPr>
        <w:pStyle w:val="Titre1"/>
        <w:widowControl/>
        <w:jc w:val="both"/>
        <w:rPr>
          <w:lang w:val="fr-FR"/>
        </w:rPr>
      </w:pPr>
      <w:r w:rsidRPr="0034353D">
        <w:rPr>
          <w:lang w:val="fr-FR"/>
        </w:rPr>
        <w:t>NOM                             Prénoms                Lieu et Date de naissance        Etudes</w:t>
      </w:r>
    </w:p>
    <w:p w:rsidR="00B847E2" w:rsidRPr="0034353D" w:rsidRDefault="00B847E2" w:rsidP="008C3A93">
      <w:pPr>
        <w:pStyle w:val="WW-Standaard"/>
        <w:widowControl/>
        <w:jc w:val="both"/>
        <w:rPr>
          <w:lang w:val="fr-FR"/>
        </w:rPr>
      </w:pPr>
    </w:p>
    <w:p w:rsidR="00B847E2" w:rsidRPr="0034353D" w:rsidRDefault="00B847E2" w:rsidP="008C3A93">
      <w:pPr>
        <w:pStyle w:val="WW-Standaard"/>
        <w:widowControl/>
        <w:jc w:val="both"/>
        <w:rPr>
          <w:lang w:val="fr-FR"/>
        </w:rPr>
      </w:pPr>
      <w:r w:rsidRPr="0034353D">
        <w:rPr>
          <w:lang w:val="fr-FR"/>
        </w:rPr>
        <w:t>1</w:t>
      </w:r>
      <w:r w:rsidRPr="0034353D">
        <w:rPr>
          <w:u w:val="none"/>
          <w:lang w:val="fr-FR"/>
        </w:rPr>
        <w:t>.</w:t>
      </w:r>
    </w:p>
    <w:p w:rsidR="00B847E2" w:rsidRPr="0034353D" w:rsidRDefault="00B847E2" w:rsidP="008C3A93">
      <w:pPr>
        <w:pStyle w:val="WW-Standaard"/>
        <w:widowControl/>
        <w:jc w:val="both"/>
        <w:rPr>
          <w:lang w:val="fr-FR"/>
        </w:rPr>
      </w:pPr>
    </w:p>
    <w:p w:rsidR="00B847E2" w:rsidRPr="0034353D" w:rsidRDefault="00B847E2" w:rsidP="008C3A93">
      <w:pPr>
        <w:pStyle w:val="WW-Standaard"/>
        <w:widowControl/>
        <w:jc w:val="both"/>
        <w:rPr>
          <w:lang w:val="fr-FR"/>
        </w:rPr>
      </w:pPr>
      <w:r w:rsidRPr="0034353D">
        <w:rPr>
          <w:lang w:val="fr-FR"/>
        </w:rPr>
        <w:t>2</w:t>
      </w:r>
    </w:p>
    <w:p w:rsidR="00B847E2" w:rsidRPr="0034353D" w:rsidRDefault="00B847E2" w:rsidP="008C3A93">
      <w:pPr>
        <w:pStyle w:val="WW-Standaard"/>
        <w:widowControl/>
        <w:jc w:val="both"/>
        <w:rPr>
          <w:lang w:val="fr-FR"/>
        </w:rPr>
      </w:pPr>
    </w:p>
    <w:p w:rsidR="00B847E2" w:rsidRPr="0034353D" w:rsidRDefault="00B847E2" w:rsidP="008C3A93">
      <w:pPr>
        <w:pStyle w:val="WW-Standaard"/>
        <w:widowControl/>
        <w:jc w:val="both"/>
        <w:rPr>
          <w:lang w:val="fr-FR"/>
        </w:rPr>
      </w:pPr>
      <w:r w:rsidRPr="0034353D">
        <w:rPr>
          <w:lang w:val="fr-FR"/>
        </w:rPr>
        <w:t>3</w:t>
      </w:r>
    </w:p>
    <w:p w:rsidR="00B847E2" w:rsidRPr="0034353D" w:rsidRDefault="00B847E2" w:rsidP="008C3A93">
      <w:pPr>
        <w:pStyle w:val="WW-Standaard"/>
        <w:widowControl/>
        <w:jc w:val="both"/>
        <w:rPr>
          <w:lang w:val="fr-FR"/>
        </w:rPr>
      </w:pPr>
    </w:p>
    <w:p w:rsidR="00B847E2" w:rsidRPr="0034353D" w:rsidRDefault="00B847E2" w:rsidP="008C3A93">
      <w:pPr>
        <w:pStyle w:val="WW-Standaard"/>
        <w:widowControl/>
        <w:jc w:val="both"/>
        <w:rPr>
          <w:lang w:val="fr-FR"/>
        </w:rPr>
      </w:pPr>
      <w:r w:rsidRPr="0034353D">
        <w:rPr>
          <w:lang w:val="fr-FR"/>
        </w:rPr>
        <w:t>4</w:t>
      </w:r>
    </w:p>
    <w:p w:rsidR="00B847E2" w:rsidRPr="0034353D" w:rsidRDefault="00B847E2" w:rsidP="008C3A93">
      <w:pPr>
        <w:pStyle w:val="WW-Standaard"/>
        <w:widowControl/>
        <w:jc w:val="both"/>
        <w:rPr>
          <w:lang w:val="fr-FR"/>
        </w:rPr>
      </w:pPr>
    </w:p>
    <w:p w:rsidR="00B847E2" w:rsidRPr="0034353D" w:rsidRDefault="00B847E2" w:rsidP="008C3A93">
      <w:pPr>
        <w:pStyle w:val="WW-Standaard"/>
        <w:widowControl/>
        <w:jc w:val="both"/>
        <w:rPr>
          <w:lang w:val="fr-FR"/>
        </w:rPr>
      </w:pPr>
      <w:r w:rsidRPr="0034353D">
        <w:rPr>
          <w:lang w:val="fr-FR"/>
        </w:rPr>
        <w:t>5</w:t>
      </w:r>
    </w:p>
    <w:p w:rsidR="00B847E2" w:rsidRPr="0034353D" w:rsidRDefault="00B847E2" w:rsidP="008C3A93">
      <w:pPr>
        <w:pStyle w:val="WW-Standaard"/>
        <w:widowControl/>
        <w:jc w:val="both"/>
        <w:rPr>
          <w:lang w:val="fr-FR"/>
        </w:rPr>
      </w:pPr>
    </w:p>
    <w:p w:rsidR="004B0849" w:rsidRDefault="00B847E2" w:rsidP="008C3A93">
      <w:pPr>
        <w:pStyle w:val="WW-Standaard"/>
        <w:widowControl/>
        <w:jc w:val="both"/>
        <w:rPr>
          <w:lang w:val="fr-FR"/>
        </w:rPr>
      </w:pPr>
      <w:r w:rsidRPr="0034353D">
        <w:rPr>
          <w:lang w:val="fr-FR"/>
        </w:rPr>
        <w:t>6</w:t>
      </w: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D922C0" w:rsidRDefault="00D922C0" w:rsidP="008C3A93">
      <w:pPr>
        <w:pStyle w:val="WW-Standaard"/>
        <w:widowControl/>
        <w:jc w:val="both"/>
        <w:rPr>
          <w:lang w:val="fr-FR"/>
        </w:rPr>
      </w:pPr>
    </w:p>
    <w:p w:rsidR="008C3A93" w:rsidRPr="0034353D" w:rsidRDefault="008C3A93" w:rsidP="008C3A93">
      <w:pPr>
        <w:pStyle w:val="WW-Standaard"/>
        <w:widowControl/>
        <w:jc w:val="both"/>
        <w:rPr>
          <w:lang w:val="fr-FR"/>
        </w:rPr>
      </w:pPr>
    </w:p>
    <w:p w:rsidR="00B847E2" w:rsidRPr="0034353D" w:rsidRDefault="00B847E2" w:rsidP="008C3A93">
      <w:pPr>
        <w:pStyle w:val="WW-Standaard"/>
        <w:widowControl/>
        <w:spacing w:line="276" w:lineRule="auto"/>
        <w:jc w:val="both"/>
        <w:rPr>
          <w:lang w:val="fr-FR"/>
        </w:rPr>
      </w:pPr>
    </w:p>
    <w:p w:rsidR="00902E62" w:rsidRDefault="00F61FF1" w:rsidP="008C3A93">
      <w:pPr>
        <w:pStyle w:val="WW-Standaard"/>
        <w:widowControl/>
        <w:spacing w:line="276" w:lineRule="auto"/>
        <w:jc w:val="both"/>
        <w:rPr>
          <w:b/>
          <w:sz w:val="24"/>
          <w:lang w:val="fr-FR"/>
        </w:rPr>
      </w:pPr>
      <w:r>
        <w:rPr>
          <w:b/>
          <w:sz w:val="24"/>
          <w:lang w:val="fr-FR"/>
        </w:rPr>
        <w:lastRenderedPageBreak/>
        <w:t>6.</w:t>
      </w:r>
    </w:p>
    <w:p w:rsidR="00B847E2" w:rsidRDefault="004B0849" w:rsidP="008C3A93">
      <w:pPr>
        <w:pStyle w:val="WW-Standaard"/>
        <w:widowControl/>
        <w:spacing w:line="276" w:lineRule="auto"/>
        <w:jc w:val="both"/>
        <w:rPr>
          <w:b/>
          <w:i/>
          <w:sz w:val="24"/>
          <w:u w:val="none"/>
          <w:lang w:val="fr-FR"/>
        </w:rPr>
      </w:pPr>
      <w:r w:rsidRPr="0034353D">
        <w:rPr>
          <w:b/>
          <w:i/>
          <w:sz w:val="24"/>
          <w:u w:val="none"/>
          <w:lang w:val="fr-FR"/>
        </w:rPr>
        <w:t>Les autres cohabitants (</w:t>
      </w:r>
      <w:r w:rsidR="00B847E2" w:rsidRPr="0034353D">
        <w:rPr>
          <w:b/>
          <w:i/>
          <w:sz w:val="24"/>
          <w:u w:val="none"/>
          <w:lang w:val="fr-FR"/>
        </w:rPr>
        <w:t xml:space="preserve">parents, enfants majeurs, amis </w:t>
      </w:r>
      <w:r w:rsidR="00AC3B30" w:rsidRPr="0034353D">
        <w:rPr>
          <w:b/>
          <w:i/>
          <w:sz w:val="24"/>
          <w:u w:val="none"/>
          <w:lang w:val="fr-FR"/>
        </w:rPr>
        <w:t>etc.</w:t>
      </w:r>
      <w:r w:rsidR="00B847E2" w:rsidRPr="0034353D">
        <w:rPr>
          <w:b/>
          <w:i/>
          <w:sz w:val="24"/>
          <w:u w:val="none"/>
          <w:lang w:val="fr-FR"/>
        </w:rPr>
        <w:t xml:space="preserve"> ) qui ne sont pas requérants</w:t>
      </w:r>
    </w:p>
    <w:p w:rsidR="000F26A2" w:rsidRPr="0034353D" w:rsidRDefault="000F26A2" w:rsidP="008C3A93">
      <w:pPr>
        <w:pStyle w:val="WW-Standaard"/>
        <w:widowControl/>
        <w:spacing w:line="276" w:lineRule="auto"/>
        <w:jc w:val="both"/>
        <w:rPr>
          <w:b/>
          <w:i/>
          <w:sz w:val="24"/>
          <w:u w:val="none"/>
          <w:lang w:val="fr-FR"/>
        </w:rPr>
      </w:pPr>
    </w:p>
    <w:p w:rsidR="00B847E2" w:rsidRPr="0034353D" w:rsidRDefault="00B847E2" w:rsidP="008C3A93">
      <w:pPr>
        <w:pStyle w:val="WW-Standaard"/>
        <w:widowControl/>
        <w:spacing w:line="276" w:lineRule="auto"/>
        <w:jc w:val="both"/>
        <w:rPr>
          <w:b/>
          <w:i/>
          <w:sz w:val="24"/>
          <w:u w:val="none"/>
          <w:lang w:val="fr-FR"/>
        </w:rPr>
      </w:pPr>
      <w:r w:rsidRPr="0034353D">
        <w:rPr>
          <w:b/>
          <w:i/>
          <w:sz w:val="24"/>
          <w:u w:val="none"/>
          <w:lang w:val="fr-FR"/>
        </w:rPr>
        <w:t>1.</w:t>
      </w:r>
    </w:p>
    <w:p w:rsidR="00D139D6" w:rsidRDefault="00D139D6" w:rsidP="008C3A93">
      <w:pPr>
        <w:pStyle w:val="WW-Standaard"/>
        <w:widowControl/>
        <w:numPr>
          <w:ilvl w:val="0"/>
          <w:numId w:val="4"/>
        </w:numPr>
        <w:tabs>
          <w:tab w:val="left" w:pos="0"/>
          <w:tab w:val="left" w:pos="360"/>
        </w:tabs>
        <w:spacing w:line="276" w:lineRule="auto"/>
        <w:jc w:val="both"/>
        <w:rPr>
          <w:sz w:val="24"/>
          <w:u w:val="none"/>
          <w:lang w:val="fr-FR"/>
        </w:rPr>
      </w:pPr>
      <w:r>
        <w:rPr>
          <w:sz w:val="24"/>
          <w:u w:val="none"/>
          <w:lang w:val="fr-FR"/>
        </w:rPr>
        <w:t>Nom :</w:t>
      </w:r>
    </w:p>
    <w:p w:rsidR="00D139D6" w:rsidRPr="00D139D6" w:rsidRDefault="00D139D6"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Prénoms</w:t>
      </w:r>
      <w:r>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Lien de parenté ou autre</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Lieu et date de naissance</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Etat civil (marié(e), séparé(e), divorcé(e), veuf(ve), isolé(e) )</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Régime matrimonial</w:t>
      </w:r>
      <w:r w:rsidR="001E75A8">
        <w:rPr>
          <w:sz w:val="24"/>
          <w:u w:val="none"/>
          <w:lang w:val="fr-FR"/>
        </w:rPr>
        <w:t> :</w:t>
      </w:r>
    </w:p>
    <w:p w:rsidR="00B847E2"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 xml:space="preserve">Profession/ Etudes /Pensions </w:t>
      </w:r>
      <w:r w:rsidR="004B0849" w:rsidRPr="0034353D">
        <w:rPr>
          <w:sz w:val="24"/>
          <w:u w:val="none"/>
          <w:lang w:val="fr-FR"/>
        </w:rPr>
        <w:t>etc.</w:t>
      </w:r>
      <w:r w:rsidR="001E75A8">
        <w:rPr>
          <w:sz w:val="24"/>
          <w:u w:val="none"/>
          <w:lang w:val="fr-FR"/>
        </w:rPr>
        <w:t> :</w:t>
      </w:r>
    </w:p>
    <w:p w:rsidR="008C3A93" w:rsidRDefault="008C3A93" w:rsidP="008C3A93">
      <w:pPr>
        <w:pStyle w:val="WW-Standaard"/>
        <w:widowControl/>
        <w:tabs>
          <w:tab w:val="left" w:pos="360"/>
        </w:tabs>
        <w:spacing w:line="276" w:lineRule="auto"/>
        <w:jc w:val="both"/>
        <w:rPr>
          <w:sz w:val="24"/>
          <w:u w:val="none"/>
          <w:lang w:val="fr-FR"/>
        </w:rPr>
      </w:pPr>
    </w:p>
    <w:p w:rsidR="00B847E2" w:rsidRPr="0034353D" w:rsidRDefault="00B847E2" w:rsidP="008C3A93">
      <w:pPr>
        <w:pStyle w:val="WW-Standaard"/>
        <w:widowControl/>
        <w:spacing w:line="276" w:lineRule="auto"/>
        <w:jc w:val="both"/>
        <w:rPr>
          <w:b/>
          <w:i/>
          <w:sz w:val="24"/>
          <w:u w:val="none"/>
          <w:lang w:val="fr-FR"/>
        </w:rPr>
      </w:pPr>
      <w:r w:rsidRPr="0034353D">
        <w:rPr>
          <w:b/>
          <w:i/>
          <w:sz w:val="24"/>
          <w:u w:val="none"/>
          <w:lang w:val="fr-FR"/>
        </w:rPr>
        <w:t>2.</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Nom</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Prénoms</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Lien de parenté ou autre</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Lieu et date de naissance</w:t>
      </w:r>
      <w:r w:rsidR="001E75A8">
        <w:rPr>
          <w:sz w:val="24"/>
          <w:u w:val="none"/>
          <w:lang w:val="fr-FR"/>
        </w:rPr>
        <w:t> :</w:t>
      </w:r>
    </w:p>
    <w:p w:rsidR="00B847E2" w:rsidRPr="0034353D" w:rsidRDefault="00AC3B30"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Etat civil (</w:t>
      </w:r>
      <w:r w:rsidR="00B847E2" w:rsidRPr="0034353D">
        <w:rPr>
          <w:sz w:val="24"/>
          <w:u w:val="none"/>
          <w:lang w:val="fr-FR"/>
        </w:rPr>
        <w:t>marié(e), séparé(e), divorcé(e), veuf(ve), isolé(e))</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Régime matrimonial</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 xml:space="preserve">Profession/Etudes/Pensions </w:t>
      </w:r>
      <w:r w:rsidR="004B0849" w:rsidRPr="0034353D">
        <w:rPr>
          <w:sz w:val="24"/>
          <w:u w:val="none"/>
          <w:lang w:val="fr-FR"/>
        </w:rPr>
        <w:t>etc.</w:t>
      </w:r>
      <w:r w:rsidR="001E75A8">
        <w:rPr>
          <w:sz w:val="24"/>
          <w:u w:val="none"/>
          <w:lang w:val="fr-FR"/>
        </w:rPr>
        <w:t> :</w:t>
      </w:r>
    </w:p>
    <w:p w:rsidR="004B0849" w:rsidRPr="0034353D" w:rsidRDefault="004B0849" w:rsidP="008C3A93">
      <w:pPr>
        <w:pStyle w:val="WW-Standaard"/>
        <w:widowControl/>
        <w:spacing w:line="276" w:lineRule="auto"/>
        <w:jc w:val="both"/>
        <w:rPr>
          <w:b/>
          <w:i/>
          <w:sz w:val="24"/>
          <w:u w:val="none"/>
          <w:lang w:val="fr-FR"/>
        </w:rPr>
      </w:pPr>
    </w:p>
    <w:p w:rsidR="00B847E2" w:rsidRPr="0034353D" w:rsidRDefault="00B847E2" w:rsidP="008C3A93">
      <w:pPr>
        <w:pStyle w:val="WW-Standaard"/>
        <w:widowControl/>
        <w:spacing w:line="276" w:lineRule="auto"/>
        <w:jc w:val="both"/>
        <w:rPr>
          <w:b/>
          <w:i/>
          <w:sz w:val="24"/>
          <w:u w:val="none"/>
          <w:lang w:val="fr-FR"/>
        </w:rPr>
      </w:pPr>
      <w:r w:rsidRPr="0034353D">
        <w:rPr>
          <w:b/>
          <w:i/>
          <w:sz w:val="24"/>
          <w:u w:val="none"/>
          <w:lang w:val="fr-FR"/>
        </w:rPr>
        <w:t>3.</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Nom</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Prénoms</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Liens de parenté ou autre</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Lieu et date de naissance</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Etat civil (marié(e), séparé(e), divorcé(e), veuf</w:t>
      </w:r>
      <w:r w:rsidR="00AC3B30" w:rsidRPr="0034353D">
        <w:rPr>
          <w:sz w:val="24"/>
          <w:u w:val="none"/>
          <w:lang w:val="fr-FR"/>
        </w:rPr>
        <w:t>(ve), isolé(e)</w:t>
      </w:r>
      <w:r w:rsidRPr="0034353D">
        <w:rPr>
          <w:sz w:val="24"/>
          <w:u w:val="none"/>
          <w:lang w:val="fr-FR"/>
        </w:rPr>
        <w:t>)</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Régime matrimonial</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 xml:space="preserve">Profession/Etudes/pensions </w:t>
      </w:r>
      <w:r w:rsidR="004B0849" w:rsidRPr="0034353D">
        <w:rPr>
          <w:sz w:val="24"/>
          <w:u w:val="none"/>
          <w:lang w:val="fr-FR"/>
        </w:rPr>
        <w:t>etc.</w:t>
      </w:r>
      <w:r w:rsidR="001E75A8">
        <w:rPr>
          <w:sz w:val="24"/>
          <w:u w:val="none"/>
          <w:lang w:val="fr-FR"/>
        </w:rPr>
        <w:t> :</w:t>
      </w:r>
    </w:p>
    <w:p w:rsidR="00B847E2" w:rsidRPr="0034353D" w:rsidRDefault="00B847E2" w:rsidP="008C3A93">
      <w:pPr>
        <w:pStyle w:val="WW-Standaard"/>
        <w:widowControl/>
        <w:spacing w:line="276" w:lineRule="auto"/>
        <w:jc w:val="both"/>
        <w:rPr>
          <w:b/>
          <w:i/>
          <w:sz w:val="24"/>
          <w:u w:val="none"/>
          <w:lang w:val="fr-FR"/>
        </w:rPr>
      </w:pPr>
    </w:p>
    <w:p w:rsidR="00B847E2" w:rsidRPr="0034353D" w:rsidRDefault="00B847E2" w:rsidP="008C3A93">
      <w:pPr>
        <w:pStyle w:val="WW-Standaard"/>
        <w:widowControl/>
        <w:jc w:val="both"/>
        <w:rPr>
          <w:sz w:val="24"/>
          <w:u w:val="none"/>
          <w:lang w:val="fr-FR"/>
        </w:rPr>
      </w:pPr>
      <w:r w:rsidRPr="0034353D">
        <w:rPr>
          <w:b/>
          <w:i/>
          <w:sz w:val="24"/>
          <w:u w:val="none"/>
          <w:lang w:val="fr-FR"/>
        </w:rPr>
        <w:t xml:space="preserve">                                                     </w:t>
      </w:r>
      <w:r w:rsidRPr="0034353D">
        <w:rPr>
          <w:sz w:val="24"/>
          <w:u w:val="none"/>
          <w:lang w:val="fr-FR"/>
        </w:rPr>
        <w:t>*               *                  *</w:t>
      </w:r>
    </w:p>
    <w:p w:rsidR="004B0849" w:rsidRPr="0034353D" w:rsidRDefault="004B0849" w:rsidP="008C3A93">
      <w:pPr>
        <w:pStyle w:val="WW-Standaard"/>
        <w:widowControl/>
        <w:jc w:val="both"/>
        <w:rPr>
          <w:sz w:val="24"/>
          <w:u w:val="none"/>
          <w:lang w:val="fr-FR"/>
        </w:rPr>
      </w:pPr>
    </w:p>
    <w:p w:rsidR="00B847E2" w:rsidRPr="0034353D" w:rsidRDefault="00B847E2" w:rsidP="008C3A93">
      <w:pPr>
        <w:pStyle w:val="WW-Standaard"/>
        <w:widowControl/>
        <w:jc w:val="both"/>
        <w:rPr>
          <w:sz w:val="24"/>
          <w:u w:val="none"/>
          <w:lang w:val="fr-FR"/>
        </w:rPr>
      </w:pPr>
      <w:r w:rsidRPr="0034353D">
        <w:rPr>
          <w:sz w:val="24"/>
          <w:u w:val="none"/>
          <w:lang w:val="fr-FR"/>
        </w:rPr>
        <w:t>Qu’il (s</w:t>
      </w:r>
      <w:r w:rsidR="00AC3B30" w:rsidRPr="0034353D">
        <w:rPr>
          <w:sz w:val="24"/>
          <w:u w:val="none"/>
          <w:lang w:val="fr-FR"/>
        </w:rPr>
        <w:t>)</w:t>
      </w:r>
      <w:r w:rsidRPr="0034353D">
        <w:rPr>
          <w:sz w:val="24"/>
          <w:u w:val="none"/>
          <w:lang w:val="fr-FR"/>
        </w:rPr>
        <w:t>- elle affirme(nt) sur l’honneur, n’avoir pas manifestement organisé son (leur) insolvabilité ;</w:t>
      </w:r>
    </w:p>
    <w:p w:rsidR="00B847E2" w:rsidRPr="0034353D" w:rsidRDefault="00B847E2" w:rsidP="008C3A93">
      <w:pPr>
        <w:pStyle w:val="WW-Standaard"/>
        <w:widowControl/>
        <w:jc w:val="both"/>
        <w:rPr>
          <w:sz w:val="24"/>
          <w:u w:val="none"/>
          <w:lang w:val="fr-FR"/>
        </w:rPr>
      </w:pPr>
    </w:p>
    <w:p w:rsidR="00B847E2" w:rsidRPr="0034353D" w:rsidRDefault="00AC3B30" w:rsidP="008C3A93">
      <w:pPr>
        <w:pStyle w:val="WW-Standaard"/>
        <w:widowControl/>
        <w:jc w:val="both"/>
        <w:rPr>
          <w:sz w:val="24"/>
          <w:u w:val="none"/>
          <w:lang w:val="fr-FR"/>
        </w:rPr>
      </w:pPr>
      <w:r w:rsidRPr="0034353D">
        <w:rPr>
          <w:sz w:val="24"/>
          <w:u w:val="none"/>
          <w:lang w:val="fr-FR"/>
        </w:rPr>
        <w:t>Qu’il (s)- elle n’est (</w:t>
      </w:r>
      <w:r w:rsidR="00B847E2" w:rsidRPr="0034353D">
        <w:rPr>
          <w:sz w:val="24"/>
          <w:u w:val="none"/>
          <w:lang w:val="fr-FR"/>
        </w:rPr>
        <w:t xml:space="preserve">ne sont) pas en état, de </w:t>
      </w:r>
      <w:r w:rsidRPr="0034353D">
        <w:rPr>
          <w:sz w:val="24"/>
          <w:u w:val="none"/>
          <w:lang w:val="fr-FR"/>
        </w:rPr>
        <w:t>manière durable, de payer ses (</w:t>
      </w:r>
      <w:r w:rsidR="00B847E2" w:rsidRPr="0034353D">
        <w:rPr>
          <w:sz w:val="24"/>
          <w:u w:val="none"/>
          <w:lang w:val="fr-FR"/>
        </w:rPr>
        <w:t>leurs) dett</w:t>
      </w:r>
      <w:r w:rsidRPr="0034353D">
        <w:rPr>
          <w:sz w:val="24"/>
          <w:u w:val="none"/>
          <w:lang w:val="fr-FR"/>
        </w:rPr>
        <w:t>es exigibles ou encore à échoir</w:t>
      </w:r>
      <w:r w:rsidR="00B847E2" w:rsidRPr="0034353D">
        <w:rPr>
          <w:sz w:val="24"/>
          <w:u w:val="none"/>
          <w:lang w:val="fr-FR"/>
        </w:rPr>
        <w:t>, pour les</w:t>
      </w:r>
      <w:r w:rsidR="00B847E2" w:rsidRPr="0034353D">
        <w:rPr>
          <w:b/>
          <w:sz w:val="24"/>
          <w:u w:val="none"/>
          <w:lang w:val="fr-FR"/>
        </w:rPr>
        <w:t xml:space="preserve"> motifs suivants</w:t>
      </w:r>
      <w:r w:rsidR="00B847E2" w:rsidRPr="0034353D">
        <w:rPr>
          <w:sz w:val="24"/>
          <w:u w:val="none"/>
          <w:lang w:val="fr-FR"/>
        </w:rPr>
        <w:t> : (bref exposé des circonstances qui ont conduit au surendettement actuel) :</w:t>
      </w:r>
    </w:p>
    <w:p w:rsidR="00B847E2" w:rsidRPr="0034353D" w:rsidRDefault="00B847E2" w:rsidP="008C3A93">
      <w:pPr>
        <w:pStyle w:val="WW-Standaard"/>
        <w:widowControl/>
        <w:jc w:val="both"/>
        <w:rPr>
          <w:sz w:val="24"/>
          <w:u w:val="none"/>
          <w:lang w:val="fr-FR"/>
        </w:rPr>
      </w:pPr>
      <w:r w:rsidRPr="0034353D">
        <w:rPr>
          <w:sz w:val="24"/>
          <w:u w:val="none"/>
          <w:lang w:val="fr-FR"/>
        </w:rPr>
        <w:t>.</w:t>
      </w:r>
    </w:p>
    <w:p w:rsidR="00B847E2" w:rsidRPr="0034353D" w:rsidRDefault="00B847E2" w:rsidP="008C3A93">
      <w:pPr>
        <w:pStyle w:val="WW-Standaard"/>
        <w:widowControl/>
        <w:jc w:val="both"/>
        <w:rPr>
          <w:sz w:val="24"/>
          <w:u w:val="none"/>
          <w:lang w:val="fr-FR"/>
        </w:rPr>
      </w:pPr>
      <w:r w:rsidRPr="0034353D">
        <w:rPr>
          <w:sz w:val="24"/>
          <w:u w:val="none"/>
          <w:lang w:val="fr-FR"/>
        </w:rPr>
        <w:t>.</w:t>
      </w:r>
    </w:p>
    <w:p w:rsidR="00B847E2" w:rsidRPr="0034353D" w:rsidRDefault="00B847E2" w:rsidP="008C3A93">
      <w:pPr>
        <w:pStyle w:val="WW-Standaard"/>
        <w:widowControl/>
        <w:jc w:val="both"/>
        <w:rPr>
          <w:sz w:val="24"/>
          <w:u w:val="none"/>
          <w:lang w:val="fr-FR"/>
        </w:rPr>
      </w:pPr>
      <w:r w:rsidRPr="0034353D">
        <w:rPr>
          <w:sz w:val="24"/>
          <w:u w:val="none"/>
          <w:lang w:val="fr-FR"/>
        </w:rPr>
        <w:t>.</w:t>
      </w:r>
    </w:p>
    <w:p w:rsidR="00B847E2" w:rsidRPr="0034353D" w:rsidRDefault="00B847E2" w:rsidP="008C3A93">
      <w:pPr>
        <w:pStyle w:val="WW-Standaard"/>
        <w:widowControl/>
        <w:jc w:val="both"/>
        <w:rPr>
          <w:sz w:val="24"/>
          <w:u w:val="none"/>
          <w:lang w:val="fr-FR"/>
        </w:rPr>
      </w:pPr>
      <w:r w:rsidRPr="0034353D">
        <w:rPr>
          <w:sz w:val="24"/>
          <w:u w:val="none"/>
          <w:lang w:val="fr-FR"/>
        </w:rPr>
        <w:t>.</w:t>
      </w:r>
    </w:p>
    <w:p w:rsidR="00B847E2" w:rsidRPr="0034353D" w:rsidRDefault="00B847E2" w:rsidP="008C3A93">
      <w:pPr>
        <w:pStyle w:val="Corpsdetexte"/>
        <w:widowControl/>
        <w:jc w:val="both"/>
        <w:rPr>
          <w:lang w:val="fr-FR"/>
        </w:rPr>
      </w:pPr>
      <w:r w:rsidRPr="0034353D">
        <w:rPr>
          <w:lang w:val="fr-FR"/>
        </w:rPr>
        <w:t>.</w:t>
      </w:r>
    </w:p>
    <w:p w:rsidR="00B847E2" w:rsidRPr="0034353D" w:rsidRDefault="00B847E2" w:rsidP="008C3A93">
      <w:pPr>
        <w:pStyle w:val="WW-Standaard"/>
        <w:widowControl/>
        <w:jc w:val="both"/>
        <w:rPr>
          <w:sz w:val="24"/>
          <w:u w:val="none"/>
          <w:lang w:val="fr-FR"/>
        </w:rPr>
      </w:pPr>
      <w:r w:rsidRPr="0034353D">
        <w:rPr>
          <w:sz w:val="24"/>
          <w:u w:val="none"/>
          <w:lang w:val="fr-FR"/>
        </w:rPr>
        <w:t>.</w:t>
      </w:r>
    </w:p>
    <w:p w:rsidR="00496C62" w:rsidRPr="0034353D" w:rsidRDefault="00496C62" w:rsidP="008C3A93">
      <w:pPr>
        <w:pStyle w:val="WW-Standaard"/>
        <w:widowControl/>
        <w:jc w:val="both"/>
        <w:rPr>
          <w:sz w:val="24"/>
          <w:u w:val="none"/>
          <w:lang w:val="fr-FR"/>
        </w:rPr>
      </w:pPr>
      <w:r w:rsidRPr="0034353D">
        <w:rPr>
          <w:sz w:val="24"/>
          <w:u w:val="none"/>
          <w:lang w:val="fr-FR"/>
        </w:rPr>
        <w:t xml:space="preserve">Qu’il(s)- elle introduit (sent) par la présente, une demande de règlement collectif de dettes ; </w:t>
      </w:r>
    </w:p>
    <w:p w:rsidR="00496C62" w:rsidRPr="0034353D" w:rsidRDefault="00496C62">
      <w:pPr>
        <w:pStyle w:val="WW-Standaard"/>
        <w:widowControl/>
        <w:jc w:val="both"/>
        <w:rPr>
          <w:sz w:val="24"/>
          <w:u w:val="none"/>
          <w:lang w:val="fr-FR"/>
        </w:rPr>
      </w:pPr>
      <w:r w:rsidRPr="0034353D">
        <w:rPr>
          <w:sz w:val="24"/>
          <w:u w:val="none"/>
          <w:lang w:val="fr-FR"/>
        </w:rPr>
        <w:lastRenderedPageBreak/>
        <w:t xml:space="preserve">Qu’il(s)(elle) déclare(nt) avoir pris connaissance des effets d’une décision d’admissibilité d’une telle requête et notamment des articles 1675/7 et 1675/9, 4° du code judiciaire (ce dernier prévoyant la notification aux débiteurs de la décision, en les informant que, dès réception, </w:t>
      </w:r>
      <w:r w:rsidRPr="0034353D">
        <w:rPr>
          <w:sz w:val="24"/>
          <w:u w:val="none"/>
          <w:lang w:val="fr-BE"/>
        </w:rPr>
        <w:t>tout paiement doit être versé sur un compte ouvert à cet effet par le médiateur de dettes</w:t>
      </w:r>
      <w:r w:rsidRPr="0034353D">
        <w:rPr>
          <w:sz w:val="24"/>
          <w:u w:val="none"/>
          <w:lang w:val="fr-FR"/>
        </w:rPr>
        <w:t>) ;</w:t>
      </w:r>
    </w:p>
    <w:p w:rsidR="00496C62" w:rsidRPr="0034353D" w:rsidRDefault="00496C62">
      <w:pPr>
        <w:pStyle w:val="WW-Standaard"/>
        <w:widowControl/>
        <w:jc w:val="both"/>
        <w:rPr>
          <w:sz w:val="24"/>
          <w:u w:val="none"/>
          <w:lang w:val="fr-FR"/>
        </w:rPr>
      </w:pPr>
    </w:p>
    <w:p w:rsidR="00496C62" w:rsidRPr="0034353D" w:rsidRDefault="00496C62">
      <w:pPr>
        <w:pStyle w:val="WW-Standaard"/>
        <w:widowControl/>
        <w:jc w:val="both"/>
        <w:rPr>
          <w:sz w:val="24"/>
          <w:u w:val="none"/>
          <w:lang w:val="fr-FR"/>
        </w:rPr>
      </w:pPr>
      <w:r w:rsidRPr="0034353D">
        <w:rPr>
          <w:sz w:val="24"/>
          <w:u w:val="none"/>
          <w:lang w:val="fr-FR"/>
        </w:rPr>
        <w:t xml:space="preserve">Qu’il(s)(elle) déclare(nt) encore </w:t>
      </w:r>
      <w:r w:rsidRPr="0034353D">
        <w:rPr>
          <w:iCs/>
          <w:sz w:val="24"/>
          <w:u w:val="none"/>
          <w:lang w:val="fr-FR"/>
        </w:rPr>
        <w:t>avoir conscience</w:t>
      </w:r>
      <w:r w:rsidRPr="0034353D">
        <w:rPr>
          <w:sz w:val="24"/>
          <w:u w:val="none"/>
          <w:lang w:val="fr-FR"/>
        </w:rPr>
        <w:t xml:space="preserve"> du risque d’un blocage temporaire du paiement de ses (leurs) revenus de remplacement et de ses (leurs) comptes en banque ;</w:t>
      </w:r>
    </w:p>
    <w:p w:rsidR="00B37716" w:rsidRPr="0034353D" w:rsidRDefault="00B37716">
      <w:pPr>
        <w:pStyle w:val="WW-Standaard"/>
        <w:widowControl/>
        <w:jc w:val="both"/>
        <w:rPr>
          <w:sz w:val="24"/>
          <w:u w:val="none"/>
          <w:lang w:val="fr-FR"/>
        </w:rPr>
      </w:pPr>
    </w:p>
    <w:p w:rsidR="004A4C19" w:rsidRDefault="00B37716" w:rsidP="008C3A93">
      <w:pPr>
        <w:pStyle w:val="WW-Standaard"/>
        <w:widowControl/>
        <w:jc w:val="both"/>
        <w:rPr>
          <w:sz w:val="24"/>
          <w:u w:val="none"/>
          <w:lang w:val="fr-FR"/>
        </w:rPr>
      </w:pPr>
      <w:r w:rsidRPr="0034353D">
        <w:rPr>
          <w:sz w:val="24"/>
          <w:u w:val="none"/>
          <w:lang w:val="fr-FR"/>
        </w:rPr>
        <w:t>Qu’il</w:t>
      </w:r>
      <w:r w:rsidR="00826639" w:rsidRPr="0034353D">
        <w:rPr>
          <w:sz w:val="24"/>
          <w:u w:val="none"/>
          <w:lang w:val="fr-FR"/>
        </w:rPr>
        <w:t>(s)(elle)</w:t>
      </w:r>
      <w:r w:rsidRPr="0034353D">
        <w:rPr>
          <w:sz w:val="24"/>
          <w:u w:val="none"/>
          <w:lang w:val="fr-FR"/>
        </w:rPr>
        <w:t xml:space="preserve"> déclare</w:t>
      </w:r>
      <w:r w:rsidR="00826639" w:rsidRPr="0034353D">
        <w:rPr>
          <w:sz w:val="24"/>
          <w:u w:val="none"/>
          <w:lang w:val="fr-FR"/>
        </w:rPr>
        <w:t>(</w:t>
      </w:r>
      <w:r w:rsidRPr="0034353D">
        <w:rPr>
          <w:sz w:val="24"/>
          <w:u w:val="none"/>
          <w:lang w:val="fr-FR"/>
        </w:rPr>
        <w:t>nt</w:t>
      </w:r>
      <w:r w:rsidR="00826639" w:rsidRPr="0034353D">
        <w:rPr>
          <w:sz w:val="24"/>
          <w:u w:val="none"/>
          <w:lang w:val="fr-FR"/>
        </w:rPr>
        <w:t>)</w:t>
      </w:r>
      <w:r w:rsidRPr="0034353D">
        <w:rPr>
          <w:sz w:val="24"/>
          <w:u w:val="none"/>
          <w:lang w:val="fr-FR"/>
        </w:rPr>
        <w:t xml:space="preserve"> </w:t>
      </w:r>
      <w:r w:rsidR="005E7DAE" w:rsidRPr="0034353D">
        <w:rPr>
          <w:sz w:val="24"/>
          <w:u w:val="none"/>
          <w:lang w:val="fr-FR"/>
        </w:rPr>
        <w:t>enfin avoir conscience que la procédure en règlement collectif de dettes implique le traitement de données à caractère personnel et autorise</w:t>
      </w:r>
      <w:r w:rsidR="00826639" w:rsidRPr="0034353D">
        <w:rPr>
          <w:sz w:val="24"/>
          <w:u w:val="none"/>
          <w:lang w:val="fr-FR"/>
        </w:rPr>
        <w:t>(nt)</w:t>
      </w:r>
      <w:r w:rsidR="005E7DAE" w:rsidRPr="0034353D">
        <w:rPr>
          <w:sz w:val="24"/>
          <w:u w:val="none"/>
          <w:lang w:val="fr-FR"/>
        </w:rPr>
        <w:t xml:space="preserve"> expressément le traitement, l’utilisation et la communication de données à caractère personnel</w:t>
      </w:r>
      <w:r w:rsidR="00762ABF" w:rsidRPr="0034353D">
        <w:rPr>
          <w:sz w:val="24"/>
          <w:u w:val="none"/>
          <w:lang w:val="fr-FR"/>
        </w:rPr>
        <w:t xml:space="preserve"> par le Tribunal et le Médiateur de dettes dans le cadre de leur mission.</w:t>
      </w:r>
    </w:p>
    <w:p w:rsidR="004B0849" w:rsidRPr="0034353D" w:rsidRDefault="00B847E2" w:rsidP="008C3A93">
      <w:pPr>
        <w:pStyle w:val="WW-Standaard"/>
        <w:widowControl/>
        <w:jc w:val="both"/>
        <w:rPr>
          <w:b/>
          <w:i/>
          <w:sz w:val="24"/>
          <w:u w:val="none"/>
          <w:lang w:val="fr-FR"/>
        </w:rPr>
      </w:pPr>
      <w:r w:rsidRPr="0034353D">
        <w:rPr>
          <w:sz w:val="24"/>
          <w:u w:val="none"/>
          <w:lang w:val="fr-FR"/>
        </w:rPr>
        <w:t xml:space="preserve">                                      </w:t>
      </w:r>
    </w:p>
    <w:p w:rsidR="00B847E2" w:rsidRPr="008C3A93" w:rsidRDefault="00B847E2" w:rsidP="008C3A93">
      <w:pPr>
        <w:pStyle w:val="WW-Standaard"/>
        <w:widowControl/>
        <w:jc w:val="both"/>
        <w:rPr>
          <w:b/>
          <w:i/>
          <w:sz w:val="24"/>
          <w:lang w:val="fr-FR"/>
        </w:rPr>
      </w:pPr>
      <w:r w:rsidRPr="008C3A93">
        <w:rPr>
          <w:b/>
          <w:i/>
          <w:sz w:val="28"/>
          <w:szCs w:val="28"/>
          <w:lang w:val="fr-BE"/>
        </w:rPr>
        <w:t>A . Etat de l’actif du patrimoine  du</w:t>
      </w:r>
      <w:r w:rsidR="004B0849" w:rsidRPr="008C3A93">
        <w:rPr>
          <w:b/>
          <w:i/>
          <w:sz w:val="28"/>
          <w:szCs w:val="28"/>
          <w:lang w:val="fr-BE"/>
        </w:rPr>
        <w:t xml:space="preserve"> </w:t>
      </w:r>
      <w:r w:rsidR="00AC3B30" w:rsidRPr="008C3A93">
        <w:rPr>
          <w:b/>
          <w:i/>
          <w:sz w:val="28"/>
          <w:szCs w:val="28"/>
          <w:lang w:val="fr-BE"/>
        </w:rPr>
        <w:t>(</w:t>
      </w:r>
      <w:r w:rsidRPr="008C3A93">
        <w:rPr>
          <w:b/>
          <w:i/>
          <w:sz w:val="28"/>
          <w:szCs w:val="28"/>
          <w:lang w:val="fr-BE"/>
        </w:rPr>
        <w:t>des) (de la) requérant (e)(s)</w:t>
      </w:r>
      <w:r w:rsidR="007A4849" w:rsidRPr="008C3A93">
        <w:rPr>
          <w:b/>
          <w:i/>
          <w:sz w:val="28"/>
          <w:szCs w:val="28"/>
          <w:lang w:val="fr-BE"/>
        </w:rPr>
        <w:t xml:space="preserve"> </w:t>
      </w:r>
      <w:r w:rsidRPr="008C3A93">
        <w:rPr>
          <w:b/>
          <w:i/>
          <w:sz w:val="28"/>
          <w:szCs w:val="28"/>
          <w:lang w:val="fr-FR"/>
        </w:rPr>
        <w:t>et des personnes cohabitantes</w:t>
      </w:r>
      <w:r w:rsidRPr="008C3A93">
        <w:rPr>
          <w:b/>
          <w:i/>
          <w:sz w:val="24"/>
          <w:lang w:val="fr-FR"/>
        </w:rPr>
        <w:t> </w:t>
      </w:r>
    </w:p>
    <w:p w:rsidR="000F26A2" w:rsidRPr="0034353D" w:rsidRDefault="000F26A2" w:rsidP="008C3A93">
      <w:pPr>
        <w:pStyle w:val="WW-Standaard"/>
        <w:widowControl/>
        <w:jc w:val="both"/>
        <w:rPr>
          <w:b/>
          <w:i/>
          <w:sz w:val="24"/>
          <w:u w:val="dotted"/>
          <w:lang w:val="fr-FR"/>
        </w:rPr>
      </w:pPr>
    </w:p>
    <w:p w:rsidR="00D1018C" w:rsidRPr="0034353D" w:rsidRDefault="00D1018C" w:rsidP="008C3A93">
      <w:pPr>
        <w:pStyle w:val="WW-Standaard"/>
        <w:widowControl/>
        <w:jc w:val="both"/>
        <w:rPr>
          <w:b/>
          <w:i/>
          <w:sz w:val="24"/>
          <w:u w:val="dotted"/>
          <w:lang w:val="fr-FR"/>
        </w:rPr>
      </w:pPr>
    </w:p>
    <w:p w:rsidR="00B847E2" w:rsidRPr="008C3A93" w:rsidRDefault="004B0849" w:rsidP="008C3A93">
      <w:pPr>
        <w:pStyle w:val="Titre1"/>
        <w:widowControl/>
        <w:tabs>
          <w:tab w:val="left" w:pos="720"/>
        </w:tabs>
        <w:jc w:val="both"/>
        <w:rPr>
          <w:lang w:val="fr-BE"/>
        </w:rPr>
      </w:pPr>
      <w:r w:rsidRPr="008C3A93">
        <w:rPr>
          <w:u w:val="single"/>
          <w:lang w:val="fr-BE"/>
        </w:rPr>
        <w:t>A.1.        LISTE DES IMMEUBLES</w:t>
      </w:r>
      <w:r w:rsidR="00430C0C" w:rsidRPr="008C3A93">
        <w:rPr>
          <w:u w:val="single"/>
          <w:lang w:val="fr-BE"/>
        </w:rPr>
        <w:t xml:space="preserve"> (bâtis ou non bâtis, y compris donc terrains)</w:t>
      </w:r>
    </w:p>
    <w:p w:rsidR="00B847E2" w:rsidRPr="0034353D" w:rsidRDefault="00B847E2" w:rsidP="008C3A93">
      <w:pPr>
        <w:pStyle w:val="WW-Standaard"/>
        <w:widowControl/>
        <w:spacing w:line="276" w:lineRule="auto"/>
        <w:jc w:val="both"/>
        <w:rPr>
          <w:lang w:val="fr-FR"/>
        </w:rPr>
      </w:pPr>
    </w:p>
    <w:p w:rsidR="00B847E2" w:rsidRPr="0034353D" w:rsidRDefault="00B847E2" w:rsidP="008C3A93">
      <w:pPr>
        <w:pStyle w:val="Corpsdetexte"/>
        <w:widowControl/>
        <w:numPr>
          <w:ilvl w:val="0"/>
          <w:numId w:val="4"/>
        </w:numPr>
        <w:tabs>
          <w:tab w:val="left" w:pos="0"/>
          <w:tab w:val="left" w:pos="360"/>
        </w:tabs>
        <w:spacing w:line="276" w:lineRule="auto"/>
        <w:jc w:val="both"/>
        <w:rPr>
          <w:lang w:val="fr-FR"/>
        </w:rPr>
      </w:pPr>
      <w:r w:rsidRPr="0034353D">
        <w:rPr>
          <w:lang w:val="fr-FR"/>
        </w:rPr>
        <w:t>Lieu de situation du bien </w:t>
      </w:r>
      <w:r w:rsidR="00430C0C">
        <w:rPr>
          <w:lang w:val="fr-FR"/>
        </w:rPr>
        <w:t xml:space="preserve">(en Belgique ou à l’étranger) </w:t>
      </w:r>
      <w:r w:rsidRPr="0034353D">
        <w:rPr>
          <w:lang w:val="fr-FR"/>
        </w:rPr>
        <w:t>:</w:t>
      </w:r>
    </w:p>
    <w:p w:rsidR="00B847E2" w:rsidRPr="0034353D" w:rsidRDefault="00B847E2" w:rsidP="008C3A93">
      <w:pPr>
        <w:pStyle w:val="WW-Standaard"/>
        <w:widowControl/>
        <w:spacing w:line="276" w:lineRule="auto"/>
        <w:jc w:val="both"/>
        <w:rPr>
          <w:sz w:val="24"/>
          <w:u w:val="none"/>
          <w:lang w:val="fr-FR"/>
        </w:rPr>
      </w:pP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Description :</w:t>
      </w:r>
    </w:p>
    <w:p w:rsidR="00B847E2" w:rsidRPr="0034353D" w:rsidRDefault="00B847E2" w:rsidP="008C3A93">
      <w:pPr>
        <w:pStyle w:val="WW-Standaard"/>
        <w:widowControl/>
        <w:spacing w:line="276" w:lineRule="auto"/>
        <w:jc w:val="both"/>
        <w:rPr>
          <w:sz w:val="24"/>
          <w:u w:val="none"/>
          <w:lang w:val="fr-FR"/>
        </w:rPr>
      </w:pP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Patrimoine auquel il appartient (propre</w:t>
      </w:r>
      <w:r w:rsidR="000068FD">
        <w:rPr>
          <w:sz w:val="24"/>
          <w:u w:val="none"/>
          <w:lang w:val="fr-FR"/>
        </w:rPr>
        <w:t>-</w:t>
      </w:r>
      <w:r w:rsidRPr="0034353D">
        <w:rPr>
          <w:sz w:val="24"/>
          <w:u w:val="none"/>
          <w:lang w:val="fr-FR"/>
        </w:rPr>
        <w:t>commun-indivis</w:t>
      </w:r>
      <w:r w:rsidR="00430C0C">
        <w:rPr>
          <w:sz w:val="24"/>
          <w:u w:val="none"/>
          <w:lang w:val="fr-FR"/>
        </w:rPr>
        <w:t> : y compris nue-propriété,</w:t>
      </w:r>
      <w:r w:rsidR="000068FD">
        <w:rPr>
          <w:sz w:val="24"/>
          <w:u w:val="none"/>
          <w:lang w:val="fr-FR"/>
        </w:rPr>
        <w:t xml:space="preserve"> </w:t>
      </w:r>
      <w:r w:rsidR="00430C0C">
        <w:rPr>
          <w:sz w:val="24"/>
          <w:u w:val="none"/>
          <w:lang w:val="fr-FR"/>
        </w:rPr>
        <w:t>usufruit,…</w:t>
      </w:r>
      <w:r w:rsidRPr="0034353D">
        <w:rPr>
          <w:sz w:val="24"/>
          <w:u w:val="none"/>
          <w:lang w:val="fr-FR"/>
        </w:rPr>
        <w:t>)</w:t>
      </w:r>
      <w:r w:rsidR="00504EB2">
        <w:rPr>
          <w:sz w:val="24"/>
          <w:u w:val="none"/>
          <w:lang w:val="fr-FR"/>
        </w:rPr>
        <w:t> :</w:t>
      </w:r>
    </w:p>
    <w:p w:rsidR="00B847E2" w:rsidRPr="0034353D" w:rsidRDefault="00B847E2" w:rsidP="008C3A93">
      <w:pPr>
        <w:pStyle w:val="WW-Standaard"/>
        <w:widowControl/>
        <w:spacing w:line="276" w:lineRule="auto"/>
        <w:jc w:val="both"/>
        <w:rPr>
          <w:sz w:val="24"/>
          <w:u w:val="none"/>
          <w:lang w:val="fr-FR"/>
        </w:rPr>
      </w:pP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Propriétaires</w:t>
      </w:r>
      <w:r w:rsidR="000F26A2">
        <w:rPr>
          <w:sz w:val="24"/>
          <w:u w:val="none"/>
          <w:lang w:val="fr-FR"/>
        </w:rPr>
        <w:t> :</w:t>
      </w:r>
    </w:p>
    <w:p w:rsidR="00B847E2" w:rsidRPr="0034353D" w:rsidRDefault="00B847E2" w:rsidP="008C3A93">
      <w:pPr>
        <w:pStyle w:val="WW-Standaard"/>
        <w:widowControl/>
        <w:spacing w:line="276" w:lineRule="auto"/>
        <w:jc w:val="both"/>
        <w:rPr>
          <w:sz w:val="24"/>
          <w:u w:val="none"/>
          <w:lang w:val="fr-FR"/>
        </w:rPr>
      </w:pP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Date de l’acte authentique et nom du notaire</w:t>
      </w:r>
      <w:r w:rsidR="000F26A2">
        <w:rPr>
          <w:sz w:val="24"/>
          <w:u w:val="none"/>
          <w:lang w:val="fr-FR"/>
        </w:rPr>
        <w:t> :</w:t>
      </w:r>
    </w:p>
    <w:p w:rsidR="00B847E2" w:rsidRPr="0034353D" w:rsidRDefault="00B847E2" w:rsidP="008C3A93">
      <w:pPr>
        <w:pStyle w:val="WW-Standaard"/>
        <w:widowControl/>
        <w:spacing w:line="276" w:lineRule="auto"/>
        <w:jc w:val="both"/>
        <w:rPr>
          <w:sz w:val="24"/>
          <w:u w:val="none"/>
          <w:lang w:val="fr-FR"/>
        </w:rPr>
      </w:pP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Prix d’achat</w:t>
      </w:r>
      <w:r w:rsidR="000F26A2">
        <w:rPr>
          <w:sz w:val="24"/>
          <w:u w:val="none"/>
          <w:lang w:val="fr-FR"/>
        </w:rPr>
        <w:t> :</w:t>
      </w:r>
    </w:p>
    <w:p w:rsidR="00B847E2" w:rsidRPr="0034353D" w:rsidRDefault="00B847E2" w:rsidP="008C3A93">
      <w:pPr>
        <w:pStyle w:val="WW-Standaard"/>
        <w:widowControl/>
        <w:spacing w:line="276" w:lineRule="auto"/>
        <w:jc w:val="both"/>
        <w:rPr>
          <w:sz w:val="24"/>
          <w:u w:val="none"/>
          <w:lang w:val="fr-FR"/>
        </w:rPr>
      </w:pP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Valeur actuelle</w:t>
      </w:r>
      <w:r w:rsidR="000F26A2">
        <w:rPr>
          <w:sz w:val="24"/>
          <w:u w:val="none"/>
          <w:lang w:val="fr-FR"/>
        </w:rPr>
        <w:t> :</w:t>
      </w:r>
    </w:p>
    <w:p w:rsidR="00B847E2" w:rsidRPr="0034353D" w:rsidRDefault="00B847E2" w:rsidP="008C3A93">
      <w:pPr>
        <w:pStyle w:val="WW-Standaard"/>
        <w:widowControl/>
        <w:spacing w:line="276" w:lineRule="auto"/>
        <w:jc w:val="both"/>
        <w:rPr>
          <w:sz w:val="24"/>
          <w:u w:val="none"/>
          <w:lang w:val="fr-FR"/>
        </w:rPr>
      </w:pPr>
    </w:p>
    <w:p w:rsidR="00B847E2" w:rsidRPr="007A4849" w:rsidRDefault="009660D7" w:rsidP="008C3A93">
      <w:pPr>
        <w:pStyle w:val="WW-Standaard"/>
        <w:widowControl/>
        <w:numPr>
          <w:ilvl w:val="0"/>
          <w:numId w:val="4"/>
        </w:numPr>
        <w:tabs>
          <w:tab w:val="left" w:pos="0"/>
          <w:tab w:val="left" w:pos="360"/>
        </w:tabs>
        <w:spacing w:line="276" w:lineRule="auto"/>
        <w:jc w:val="both"/>
        <w:rPr>
          <w:sz w:val="24"/>
          <w:u w:val="none"/>
          <w:lang w:val="fr-FR"/>
        </w:rPr>
      </w:pPr>
      <w:r w:rsidRPr="007A4849">
        <w:rPr>
          <w:sz w:val="24"/>
          <w:u w:val="none"/>
          <w:lang w:val="fr-FR"/>
        </w:rPr>
        <w:t xml:space="preserve">Montant de l’emprunt </w:t>
      </w:r>
      <w:r w:rsidR="000F26A2" w:rsidRPr="007A4849">
        <w:rPr>
          <w:sz w:val="24"/>
          <w:u w:val="none"/>
          <w:lang w:val="fr-FR"/>
        </w:rPr>
        <w:t>:</w:t>
      </w:r>
    </w:p>
    <w:p w:rsidR="009660D7" w:rsidRPr="008C3A93" w:rsidRDefault="009660D7" w:rsidP="008C3A93">
      <w:pPr>
        <w:jc w:val="both"/>
        <w:rPr>
          <w:sz w:val="24"/>
        </w:rPr>
      </w:pPr>
    </w:p>
    <w:p w:rsidR="009660D7" w:rsidRPr="007A4849" w:rsidRDefault="009660D7" w:rsidP="008C3A93">
      <w:pPr>
        <w:pStyle w:val="WW-Standaard"/>
        <w:widowControl/>
        <w:numPr>
          <w:ilvl w:val="0"/>
          <w:numId w:val="4"/>
        </w:numPr>
        <w:tabs>
          <w:tab w:val="left" w:pos="360"/>
        </w:tabs>
        <w:spacing w:line="276" w:lineRule="auto"/>
        <w:jc w:val="both"/>
        <w:rPr>
          <w:sz w:val="24"/>
          <w:u w:val="none"/>
          <w:lang w:val="fr-FR"/>
        </w:rPr>
      </w:pPr>
      <w:r w:rsidRPr="007A4849">
        <w:rPr>
          <w:sz w:val="24"/>
          <w:u w:val="none"/>
          <w:lang w:val="fr-FR"/>
        </w:rPr>
        <w:t xml:space="preserve">Montant des mensualités : </w:t>
      </w:r>
    </w:p>
    <w:p w:rsidR="00B847E2" w:rsidRPr="009660D7" w:rsidRDefault="00B847E2" w:rsidP="008C3A93">
      <w:pPr>
        <w:pStyle w:val="WW-Standaard"/>
        <w:widowControl/>
        <w:tabs>
          <w:tab w:val="left" w:pos="360"/>
        </w:tabs>
        <w:spacing w:line="276" w:lineRule="auto"/>
        <w:jc w:val="both"/>
        <w:rPr>
          <w:sz w:val="24"/>
          <w:u w:val="none"/>
          <w:lang w:val="fr-FR"/>
        </w:rPr>
      </w:pPr>
    </w:p>
    <w:p w:rsidR="000068FD" w:rsidRPr="0034353D" w:rsidRDefault="004B0849"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Procédure éventuelle en cours (</w:t>
      </w:r>
      <w:r w:rsidR="00B847E2" w:rsidRPr="0034353D">
        <w:rPr>
          <w:sz w:val="24"/>
          <w:u w:val="none"/>
          <w:lang w:val="fr-FR"/>
        </w:rPr>
        <w:t>saisie …)</w:t>
      </w:r>
      <w:r w:rsidR="000F26A2">
        <w:rPr>
          <w:sz w:val="24"/>
          <w:u w:val="none"/>
          <w:lang w:val="fr-FR"/>
        </w:rPr>
        <w:t> :</w:t>
      </w:r>
    </w:p>
    <w:p w:rsidR="00B847E2" w:rsidRPr="0034353D" w:rsidRDefault="00B847E2" w:rsidP="008C3A93">
      <w:pPr>
        <w:pStyle w:val="WW-Standaard"/>
        <w:widowControl/>
        <w:tabs>
          <w:tab w:val="left" w:pos="360"/>
        </w:tabs>
        <w:spacing w:line="276" w:lineRule="auto"/>
        <w:jc w:val="both"/>
        <w:rPr>
          <w:lang w:val="fr-FR"/>
        </w:rPr>
      </w:pPr>
    </w:p>
    <w:p w:rsidR="000068FD" w:rsidRDefault="000068FD" w:rsidP="008C3A93">
      <w:pPr>
        <w:pStyle w:val="Corpsdetexte21"/>
        <w:widowControl/>
        <w:jc w:val="both"/>
        <w:rPr>
          <w:lang w:val="fr-FR"/>
        </w:rPr>
      </w:pPr>
      <w:r w:rsidRPr="0034353D">
        <w:rPr>
          <w:lang w:val="fr-FR"/>
        </w:rPr>
        <w:t xml:space="preserve">(Annexes à joindre : pour chaque immeuble : </w:t>
      </w:r>
      <w:r w:rsidRPr="00FF7FA4">
        <w:rPr>
          <w:lang w:val="fr-FR"/>
        </w:rPr>
        <w:t xml:space="preserve">acte authentique d’achat et du financement (actes notariés), actes de saisie immobilière, rapport d’expertise </w:t>
      </w:r>
      <w:r w:rsidRPr="0034353D">
        <w:rPr>
          <w:lang w:val="fr-FR"/>
        </w:rPr>
        <w:t>ou tout autre document attestant de la valeur</w:t>
      </w:r>
      <w:r>
        <w:rPr>
          <w:lang w:val="fr-FR"/>
        </w:rPr>
        <w:t xml:space="preserve"> actuelle</w:t>
      </w:r>
      <w:r w:rsidRPr="0034353D">
        <w:rPr>
          <w:lang w:val="fr-FR"/>
        </w:rPr>
        <w:t>, dernier avertissement extrait de rôle du précompte immobilier, contrat de bail si donné en location, contrat d’assurance incendie)</w:t>
      </w:r>
    </w:p>
    <w:p w:rsidR="00D922C0" w:rsidRDefault="00D922C0" w:rsidP="008C3A93">
      <w:pPr>
        <w:pStyle w:val="WW-Standaard"/>
        <w:widowControl/>
        <w:jc w:val="both"/>
        <w:rPr>
          <w:lang w:val="fr-FR"/>
        </w:rPr>
      </w:pPr>
    </w:p>
    <w:p w:rsidR="00D922C0" w:rsidRDefault="00D922C0" w:rsidP="008C3A93">
      <w:pPr>
        <w:pStyle w:val="WW-Standaard"/>
        <w:widowControl/>
        <w:jc w:val="both"/>
        <w:rPr>
          <w:lang w:val="fr-FR"/>
        </w:rPr>
      </w:pPr>
    </w:p>
    <w:p w:rsidR="00D922C0" w:rsidRDefault="00D922C0" w:rsidP="008C3A93">
      <w:pPr>
        <w:pStyle w:val="WW-Standaard"/>
        <w:widowControl/>
        <w:jc w:val="both"/>
        <w:rPr>
          <w:lang w:val="fr-FR"/>
        </w:rPr>
      </w:pPr>
    </w:p>
    <w:p w:rsidR="00D922C0" w:rsidRDefault="00D922C0" w:rsidP="008C3A93">
      <w:pPr>
        <w:pStyle w:val="WW-Standaard"/>
        <w:widowControl/>
        <w:jc w:val="both"/>
        <w:rPr>
          <w:lang w:val="fr-FR"/>
        </w:rPr>
      </w:pPr>
    </w:p>
    <w:p w:rsidR="00B847E2" w:rsidRPr="0034353D" w:rsidRDefault="00B847E2" w:rsidP="008C3A93">
      <w:pPr>
        <w:pStyle w:val="WW-Standaard"/>
        <w:widowControl/>
        <w:jc w:val="both"/>
        <w:rPr>
          <w:lang w:val="fr-FR"/>
        </w:rPr>
      </w:pPr>
      <w:r w:rsidRPr="0034353D">
        <w:rPr>
          <w:lang w:val="fr-FR"/>
        </w:rPr>
        <w:lastRenderedPageBreak/>
        <w:t>2.</w:t>
      </w:r>
    </w:p>
    <w:p w:rsidR="00B847E2" w:rsidRPr="0034353D" w:rsidRDefault="00B847E2" w:rsidP="008C3A93">
      <w:pPr>
        <w:pStyle w:val="WW-Standaard"/>
        <w:widowControl/>
        <w:jc w:val="both"/>
        <w:rPr>
          <w:b/>
          <w:i/>
          <w:sz w:val="24"/>
          <w:u w:val="none"/>
          <w:lang w:val="fr-FR"/>
        </w:rPr>
      </w:pPr>
    </w:p>
    <w:p w:rsidR="00B847E2" w:rsidRPr="0034353D" w:rsidRDefault="00B847E2" w:rsidP="008C3A93">
      <w:pPr>
        <w:pStyle w:val="WW-Standaard"/>
        <w:widowControl/>
        <w:numPr>
          <w:ilvl w:val="0"/>
          <w:numId w:val="4"/>
        </w:numPr>
        <w:tabs>
          <w:tab w:val="left" w:pos="0"/>
          <w:tab w:val="left" w:pos="360"/>
        </w:tabs>
        <w:jc w:val="both"/>
        <w:rPr>
          <w:sz w:val="24"/>
          <w:u w:val="none"/>
          <w:lang w:val="fr-FR"/>
        </w:rPr>
      </w:pPr>
      <w:r w:rsidRPr="0034353D">
        <w:rPr>
          <w:sz w:val="24"/>
          <w:u w:val="none"/>
          <w:lang w:val="fr-FR"/>
        </w:rPr>
        <w:t>Lieu de situation du bien</w:t>
      </w:r>
      <w:r w:rsidR="000F26A2">
        <w:rPr>
          <w:sz w:val="24"/>
          <w:u w:val="none"/>
          <w:lang w:val="fr-FR"/>
        </w:rPr>
        <w:t> :</w:t>
      </w:r>
    </w:p>
    <w:p w:rsidR="00B847E2" w:rsidRPr="0034353D" w:rsidRDefault="00B847E2" w:rsidP="008C3A93">
      <w:pPr>
        <w:pStyle w:val="WW-Standaard"/>
        <w:widowControl/>
        <w:jc w:val="both"/>
        <w:rPr>
          <w:sz w:val="24"/>
          <w:u w:val="none"/>
          <w:lang w:val="fr-FR"/>
        </w:rPr>
      </w:pPr>
    </w:p>
    <w:p w:rsidR="00B847E2" w:rsidRPr="0034353D" w:rsidRDefault="00B847E2" w:rsidP="008C3A93">
      <w:pPr>
        <w:pStyle w:val="WW-Standaard"/>
        <w:widowControl/>
        <w:numPr>
          <w:ilvl w:val="0"/>
          <w:numId w:val="4"/>
        </w:numPr>
        <w:tabs>
          <w:tab w:val="left" w:pos="0"/>
          <w:tab w:val="left" w:pos="360"/>
        </w:tabs>
        <w:jc w:val="both"/>
        <w:rPr>
          <w:sz w:val="24"/>
          <w:u w:val="none"/>
          <w:lang w:val="fr-FR"/>
        </w:rPr>
      </w:pPr>
      <w:r w:rsidRPr="0034353D">
        <w:rPr>
          <w:sz w:val="24"/>
          <w:u w:val="none"/>
          <w:lang w:val="fr-FR"/>
        </w:rPr>
        <w:t>Description</w:t>
      </w:r>
      <w:r w:rsidR="000F26A2">
        <w:rPr>
          <w:sz w:val="24"/>
          <w:u w:val="none"/>
          <w:lang w:val="fr-FR"/>
        </w:rPr>
        <w:t> :</w:t>
      </w:r>
    </w:p>
    <w:p w:rsidR="00B847E2" w:rsidRPr="0034353D" w:rsidRDefault="00B847E2" w:rsidP="008C3A93">
      <w:pPr>
        <w:pStyle w:val="WW-Standaard"/>
        <w:widowControl/>
        <w:jc w:val="both"/>
        <w:rPr>
          <w:sz w:val="24"/>
          <w:u w:val="none"/>
          <w:lang w:val="fr-FR"/>
        </w:rPr>
      </w:pPr>
    </w:p>
    <w:p w:rsidR="00B847E2" w:rsidRPr="0034353D" w:rsidRDefault="00B847E2" w:rsidP="008C3A93">
      <w:pPr>
        <w:pStyle w:val="WW-Standaard"/>
        <w:widowControl/>
        <w:numPr>
          <w:ilvl w:val="0"/>
          <w:numId w:val="4"/>
        </w:numPr>
        <w:tabs>
          <w:tab w:val="left" w:pos="0"/>
          <w:tab w:val="left" w:pos="360"/>
        </w:tabs>
        <w:jc w:val="both"/>
        <w:rPr>
          <w:sz w:val="24"/>
          <w:u w:val="none"/>
          <w:lang w:val="fr-FR"/>
        </w:rPr>
      </w:pPr>
      <w:r w:rsidRPr="0034353D">
        <w:rPr>
          <w:sz w:val="24"/>
          <w:u w:val="none"/>
          <w:lang w:val="fr-FR"/>
        </w:rPr>
        <w:t>Patrimoine auquel il appartient (propre- commun- ou indivis)</w:t>
      </w:r>
      <w:r w:rsidR="000F26A2">
        <w:rPr>
          <w:sz w:val="24"/>
          <w:u w:val="none"/>
          <w:lang w:val="fr-FR"/>
        </w:rPr>
        <w:t> :</w:t>
      </w:r>
    </w:p>
    <w:p w:rsidR="00B847E2" w:rsidRPr="0034353D" w:rsidRDefault="00B847E2" w:rsidP="008C3A93">
      <w:pPr>
        <w:pStyle w:val="WW-Standaard"/>
        <w:widowControl/>
        <w:jc w:val="both"/>
        <w:rPr>
          <w:sz w:val="24"/>
          <w:u w:val="none"/>
          <w:lang w:val="fr-FR"/>
        </w:rPr>
      </w:pPr>
    </w:p>
    <w:p w:rsidR="00B847E2" w:rsidRPr="0034353D" w:rsidRDefault="00B847E2" w:rsidP="008C3A93">
      <w:pPr>
        <w:pStyle w:val="WW-Standaard"/>
        <w:widowControl/>
        <w:numPr>
          <w:ilvl w:val="0"/>
          <w:numId w:val="4"/>
        </w:numPr>
        <w:tabs>
          <w:tab w:val="left" w:pos="0"/>
          <w:tab w:val="left" w:pos="360"/>
        </w:tabs>
        <w:jc w:val="both"/>
        <w:rPr>
          <w:sz w:val="24"/>
          <w:u w:val="none"/>
          <w:lang w:val="fr-FR"/>
        </w:rPr>
      </w:pPr>
      <w:r w:rsidRPr="0034353D">
        <w:rPr>
          <w:sz w:val="24"/>
          <w:u w:val="none"/>
          <w:lang w:val="fr-FR"/>
        </w:rPr>
        <w:t>Propriétaires</w:t>
      </w:r>
      <w:r w:rsidR="000F26A2">
        <w:rPr>
          <w:sz w:val="24"/>
          <w:u w:val="none"/>
          <w:lang w:val="fr-FR"/>
        </w:rPr>
        <w:t> :</w:t>
      </w:r>
    </w:p>
    <w:p w:rsidR="00B847E2" w:rsidRPr="0034353D" w:rsidRDefault="00B847E2" w:rsidP="008C3A93">
      <w:pPr>
        <w:pStyle w:val="WW-Standaard"/>
        <w:widowControl/>
        <w:jc w:val="both"/>
        <w:rPr>
          <w:sz w:val="24"/>
          <w:u w:val="none"/>
          <w:lang w:val="fr-FR"/>
        </w:rPr>
      </w:pPr>
    </w:p>
    <w:p w:rsidR="00B847E2" w:rsidRPr="0034353D" w:rsidRDefault="00B847E2" w:rsidP="008C3A93">
      <w:pPr>
        <w:pStyle w:val="WW-Standaard"/>
        <w:widowControl/>
        <w:numPr>
          <w:ilvl w:val="0"/>
          <w:numId w:val="4"/>
        </w:numPr>
        <w:tabs>
          <w:tab w:val="left" w:pos="0"/>
          <w:tab w:val="left" w:pos="360"/>
        </w:tabs>
        <w:jc w:val="both"/>
        <w:rPr>
          <w:sz w:val="24"/>
          <w:u w:val="none"/>
          <w:lang w:val="fr-FR"/>
        </w:rPr>
      </w:pPr>
      <w:r w:rsidRPr="0034353D">
        <w:rPr>
          <w:sz w:val="24"/>
          <w:u w:val="none"/>
          <w:lang w:val="fr-FR"/>
        </w:rPr>
        <w:t>Date de l’acte authentique et nom du notaire</w:t>
      </w:r>
      <w:r w:rsidR="000F26A2">
        <w:rPr>
          <w:sz w:val="24"/>
          <w:u w:val="none"/>
          <w:lang w:val="fr-FR"/>
        </w:rPr>
        <w:t> :</w:t>
      </w:r>
    </w:p>
    <w:p w:rsidR="00B847E2" w:rsidRPr="0034353D" w:rsidRDefault="00B847E2" w:rsidP="008C3A93">
      <w:pPr>
        <w:pStyle w:val="WW-Standaard"/>
        <w:widowControl/>
        <w:jc w:val="both"/>
        <w:rPr>
          <w:sz w:val="24"/>
          <w:u w:val="none"/>
          <w:lang w:val="fr-FR"/>
        </w:rPr>
      </w:pPr>
    </w:p>
    <w:p w:rsidR="00B847E2" w:rsidRPr="0034353D" w:rsidRDefault="00B847E2" w:rsidP="008C3A93">
      <w:pPr>
        <w:pStyle w:val="WW-Standaard"/>
        <w:widowControl/>
        <w:numPr>
          <w:ilvl w:val="0"/>
          <w:numId w:val="4"/>
        </w:numPr>
        <w:tabs>
          <w:tab w:val="left" w:pos="0"/>
          <w:tab w:val="left" w:pos="360"/>
        </w:tabs>
        <w:jc w:val="both"/>
        <w:rPr>
          <w:sz w:val="24"/>
          <w:u w:val="none"/>
          <w:lang w:val="fr-FR"/>
        </w:rPr>
      </w:pPr>
      <w:r w:rsidRPr="0034353D">
        <w:rPr>
          <w:sz w:val="24"/>
          <w:u w:val="none"/>
          <w:lang w:val="fr-FR"/>
        </w:rPr>
        <w:t>Prix d’achat</w:t>
      </w:r>
      <w:r w:rsidR="000F26A2">
        <w:rPr>
          <w:sz w:val="24"/>
          <w:u w:val="none"/>
          <w:lang w:val="fr-FR"/>
        </w:rPr>
        <w:t> :</w:t>
      </w:r>
    </w:p>
    <w:p w:rsidR="00B847E2" w:rsidRPr="0034353D" w:rsidRDefault="00B847E2" w:rsidP="008C3A93">
      <w:pPr>
        <w:pStyle w:val="WW-Standaard"/>
        <w:widowControl/>
        <w:jc w:val="both"/>
        <w:rPr>
          <w:sz w:val="24"/>
          <w:u w:val="none"/>
          <w:lang w:val="fr-FR"/>
        </w:rPr>
      </w:pPr>
    </w:p>
    <w:p w:rsidR="00B847E2" w:rsidRPr="0034353D" w:rsidRDefault="00B847E2" w:rsidP="008C3A93">
      <w:pPr>
        <w:pStyle w:val="WW-Standaard"/>
        <w:widowControl/>
        <w:numPr>
          <w:ilvl w:val="0"/>
          <w:numId w:val="4"/>
        </w:numPr>
        <w:tabs>
          <w:tab w:val="left" w:pos="0"/>
          <w:tab w:val="left" w:pos="360"/>
        </w:tabs>
        <w:jc w:val="both"/>
        <w:rPr>
          <w:sz w:val="24"/>
          <w:u w:val="none"/>
          <w:lang w:val="fr-FR"/>
        </w:rPr>
      </w:pPr>
      <w:r w:rsidRPr="0034353D">
        <w:rPr>
          <w:sz w:val="24"/>
          <w:u w:val="none"/>
          <w:lang w:val="fr-FR"/>
        </w:rPr>
        <w:t>Valeur actuelle</w:t>
      </w:r>
      <w:r w:rsidR="000F26A2">
        <w:rPr>
          <w:sz w:val="24"/>
          <w:u w:val="none"/>
          <w:lang w:val="fr-FR"/>
        </w:rPr>
        <w:t> :</w:t>
      </w:r>
    </w:p>
    <w:p w:rsidR="00B847E2" w:rsidRPr="0034353D" w:rsidRDefault="00B847E2" w:rsidP="008C3A93">
      <w:pPr>
        <w:pStyle w:val="WW-Standaard"/>
        <w:widowControl/>
        <w:jc w:val="both"/>
        <w:rPr>
          <w:sz w:val="24"/>
          <w:u w:val="none"/>
          <w:lang w:val="fr-FR"/>
        </w:rPr>
      </w:pPr>
    </w:p>
    <w:p w:rsidR="009660D7" w:rsidRPr="007A4849" w:rsidRDefault="009660D7" w:rsidP="008C3A93">
      <w:pPr>
        <w:pStyle w:val="WW-Standaard"/>
        <w:widowControl/>
        <w:numPr>
          <w:ilvl w:val="0"/>
          <w:numId w:val="4"/>
        </w:numPr>
        <w:tabs>
          <w:tab w:val="left" w:pos="0"/>
          <w:tab w:val="left" w:pos="360"/>
        </w:tabs>
        <w:spacing w:line="276" w:lineRule="auto"/>
        <w:jc w:val="both"/>
        <w:rPr>
          <w:sz w:val="24"/>
          <w:u w:val="none"/>
          <w:lang w:val="fr-FR"/>
        </w:rPr>
      </w:pPr>
      <w:r w:rsidRPr="008C3A93">
        <w:rPr>
          <w:sz w:val="24"/>
          <w:u w:val="none"/>
          <w:lang w:val="fr-FR"/>
        </w:rPr>
        <w:t>Montant de l’emprunt :</w:t>
      </w:r>
    </w:p>
    <w:p w:rsidR="009660D7" w:rsidRPr="007A4849" w:rsidRDefault="009660D7" w:rsidP="008C3A93">
      <w:pPr>
        <w:jc w:val="both"/>
        <w:rPr>
          <w:sz w:val="24"/>
        </w:rPr>
      </w:pPr>
    </w:p>
    <w:p w:rsidR="009660D7" w:rsidRPr="007A4849" w:rsidRDefault="009660D7" w:rsidP="008C3A93">
      <w:pPr>
        <w:pStyle w:val="WW-Standaard"/>
        <w:widowControl/>
        <w:numPr>
          <w:ilvl w:val="0"/>
          <w:numId w:val="4"/>
        </w:numPr>
        <w:tabs>
          <w:tab w:val="left" w:pos="360"/>
        </w:tabs>
        <w:spacing w:line="276" w:lineRule="auto"/>
        <w:jc w:val="both"/>
        <w:rPr>
          <w:sz w:val="24"/>
          <w:u w:val="none"/>
          <w:lang w:val="fr-FR"/>
        </w:rPr>
      </w:pPr>
      <w:r w:rsidRPr="008C3A93">
        <w:rPr>
          <w:sz w:val="24"/>
          <w:u w:val="none"/>
          <w:lang w:val="fr-FR"/>
        </w:rPr>
        <w:t xml:space="preserve">Montant des mensualités : </w:t>
      </w:r>
    </w:p>
    <w:p w:rsidR="009660D7" w:rsidRPr="009B7C2C" w:rsidRDefault="009660D7" w:rsidP="008C3A93">
      <w:pPr>
        <w:pStyle w:val="WW-Standaard"/>
        <w:widowControl/>
        <w:tabs>
          <w:tab w:val="left" w:pos="360"/>
        </w:tabs>
        <w:spacing w:line="276" w:lineRule="auto"/>
        <w:jc w:val="both"/>
        <w:rPr>
          <w:sz w:val="24"/>
          <w:u w:val="none"/>
          <w:lang w:val="fr-FR"/>
        </w:rPr>
      </w:pPr>
    </w:p>
    <w:p w:rsidR="009660D7" w:rsidRPr="0034353D" w:rsidRDefault="009660D7"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Procédure éventuelle en cours (saisie …)</w:t>
      </w:r>
      <w:r>
        <w:rPr>
          <w:sz w:val="24"/>
          <w:u w:val="none"/>
          <w:lang w:val="fr-FR"/>
        </w:rPr>
        <w:t> :</w:t>
      </w:r>
    </w:p>
    <w:p w:rsidR="00B847E2" w:rsidRPr="0034353D" w:rsidRDefault="00B847E2" w:rsidP="008C3A93">
      <w:pPr>
        <w:pStyle w:val="WW-Standaard"/>
        <w:widowControl/>
        <w:jc w:val="both"/>
        <w:rPr>
          <w:sz w:val="24"/>
          <w:u w:val="none"/>
          <w:lang w:val="fr-FR"/>
        </w:rPr>
      </w:pPr>
    </w:p>
    <w:p w:rsidR="009660D7" w:rsidRDefault="00B847E2" w:rsidP="008C3A93">
      <w:pPr>
        <w:pStyle w:val="WW-Standaard"/>
        <w:widowControl/>
        <w:numPr>
          <w:ilvl w:val="0"/>
          <w:numId w:val="4"/>
        </w:numPr>
        <w:tabs>
          <w:tab w:val="left" w:pos="0"/>
          <w:tab w:val="left" w:pos="360"/>
        </w:tabs>
        <w:jc w:val="both"/>
        <w:rPr>
          <w:sz w:val="24"/>
          <w:u w:val="none"/>
          <w:lang w:val="fr-FR"/>
        </w:rPr>
      </w:pPr>
      <w:r w:rsidRPr="0034353D">
        <w:rPr>
          <w:sz w:val="24"/>
          <w:u w:val="none"/>
          <w:lang w:val="fr-FR"/>
        </w:rPr>
        <w:t xml:space="preserve">Procédure éventuelle en </w:t>
      </w:r>
      <w:r w:rsidR="004B0849" w:rsidRPr="0034353D">
        <w:rPr>
          <w:sz w:val="24"/>
          <w:u w:val="none"/>
          <w:lang w:val="fr-FR"/>
        </w:rPr>
        <w:t>cours (</w:t>
      </w:r>
      <w:r w:rsidRPr="0034353D">
        <w:rPr>
          <w:sz w:val="24"/>
          <w:u w:val="none"/>
          <w:lang w:val="fr-FR"/>
        </w:rPr>
        <w:t>saisie …</w:t>
      </w:r>
      <w:r w:rsidR="009660D7">
        <w:rPr>
          <w:sz w:val="24"/>
          <w:u w:val="none"/>
          <w:lang w:val="fr-FR"/>
        </w:rPr>
        <w:t>)</w:t>
      </w:r>
    </w:p>
    <w:p w:rsidR="00FF7FA4" w:rsidRDefault="00FF7FA4" w:rsidP="008C3A93">
      <w:pPr>
        <w:pStyle w:val="WW-Standaard"/>
        <w:widowControl/>
        <w:tabs>
          <w:tab w:val="left" w:pos="360"/>
        </w:tabs>
        <w:jc w:val="both"/>
        <w:rPr>
          <w:sz w:val="24"/>
          <w:u w:val="none"/>
          <w:lang w:val="fr-FR"/>
        </w:rPr>
      </w:pPr>
    </w:p>
    <w:p w:rsidR="00D1018C" w:rsidRDefault="00D1018C" w:rsidP="008C3A93">
      <w:pPr>
        <w:pStyle w:val="WW-Standaard"/>
        <w:widowControl/>
        <w:tabs>
          <w:tab w:val="left" w:pos="360"/>
        </w:tabs>
        <w:jc w:val="both"/>
        <w:rPr>
          <w:sz w:val="24"/>
          <w:u w:val="none"/>
          <w:lang w:val="fr-FR"/>
        </w:rPr>
      </w:pPr>
    </w:p>
    <w:p w:rsidR="000068FD" w:rsidRPr="000068FD" w:rsidRDefault="000068FD" w:rsidP="008C3A93">
      <w:pPr>
        <w:pStyle w:val="WW-Standaard"/>
        <w:widowControl/>
        <w:tabs>
          <w:tab w:val="left" w:pos="360"/>
        </w:tabs>
        <w:jc w:val="both"/>
        <w:rPr>
          <w:sz w:val="24"/>
          <w:u w:val="none"/>
          <w:lang w:val="fr-FR"/>
        </w:rPr>
      </w:pPr>
    </w:p>
    <w:p w:rsidR="00B847E2" w:rsidRPr="008C3A93" w:rsidRDefault="004B0849" w:rsidP="008C3A93">
      <w:pPr>
        <w:pStyle w:val="Corpsdetexte"/>
        <w:widowControl/>
        <w:jc w:val="both"/>
        <w:rPr>
          <w:u w:val="single"/>
          <w:lang w:val="fr-FR"/>
        </w:rPr>
      </w:pPr>
      <w:r w:rsidRPr="008C3A93">
        <w:rPr>
          <w:u w:val="single"/>
          <w:lang w:val="fr-FR"/>
        </w:rPr>
        <w:t>A.2.  LISTE DES MEUBLES  (</w:t>
      </w:r>
      <w:r w:rsidR="00B847E2" w:rsidRPr="008C3A93">
        <w:rPr>
          <w:u w:val="single"/>
          <w:lang w:val="fr-FR"/>
        </w:rPr>
        <w:t>meubles meublants et avoirs mobiliers)</w:t>
      </w:r>
    </w:p>
    <w:p w:rsidR="00B847E2" w:rsidRPr="0034353D" w:rsidRDefault="00B847E2" w:rsidP="008C3A93">
      <w:pPr>
        <w:pStyle w:val="WW-Standaard"/>
        <w:widowControl/>
        <w:jc w:val="both"/>
        <w:rPr>
          <w:sz w:val="24"/>
          <w:u w:val="none"/>
          <w:lang w:val="fr-FR"/>
        </w:rPr>
      </w:pPr>
    </w:p>
    <w:p w:rsidR="00B847E2" w:rsidRPr="0034353D" w:rsidRDefault="00B847E2" w:rsidP="008C3A93">
      <w:pPr>
        <w:pStyle w:val="WW-Standaard"/>
        <w:widowControl/>
        <w:jc w:val="both"/>
        <w:rPr>
          <w:sz w:val="24"/>
          <w:u w:val="none"/>
          <w:lang w:val="fr-FR"/>
        </w:rPr>
      </w:pPr>
      <w:r w:rsidRPr="0034353D">
        <w:rPr>
          <w:sz w:val="24"/>
          <w:u w:val="none"/>
          <w:lang w:val="fr-FR"/>
        </w:rPr>
        <w:t xml:space="preserve">4 TABLEAUX  à compléter suivant votre régime matrimonial ou votre situation de fait : tous les meubles quels qu’ils soient, </w:t>
      </w:r>
      <w:r w:rsidRPr="0034353D">
        <w:rPr>
          <w:b/>
          <w:sz w:val="24"/>
          <w:u w:val="none"/>
          <w:lang w:val="fr-FR"/>
        </w:rPr>
        <w:t>même simplement utilitaires</w:t>
      </w:r>
      <w:r w:rsidRPr="0034353D">
        <w:rPr>
          <w:sz w:val="24"/>
          <w:u w:val="none"/>
          <w:lang w:val="fr-FR"/>
        </w:rPr>
        <w:t xml:space="preserve">, doivent être mentionnés (avec une brève description : type, marque, année </w:t>
      </w:r>
      <w:r w:rsidR="004B0849" w:rsidRPr="0034353D">
        <w:rPr>
          <w:sz w:val="24"/>
          <w:u w:val="none"/>
          <w:lang w:val="fr-FR"/>
        </w:rPr>
        <w:t>etc.</w:t>
      </w:r>
      <w:r w:rsidRPr="0034353D">
        <w:rPr>
          <w:sz w:val="24"/>
          <w:u w:val="none"/>
          <w:lang w:val="fr-FR"/>
        </w:rPr>
        <w:t>) et leur valeur estimée</w:t>
      </w:r>
    </w:p>
    <w:p w:rsidR="00B847E2" w:rsidRPr="0034353D" w:rsidRDefault="00B847E2" w:rsidP="008C3A93">
      <w:pPr>
        <w:pStyle w:val="WW-Standaard"/>
        <w:widowControl/>
        <w:tabs>
          <w:tab w:val="left" w:pos="360"/>
        </w:tabs>
        <w:jc w:val="both"/>
        <w:rPr>
          <w:sz w:val="24"/>
          <w:u w:val="none"/>
          <w:lang w:val="fr-FR"/>
        </w:rPr>
      </w:pPr>
      <w:r w:rsidRPr="0034353D">
        <w:rPr>
          <w:sz w:val="24"/>
          <w:u w:val="none"/>
          <w:lang w:val="fr-FR"/>
        </w:rPr>
        <w:t xml:space="preserve">A.2.1.liste des meubles communs et/ou indivis du (de la)(des) requérant (e)(s)ou du requérant </w:t>
      </w:r>
    </w:p>
    <w:p w:rsidR="00B847E2" w:rsidRPr="0034353D" w:rsidRDefault="00B847E2" w:rsidP="008C3A93">
      <w:pPr>
        <w:pStyle w:val="WW-Standaard"/>
        <w:widowControl/>
        <w:tabs>
          <w:tab w:val="left" w:pos="360"/>
        </w:tabs>
        <w:jc w:val="both"/>
        <w:rPr>
          <w:sz w:val="24"/>
          <w:u w:val="none"/>
          <w:lang w:val="fr-FR"/>
        </w:rPr>
      </w:pPr>
      <w:r w:rsidRPr="0034353D">
        <w:rPr>
          <w:sz w:val="24"/>
          <w:u w:val="none"/>
          <w:lang w:val="fr-FR"/>
        </w:rPr>
        <w:t xml:space="preserve">          avec le cohabitant</w:t>
      </w:r>
    </w:p>
    <w:p w:rsidR="00B847E2" w:rsidRPr="0034353D" w:rsidRDefault="00B847E2" w:rsidP="008C3A93">
      <w:pPr>
        <w:pStyle w:val="WW-Standaard"/>
        <w:widowControl/>
        <w:tabs>
          <w:tab w:val="left" w:pos="360"/>
        </w:tabs>
        <w:jc w:val="both"/>
        <w:rPr>
          <w:sz w:val="24"/>
          <w:u w:val="none"/>
          <w:lang w:val="fr-FR"/>
        </w:rPr>
      </w:pPr>
      <w:r w:rsidRPr="0034353D">
        <w:rPr>
          <w:sz w:val="24"/>
          <w:u w:val="none"/>
          <w:lang w:val="fr-FR"/>
        </w:rPr>
        <w:t>A.2.2.liste des meubles propres au premier requérant</w:t>
      </w:r>
    </w:p>
    <w:p w:rsidR="00B847E2" w:rsidRPr="0034353D" w:rsidRDefault="00B847E2" w:rsidP="008C3A93">
      <w:pPr>
        <w:pStyle w:val="WW-Standaard"/>
        <w:widowControl/>
        <w:tabs>
          <w:tab w:val="left" w:pos="360"/>
        </w:tabs>
        <w:jc w:val="both"/>
        <w:rPr>
          <w:sz w:val="24"/>
          <w:u w:val="none"/>
          <w:lang w:val="fr-FR"/>
        </w:rPr>
      </w:pPr>
      <w:r w:rsidRPr="0034353D">
        <w:rPr>
          <w:sz w:val="24"/>
          <w:u w:val="none"/>
          <w:lang w:val="fr-FR"/>
        </w:rPr>
        <w:t>A.2.3.liste des meubles propres au second requérant</w:t>
      </w:r>
    </w:p>
    <w:p w:rsidR="00264884" w:rsidRPr="0034353D" w:rsidRDefault="00B847E2" w:rsidP="008C3A93">
      <w:pPr>
        <w:pStyle w:val="WW-Standaard"/>
        <w:widowControl/>
        <w:tabs>
          <w:tab w:val="left" w:pos="360"/>
        </w:tabs>
        <w:jc w:val="both"/>
        <w:rPr>
          <w:sz w:val="24"/>
          <w:u w:val="none"/>
          <w:lang w:val="fr-FR"/>
        </w:rPr>
      </w:pPr>
      <w:r w:rsidRPr="0034353D">
        <w:rPr>
          <w:sz w:val="24"/>
          <w:u w:val="none"/>
          <w:lang w:val="fr-FR"/>
        </w:rPr>
        <w:t>A.2.</w:t>
      </w:r>
      <w:r w:rsidRPr="008C3A93">
        <w:rPr>
          <w:sz w:val="24"/>
          <w:lang w:val="fr-BE"/>
        </w:rPr>
        <w:t>4</w:t>
      </w:r>
      <w:r w:rsidRPr="0034353D">
        <w:rPr>
          <w:sz w:val="24"/>
          <w:u w:val="none"/>
          <w:lang w:val="fr-FR"/>
        </w:rPr>
        <w:t xml:space="preserve">.liste des meubles propres, communs et/ou indivis (avec des tiers) du (des) cohabitant(s) </w:t>
      </w:r>
    </w:p>
    <w:p w:rsidR="00C51B79" w:rsidRPr="0034353D" w:rsidRDefault="00C51B79">
      <w:pPr>
        <w:pStyle w:val="WW-Standaard"/>
        <w:widowControl/>
        <w:rPr>
          <w:sz w:val="24"/>
          <w:u w:val="none"/>
          <w:lang w:val="fr-FR"/>
        </w:rPr>
      </w:pPr>
    </w:p>
    <w:p w:rsidR="000F26A2" w:rsidRDefault="000F26A2">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D922C0" w:rsidRPr="0034353D" w:rsidRDefault="00D922C0">
      <w:pPr>
        <w:pStyle w:val="WW-Standaard"/>
        <w:widowControl/>
        <w:rPr>
          <w:sz w:val="24"/>
          <w:u w:val="none"/>
          <w:lang w:val="fr-FR"/>
        </w:rPr>
      </w:pPr>
    </w:p>
    <w:p w:rsidR="00B847E2" w:rsidRPr="0012277D" w:rsidRDefault="00B847E2">
      <w:pPr>
        <w:pStyle w:val="WW-Standaard"/>
        <w:widowControl/>
        <w:rPr>
          <w:sz w:val="24"/>
          <w:u w:val="none"/>
          <w:lang w:val="fr-FR"/>
        </w:rPr>
      </w:pPr>
      <w:r w:rsidRPr="0012277D">
        <w:rPr>
          <w:sz w:val="24"/>
          <w:u w:val="none"/>
          <w:lang w:val="fr-FR"/>
        </w:rPr>
        <w:lastRenderedPageBreak/>
        <w:t>A.2.1. 1</w:t>
      </w:r>
      <w:r w:rsidRPr="0012277D">
        <w:rPr>
          <w:sz w:val="24"/>
          <w:u w:val="none"/>
          <w:vertAlign w:val="superscript"/>
          <w:lang w:val="fr-FR"/>
        </w:rPr>
        <w:t>er</w:t>
      </w:r>
      <w:r w:rsidRPr="0012277D">
        <w:rPr>
          <w:sz w:val="24"/>
          <w:u w:val="none"/>
          <w:lang w:val="fr-FR"/>
        </w:rPr>
        <w:t xml:space="preserve"> tableau : Liste des MEUBLES COMMUNS/INDIVIS du</w:t>
      </w:r>
      <w:r w:rsidR="003B4EEA" w:rsidRPr="0012277D">
        <w:rPr>
          <w:sz w:val="24"/>
          <w:u w:val="none"/>
          <w:lang w:val="fr-FR"/>
        </w:rPr>
        <w:t>/</w:t>
      </w:r>
      <w:r w:rsidRPr="0012277D">
        <w:rPr>
          <w:sz w:val="24"/>
          <w:u w:val="none"/>
          <w:lang w:val="fr-FR"/>
        </w:rPr>
        <w:t>de la</w:t>
      </w:r>
      <w:r w:rsidR="003B4EEA" w:rsidRPr="0012277D">
        <w:rPr>
          <w:sz w:val="24"/>
          <w:u w:val="none"/>
          <w:lang w:val="fr-FR"/>
        </w:rPr>
        <w:t>/</w:t>
      </w:r>
      <w:r w:rsidRPr="0012277D">
        <w:rPr>
          <w:sz w:val="24"/>
          <w:u w:val="none"/>
          <w:lang w:val="fr-FR"/>
        </w:rPr>
        <w:t>des requérant(e)(s)</w:t>
      </w:r>
    </w:p>
    <w:p w:rsidR="00B847E2" w:rsidRPr="0012277D" w:rsidRDefault="00B847E2">
      <w:pPr>
        <w:pStyle w:val="WW-Standaard"/>
        <w:widowControl/>
        <w:rPr>
          <w:sz w:val="24"/>
          <w:u w:val="none"/>
          <w:lang w:val="fr-FR"/>
        </w:rPr>
      </w:pPr>
      <w:r w:rsidRPr="0012277D">
        <w:rPr>
          <w:sz w:val="24"/>
          <w:u w:val="none"/>
          <w:lang w:val="fr-FR"/>
        </w:rPr>
        <w:t xml:space="preserve">     </w:t>
      </w:r>
      <w:r w:rsidR="003B4EEA" w:rsidRPr="0012277D">
        <w:rPr>
          <w:sz w:val="24"/>
          <w:u w:val="none"/>
          <w:lang w:val="fr-FR"/>
        </w:rPr>
        <w:t xml:space="preserve">ou du requérant </w:t>
      </w:r>
      <w:r w:rsidRPr="0012277D">
        <w:rPr>
          <w:sz w:val="24"/>
          <w:u w:val="none"/>
          <w:lang w:val="fr-FR"/>
        </w:rPr>
        <w:t>avec le</w:t>
      </w:r>
      <w:r w:rsidR="00D1018C" w:rsidRPr="0012277D">
        <w:rPr>
          <w:sz w:val="24"/>
          <w:u w:val="none"/>
          <w:lang w:val="fr-FR"/>
        </w:rPr>
        <w:t xml:space="preserve"> (la)</w:t>
      </w:r>
      <w:r w:rsidRPr="0012277D">
        <w:rPr>
          <w:sz w:val="24"/>
          <w:u w:val="none"/>
          <w:lang w:val="fr-FR"/>
        </w:rPr>
        <w:t xml:space="preserve"> cohabitant</w:t>
      </w:r>
      <w:r w:rsidR="00D1018C" w:rsidRPr="0012277D">
        <w:rPr>
          <w:sz w:val="24"/>
          <w:u w:val="none"/>
          <w:lang w:val="fr-FR"/>
        </w:rPr>
        <w:t>(e)</w:t>
      </w:r>
    </w:p>
    <w:p w:rsidR="00B847E2" w:rsidRPr="0034353D" w:rsidRDefault="00B847E2">
      <w:pPr>
        <w:pStyle w:val="WW-Standaard"/>
        <w:widowControl/>
        <w:rPr>
          <w:sz w:val="24"/>
          <w:u w:val="none"/>
          <w:lang w:val="fr-FR"/>
        </w:rPr>
      </w:pPr>
    </w:p>
    <w:p w:rsidR="00B847E2" w:rsidRPr="0034353D" w:rsidRDefault="00B847E2">
      <w:pPr>
        <w:pStyle w:val="WW-Standaard"/>
        <w:widowControl/>
        <w:rPr>
          <w:sz w:val="24"/>
          <w:u w:val="none"/>
          <w:lang w:val="fr-FR"/>
        </w:rPr>
      </w:pPr>
    </w:p>
    <w:tbl>
      <w:tblPr>
        <w:tblW w:w="5000" w:type="pct"/>
        <w:tblLayout w:type="fixed"/>
        <w:tblCellMar>
          <w:left w:w="70" w:type="dxa"/>
          <w:right w:w="70" w:type="dxa"/>
        </w:tblCellMar>
        <w:tblLook w:val="0000" w:firstRow="0" w:lastRow="0" w:firstColumn="0" w:lastColumn="0" w:noHBand="0" w:noVBand="0"/>
      </w:tblPr>
      <w:tblGrid>
        <w:gridCol w:w="4451"/>
        <w:gridCol w:w="2861"/>
        <w:gridCol w:w="1853"/>
      </w:tblGrid>
      <w:tr w:rsidR="0034353D" w:rsidRPr="0034353D" w:rsidTr="008C3A93">
        <w:tc>
          <w:tcPr>
            <w:tcW w:w="2428" w:type="pct"/>
            <w:tcBorders>
              <w:top w:val="single" w:sz="4" w:space="0" w:color="000000"/>
              <w:left w:val="single" w:sz="4" w:space="0" w:color="000000"/>
              <w:bottom w:val="single" w:sz="4" w:space="0" w:color="000000"/>
            </w:tcBorders>
          </w:tcPr>
          <w:p w:rsidR="00B847E2" w:rsidRPr="0034353D" w:rsidRDefault="00B847E2" w:rsidP="008C3A93">
            <w:pPr>
              <w:pStyle w:val="WW-Standaard"/>
              <w:widowControl/>
              <w:snapToGrid w:val="0"/>
              <w:rPr>
                <w:sz w:val="24"/>
                <w:u w:val="none"/>
                <w:lang w:val="fr-FR"/>
              </w:rPr>
            </w:pPr>
            <w:r w:rsidRPr="0034353D">
              <w:rPr>
                <w:sz w:val="24"/>
                <w:u w:val="none"/>
                <w:lang w:val="fr-FR"/>
              </w:rPr>
              <w:t>MEUBLE</w:t>
            </w:r>
            <w:r w:rsidR="00D43EFB">
              <w:rPr>
                <w:sz w:val="24"/>
                <w:u w:val="none"/>
                <w:lang w:val="fr-FR"/>
              </w:rPr>
              <w:t>S</w:t>
            </w:r>
            <w:r w:rsidRPr="0034353D">
              <w:rPr>
                <w:sz w:val="24"/>
                <w:u w:val="none"/>
                <w:lang w:val="fr-FR"/>
              </w:rPr>
              <w:t> :</w:t>
            </w:r>
            <w:r w:rsidR="004B0849" w:rsidRPr="0034353D">
              <w:rPr>
                <w:sz w:val="24"/>
                <w:u w:val="none"/>
                <w:lang w:val="fr-FR"/>
              </w:rPr>
              <w:t xml:space="preserve"> </w:t>
            </w:r>
            <w:r w:rsidRPr="0034353D">
              <w:rPr>
                <w:sz w:val="24"/>
                <w:u w:val="none"/>
                <w:lang w:val="fr-FR"/>
              </w:rPr>
              <w:t>Description- année d’achat</w:t>
            </w:r>
            <w:r w:rsidR="00D43EFB">
              <w:rPr>
                <w:sz w:val="24"/>
                <w:u w:val="none"/>
                <w:lang w:val="fr-FR"/>
              </w:rPr>
              <w:t xml:space="preserve"> - </w:t>
            </w:r>
            <w:r w:rsidRPr="0034353D">
              <w:rPr>
                <w:sz w:val="24"/>
                <w:u w:val="none"/>
                <w:lang w:val="fr-FR"/>
              </w:rPr>
              <w:t xml:space="preserve">marque                                                                                        </w:t>
            </w:r>
          </w:p>
        </w:tc>
        <w:tc>
          <w:tcPr>
            <w:tcW w:w="1561" w:type="pct"/>
            <w:tcBorders>
              <w:top w:val="single" w:sz="4" w:space="0" w:color="000000"/>
              <w:left w:val="single" w:sz="4" w:space="0" w:color="000000"/>
              <w:bottom w:val="single" w:sz="4" w:space="0" w:color="000000"/>
            </w:tcBorders>
          </w:tcPr>
          <w:p w:rsidR="00B847E2" w:rsidRPr="0034353D" w:rsidRDefault="00B847E2">
            <w:pPr>
              <w:pStyle w:val="WW-Standaard"/>
              <w:widowControl/>
              <w:snapToGrid w:val="0"/>
              <w:rPr>
                <w:sz w:val="24"/>
                <w:u w:val="none"/>
                <w:lang w:val="fr-FR"/>
              </w:rPr>
            </w:pPr>
            <w:r w:rsidRPr="0034353D">
              <w:rPr>
                <w:sz w:val="24"/>
                <w:u w:val="none"/>
                <w:lang w:val="fr-FR"/>
              </w:rPr>
              <w:t>Valeur estimée</w:t>
            </w:r>
          </w:p>
        </w:tc>
        <w:tc>
          <w:tcPr>
            <w:tcW w:w="1011" w:type="pct"/>
            <w:tcBorders>
              <w:top w:val="single" w:sz="4" w:space="0" w:color="000000"/>
              <w:left w:val="single" w:sz="4" w:space="0" w:color="000000"/>
              <w:bottom w:val="single" w:sz="4" w:space="0" w:color="000000"/>
              <w:right w:val="single" w:sz="4" w:space="0" w:color="000000"/>
            </w:tcBorders>
          </w:tcPr>
          <w:p w:rsidR="00B847E2" w:rsidRPr="0034353D" w:rsidRDefault="00B847E2">
            <w:pPr>
              <w:pStyle w:val="WW-Standaard"/>
              <w:widowControl/>
              <w:snapToGrid w:val="0"/>
              <w:rPr>
                <w:sz w:val="24"/>
                <w:u w:val="none"/>
                <w:lang w:val="fr-FR"/>
              </w:rPr>
            </w:pPr>
            <w:r w:rsidRPr="0034353D">
              <w:rPr>
                <w:sz w:val="24"/>
                <w:u w:val="none"/>
                <w:lang w:val="fr-FR"/>
              </w:rPr>
              <w:t>Saisi</w:t>
            </w:r>
          </w:p>
          <w:p w:rsidR="00B847E2" w:rsidRPr="0034353D" w:rsidRDefault="00B847E2">
            <w:pPr>
              <w:pStyle w:val="WW-Standaard"/>
              <w:widowControl/>
              <w:rPr>
                <w:sz w:val="24"/>
                <w:u w:val="none"/>
                <w:lang w:val="fr-FR"/>
              </w:rPr>
            </w:pPr>
            <w:r w:rsidRPr="0034353D">
              <w:rPr>
                <w:sz w:val="24"/>
                <w:u w:val="none"/>
                <w:lang w:val="fr-FR"/>
              </w:rPr>
              <w:t xml:space="preserve">(oui </w:t>
            </w:r>
            <w:r w:rsidR="00D43EFB">
              <w:rPr>
                <w:sz w:val="24"/>
                <w:u w:val="none"/>
                <w:lang w:val="fr-FR"/>
              </w:rPr>
              <w:t>ou non)</w:t>
            </w:r>
            <w:r w:rsidRPr="0034353D">
              <w:rPr>
                <w:sz w:val="24"/>
                <w:u w:val="none"/>
                <w:lang w:val="fr-FR"/>
              </w:rPr>
              <w:t xml:space="preserve">                                                                                                           </w:t>
            </w:r>
          </w:p>
          <w:p w:rsidR="00B847E2" w:rsidRPr="0034353D" w:rsidRDefault="00B847E2">
            <w:pPr>
              <w:pStyle w:val="WW-Standaard"/>
              <w:widowControl/>
              <w:rPr>
                <w:sz w:val="24"/>
                <w:u w:val="none"/>
                <w:lang w:val="fr-FR"/>
              </w:rPr>
            </w:pPr>
          </w:p>
          <w:p w:rsidR="00B847E2" w:rsidRPr="0034353D" w:rsidRDefault="00B847E2">
            <w:pPr>
              <w:pStyle w:val="WW-Standaard"/>
              <w:widowControl/>
              <w:rPr>
                <w:sz w:val="24"/>
                <w:u w:val="none"/>
                <w:lang w:val="fr-FR"/>
              </w:rPr>
            </w:pPr>
          </w:p>
        </w:tc>
      </w:tr>
      <w:tr w:rsidR="0034353D" w:rsidRPr="0034353D" w:rsidTr="008C3A93">
        <w:tc>
          <w:tcPr>
            <w:tcW w:w="2428" w:type="pct"/>
            <w:tcBorders>
              <w:left w:val="single" w:sz="4" w:space="0" w:color="000000"/>
              <w:bottom w:val="single" w:sz="4" w:space="0" w:color="000000"/>
            </w:tcBorders>
          </w:tcPr>
          <w:p w:rsidR="00B847E2" w:rsidRPr="0034353D" w:rsidRDefault="00B847E2" w:rsidP="00430C0C">
            <w:pPr>
              <w:pStyle w:val="WW-Standaard"/>
              <w:widowControl/>
              <w:snapToGrid w:val="0"/>
              <w:rPr>
                <w:sz w:val="24"/>
                <w:u w:val="none"/>
                <w:lang w:val="fr-FR"/>
              </w:rPr>
            </w:pPr>
            <w:r w:rsidRPr="0034353D">
              <w:rPr>
                <w:sz w:val="24"/>
                <w:u w:val="none"/>
                <w:lang w:val="fr-FR"/>
              </w:rPr>
              <w:t>Véhicule</w:t>
            </w:r>
            <w:r w:rsidR="00D43EFB">
              <w:rPr>
                <w:sz w:val="24"/>
                <w:u w:val="none"/>
                <w:lang w:val="fr-FR"/>
              </w:rPr>
              <w:t>(s)</w:t>
            </w:r>
          </w:p>
        </w:tc>
        <w:tc>
          <w:tcPr>
            <w:tcW w:w="1561" w:type="pct"/>
            <w:tcBorders>
              <w:left w:val="single" w:sz="4" w:space="0" w:color="000000"/>
              <w:bottom w:val="single" w:sz="4" w:space="0" w:color="000000"/>
            </w:tcBorders>
          </w:tcPr>
          <w:p w:rsidR="00B847E2" w:rsidRPr="0034353D"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Pr="0034353D" w:rsidRDefault="00B847E2">
            <w:pPr>
              <w:pStyle w:val="WW-Standaard"/>
              <w:widowControl/>
              <w:snapToGrid w:val="0"/>
              <w:rPr>
                <w:sz w:val="24"/>
                <w:u w:val="none"/>
                <w:lang w:val="fr-FR"/>
              </w:rPr>
            </w:pPr>
          </w:p>
          <w:p w:rsidR="00B847E2" w:rsidRPr="0034353D" w:rsidRDefault="00B847E2">
            <w:pPr>
              <w:pStyle w:val="WW-Standaard"/>
              <w:widowControl/>
              <w:rPr>
                <w:sz w:val="24"/>
                <w:u w:val="none"/>
                <w:lang w:val="fr-FR"/>
              </w:rPr>
            </w:pPr>
          </w:p>
        </w:tc>
      </w:tr>
      <w:tr w:rsidR="0034353D" w:rsidRPr="0034353D" w:rsidTr="008C3A93">
        <w:tc>
          <w:tcPr>
            <w:tcW w:w="2428" w:type="pct"/>
            <w:tcBorders>
              <w:left w:val="single" w:sz="4" w:space="0" w:color="000000"/>
              <w:bottom w:val="single" w:sz="4" w:space="0" w:color="000000"/>
            </w:tcBorders>
          </w:tcPr>
          <w:p w:rsidR="00B847E2" w:rsidRPr="0034353D"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Pr="0034353D"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Pr="0034353D" w:rsidRDefault="00B847E2">
            <w:pPr>
              <w:pStyle w:val="WW-Standaard"/>
              <w:widowControl/>
              <w:snapToGrid w:val="0"/>
              <w:rPr>
                <w:sz w:val="24"/>
                <w:u w:val="none"/>
                <w:lang w:val="fr-FR"/>
              </w:rPr>
            </w:pPr>
          </w:p>
          <w:p w:rsidR="00B847E2" w:rsidRPr="0034353D" w:rsidRDefault="00B847E2">
            <w:pPr>
              <w:pStyle w:val="WW-Standaard"/>
              <w:widowControl/>
              <w:rPr>
                <w:sz w:val="24"/>
                <w:u w:val="none"/>
                <w:lang w:val="fr-FR"/>
              </w:rPr>
            </w:pPr>
          </w:p>
        </w:tc>
      </w:tr>
      <w:tr w:rsidR="0034353D" w:rsidRPr="0034353D" w:rsidTr="008C3A93">
        <w:tc>
          <w:tcPr>
            <w:tcW w:w="2428" w:type="pct"/>
            <w:tcBorders>
              <w:left w:val="single" w:sz="4" w:space="0" w:color="000000"/>
              <w:bottom w:val="single" w:sz="4" w:space="0" w:color="000000"/>
            </w:tcBorders>
          </w:tcPr>
          <w:p w:rsidR="00B847E2" w:rsidRPr="0034353D" w:rsidRDefault="00B847E2">
            <w:pPr>
              <w:pStyle w:val="WW-Standaard"/>
              <w:widowControl/>
              <w:snapToGrid w:val="0"/>
              <w:rPr>
                <w:sz w:val="24"/>
                <w:u w:val="none"/>
                <w:lang w:val="fr-FR"/>
              </w:rPr>
            </w:pPr>
            <w:r w:rsidRPr="0034353D">
              <w:rPr>
                <w:sz w:val="24"/>
                <w:u w:val="none"/>
                <w:lang w:val="fr-FR"/>
              </w:rPr>
              <w:t xml:space="preserve"> GSM</w:t>
            </w:r>
          </w:p>
        </w:tc>
        <w:tc>
          <w:tcPr>
            <w:tcW w:w="1561" w:type="pct"/>
            <w:tcBorders>
              <w:left w:val="single" w:sz="4" w:space="0" w:color="000000"/>
              <w:bottom w:val="single" w:sz="4" w:space="0" w:color="000000"/>
            </w:tcBorders>
          </w:tcPr>
          <w:p w:rsidR="00B847E2" w:rsidRPr="0034353D"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Pr="0034353D" w:rsidRDefault="00B847E2">
            <w:pPr>
              <w:pStyle w:val="WW-Standaard"/>
              <w:widowControl/>
              <w:snapToGrid w:val="0"/>
              <w:rPr>
                <w:sz w:val="24"/>
                <w:u w:val="none"/>
                <w:lang w:val="fr-FR"/>
              </w:rPr>
            </w:pPr>
          </w:p>
          <w:p w:rsidR="00B847E2" w:rsidRPr="0034353D" w:rsidRDefault="00B847E2">
            <w:pPr>
              <w:pStyle w:val="WW-Standaard"/>
              <w:widowControl/>
              <w:rPr>
                <w:sz w:val="24"/>
                <w:u w:val="none"/>
                <w:lang w:val="fr-FR"/>
              </w:rPr>
            </w:pPr>
          </w:p>
        </w:tc>
      </w:tr>
      <w:tr w:rsidR="00FF7FA4" w:rsidRPr="0034353D" w:rsidTr="008C3A93">
        <w:tc>
          <w:tcPr>
            <w:tcW w:w="2428" w:type="pct"/>
            <w:tcBorders>
              <w:left w:val="single" w:sz="4" w:space="0" w:color="000000"/>
              <w:bottom w:val="single" w:sz="4" w:space="0" w:color="000000"/>
            </w:tcBorders>
          </w:tcPr>
          <w:p w:rsidR="00FF7FA4" w:rsidRDefault="00FF7FA4">
            <w:pPr>
              <w:pStyle w:val="WW-Standaard"/>
              <w:widowControl/>
              <w:snapToGrid w:val="0"/>
              <w:rPr>
                <w:sz w:val="24"/>
                <w:u w:val="none"/>
                <w:lang w:val="fr-FR"/>
              </w:rPr>
            </w:pPr>
          </w:p>
          <w:p w:rsidR="00FF7FA4" w:rsidRPr="0034353D" w:rsidRDefault="00FF7FA4">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FF7FA4" w:rsidRPr="0034353D" w:rsidRDefault="00FF7FA4">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FF7FA4" w:rsidRPr="0034353D" w:rsidRDefault="00FF7FA4">
            <w:pPr>
              <w:pStyle w:val="WW-Standaard"/>
              <w:widowControl/>
              <w:snapToGrid w:val="0"/>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Appareils audiovisuels</w:t>
            </w: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Appareils électroménagers</w:t>
            </w: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Objets décoratifs</w:t>
            </w:r>
          </w:p>
        </w:tc>
        <w:tc>
          <w:tcPr>
            <w:tcW w:w="1561"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top w:val="single" w:sz="4" w:space="0" w:color="000000"/>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r>
              <w:rPr>
                <w:sz w:val="24"/>
                <w:u w:val="none"/>
                <w:lang w:val="fr-FR"/>
              </w:rPr>
              <w:t>Autres meubles meublants</w:t>
            </w: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p w:rsidR="00D43EFB" w:rsidRDefault="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p w:rsidR="00D43EFB" w:rsidRDefault="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p w:rsidR="00D43EFB" w:rsidRDefault="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p w:rsidR="00D43EFB" w:rsidRDefault="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r>
              <w:rPr>
                <w:sz w:val="24"/>
                <w:u w:val="none"/>
                <w:lang w:val="fr-FR"/>
              </w:rPr>
              <w:lastRenderedPageBreak/>
              <w:t>AVOIRS MOBILIERS</w:t>
            </w: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p w:rsidR="00CD727B" w:rsidRDefault="00CD727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rsidP="00D43EFB">
            <w:pPr>
              <w:pStyle w:val="WW-Standaard"/>
              <w:widowControl/>
              <w:snapToGrid w:val="0"/>
              <w:rPr>
                <w:sz w:val="24"/>
                <w:u w:val="none"/>
                <w:lang w:val="fr-FR"/>
              </w:rPr>
            </w:pPr>
            <w:r>
              <w:rPr>
                <w:sz w:val="24"/>
                <w:u w:val="none"/>
                <w:lang w:val="fr-FR"/>
              </w:rPr>
              <w:t>COMPTES BANCAIRES/CCP</w:t>
            </w:r>
          </w:p>
          <w:p w:rsidR="00D43EFB" w:rsidRDefault="00D43EFB" w:rsidP="00D43EFB">
            <w:pPr>
              <w:pStyle w:val="WW-Standaard"/>
              <w:widowControl/>
              <w:snapToGrid w:val="0"/>
              <w:rPr>
                <w:sz w:val="24"/>
                <w:u w:val="none"/>
                <w:lang w:val="fr-FR"/>
              </w:rPr>
            </w:pPr>
            <w:r>
              <w:rPr>
                <w:sz w:val="24"/>
                <w:u w:val="none"/>
                <w:lang w:val="fr-FR"/>
              </w:rPr>
              <w:t xml:space="preserve">BANQUE                         NUMERO     </w:t>
            </w:r>
          </w:p>
        </w:tc>
        <w:tc>
          <w:tcPr>
            <w:tcW w:w="1561" w:type="pct"/>
            <w:tcBorders>
              <w:left w:val="single" w:sz="4" w:space="0" w:color="000000"/>
              <w:bottom w:val="single" w:sz="4" w:space="0" w:color="000000"/>
            </w:tcBorders>
          </w:tcPr>
          <w:p w:rsidR="00D43EFB" w:rsidRPr="00D5749D" w:rsidRDefault="00D43EFB">
            <w:pPr>
              <w:pStyle w:val="WW-Standaard"/>
              <w:widowControl/>
              <w:snapToGrid w:val="0"/>
              <w:rPr>
                <w:sz w:val="24"/>
                <w:szCs w:val="24"/>
                <w:u w:val="none"/>
                <w:lang w:val="fr-FR"/>
              </w:rPr>
            </w:pPr>
            <w:r>
              <w:rPr>
                <w:sz w:val="24"/>
                <w:szCs w:val="24"/>
                <w:u w:val="none"/>
                <w:lang w:val="fr-FR"/>
              </w:rPr>
              <w:t>Titulaires et co-</w:t>
            </w:r>
            <w:r w:rsidRPr="008C3A93">
              <w:rPr>
                <w:sz w:val="24"/>
                <w:szCs w:val="24"/>
                <w:u w:val="none"/>
                <w:lang w:val="fr-FR"/>
              </w:rPr>
              <w:t>titulaires</w:t>
            </w: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r>
              <w:rPr>
                <w:sz w:val="24"/>
                <w:u w:val="none"/>
                <w:lang w:val="fr-FR"/>
              </w:rPr>
              <w:t>Solde actuel</w:t>
            </w:r>
          </w:p>
        </w:tc>
      </w:tr>
      <w:tr w:rsidR="00D43EFB" w:rsidTr="008C3A93">
        <w:tc>
          <w:tcPr>
            <w:tcW w:w="2428"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p w:rsidR="00D43EFB" w:rsidRDefault="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p w:rsidR="00D43EFB" w:rsidRDefault="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p w:rsidR="00D43EFB" w:rsidRDefault="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rsidP="00D43EFB">
            <w:pPr>
              <w:pStyle w:val="WW-Standaard"/>
              <w:widowControl/>
              <w:snapToGrid w:val="0"/>
              <w:rPr>
                <w:sz w:val="24"/>
                <w:u w:val="none"/>
                <w:lang w:val="fr-FR"/>
              </w:rPr>
            </w:pPr>
            <w:r>
              <w:rPr>
                <w:sz w:val="24"/>
                <w:u w:val="none"/>
                <w:lang w:val="fr-FR"/>
              </w:rPr>
              <w:t>LIVRETS D’EPARGNE</w:t>
            </w:r>
          </w:p>
          <w:p w:rsidR="00D43EFB" w:rsidRDefault="00D43EFB" w:rsidP="00D43EFB">
            <w:pPr>
              <w:pStyle w:val="WW-Standaard"/>
              <w:widowControl/>
              <w:rPr>
                <w:sz w:val="24"/>
                <w:u w:val="none"/>
                <w:lang w:val="fr-FR"/>
              </w:rPr>
            </w:pPr>
            <w:r>
              <w:rPr>
                <w:sz w:val="24"/>
                <w:u w:val="none"/>
                <w:lang w:val="fr-FR"/>
              </w:rPr>
              <w:t xml:space="preserve">BANQUE                          NUMERO  </w:t>
            </w:r>
          </w:p>
          <w:p w:rsidR="00D43EFB" w:rsidRDefault="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r>
              <w:rPr>
                <w:sz w:val="24"/>
                <w:u w:val="none"/>
                <w:lang w:val="fr-FR"/>
              </w:rPr>
              <w:t>Titulaires et co-titulaires</w:t>
            </w: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r>
              <w:rPr>
                <w:sz w:val="24"/>
                <w:u w:val="none"/>
                <w:lang w:val="fr-FR"/>
              </w:rPr>
              <w:t>Solde actuel</w:t>
            </w:r>
          </w:p>
        </w:tc>
      </w:tr>
      <w:tr w:rsidR="00D43EFB" w:rsidTr="008C3A93">
        <w:tc>
          <w:tcPr>
            <w:tcW w:w="2428" w:type="pct"/>
            <w:tcBorders>
              <w:left w:val="single" w:sz="4" w:space="0" w:color="000000"/>
              <w:bottom w:val="single" w:sz="4" w:space="0" w:color="000000"/>
            </w:tcBorders>
          </w:tcPr>
          <w:p w:rsidR="00D43EFB" w:rsidRDefault="00D43EFB" w:rsidP="00D43EFB">
            <w:pPr>
              <w:pStyle w:val="WW-Standaard"/>
              <w:widowControl/>
              <w:snapToGrid w:val="0"/>
              <w:rPr>
                <w:sz w:val="24"/>
                <w:u w:val="none"/>
                <w:lang w:val="fr-FR"/>
              </w:rPr>
            </w:pPr>
          </w:p>
          <w:p w:rsidR="00D43EFB" w:rsidRDefault="00D43EFB" w:rsidP="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rsidP="00D43EFB">
            <w:pPr>
              <w:pStyle w:val="WW-Standaard"/>
              <w:widowControl/>
              <w:snapToGrid w:val="0"/>
              <w:rPr>
                <w:sz w:val="24"/>
                <w:u w:val="none"/>
                <w:lang w:val="fr-FR"/>
              </w:rPr>
            </w:pPr>
          </w:p>
          <w:p w:rsidR="00D43EFB" w:rsidRDefault="00D43EFB" w:rsidP="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rsidP="00D43EFB">
            <w:pPr>
              <w:pStyle w:val="WW-Standaard"/>
              <w:widowControl/>
              <w:snapToGrid w:val="0"/>
              <w:rPr>
                <w:sz w:val="24"/>
                <w:u w:val="none"/>
                <w:lang w:val="fr-FR"/>
              </w:rPr>
            </w:pPr>
          </w:p>
          <w:p w:rsidR="00D43EFB" w:rsidRDefault="00D43EFB" w:rsidP="00D43EFB">
            <w:pPr>
              <w:pStyle w:val="WW-Standaard"/>
              <w:widowControl/>
              <w:snapToGrid w:val="0"/>
              <w:rPr>
                <w:sz w:val="24"/>
                <w:u w:val="none"/>
                <w:lang w:val="fr-FR"/>
              </w:rPr>
            </w:pPr>
            <w:r>
              <w:rPr>
                <w:sz w:val="24"/>
                <w:u w:val="none"/>
                <w:lang w:val="fr-FR"/>
              </w:rPr>
              <w:t>ASSURANCE-VIE ET AUTRES</w:t>
            </w: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rsidP="00D43EFB">
            <w:pPr>
              <w:pStyle w:val="WW-Standaard"/>
              <w:widowControl/>
              <w:snapToGrid w:val="0"/>
              <w:rPr>
                <w:sz w:val="24"/>
                <w:u w:val="none"/>
                <w:lang w:val="fr-FR"/>
              </w:rPr>
            </w:pPr>
          </w:p>
          <w:p w:rsidR="00BC68B8" w:rsidRDefault="00BC68B8" w:rsidP="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rsidP="00D43EFB">
            <w:pPr>
              <w:pStyle w:val="WW-Standaard"/>
              <w:widowControl/>
              <w:snapToGrid w:val="0"/>
              <w:rPr>
                <w:sz w:val="24"/>
                <w:u w:val="none"/>
                <w:lang w:val="fr-FR"/>
              </w:rPr>
            </w:pPr>
          </w:p>
          <w:p w:rsidR="00BC68B8" w:rsidRDefault="00BC68B8" w:rsidP="00D43EFB">
            <w:pPr>
              <w:pStyle w:val="WW-Standaard"/>
              <w:widowControl/>
              <w:snapToGrid w:val="0"/>
              <w:rPr>
                <w:sz w:val="24"/>
                <w:u w:val="none"/>
                <w:lang w:val="fr-FR"/>
              </w:rPr>
            </w:pPr>
          </w:p>
          <w:p w:rsidR="007A4849" w:rsidRDefault="007A4849" w:rsidP="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bl>
    <w:p w:rsidR="00F944A5" w:rsidRDefault="00F944A5" w:rsidP="008C3A93">
      <w:pPr>
        <w:pStyle w:val="WW-Standaard"/>
        <w:widowControl/>
        <w:jc w:val="both"/>
        <w:rPr>
          <w:sz w:val="24"/>
          <w:u w:val="none"/>
          <w:lang w:val="fr-FR"/>
        </w:rPr>
      </w:pPr>
    </w:p>
    <w:p w:rsidR="00B847E2" w:rsidRDefault="00B847E2" w:rsidP="008C3A93">
      <w:pPr>
        <w:pStyle w:val="WW-Standaard"/>
        <w:widowControl/>
        <w:jc w:val="both"/>
        <w:rPr>
          <w:b/>
          <w:sz w:val="24"/>
          <w:u w:val="none"/>
          <w:lang w:val="fr-FR"/>
        </w:rPr>
      </w:pPr>
      <w:r>
        <w:rPr>
          <w:b/>
          <w:sz w:val="24"/>
          <w:u w:val="none"/>
          <w:lang w:val="fr-FR"/>
        </w:rPr>
        <w:t>Attention !</w:t>
      </w:r>
      <w:r w:rsidR="00AC3B30">
        <w:rPr>
          <w:b/>
          <w:sz w:val="24"/>
          <w:u w:val="none"/>
          <w:lang w:val="fr-FR"/>
        </w:rPr>
        <w:t xml:space="preserve"> </w:t>
      </w:r>
      <w:r>
        <w:rPr>
          <w:b/>
          <w:sz w:val="24"/>
          <w:u w:val="none"/>
          <w:lang w:val="fr-FR"/>
        </w:rPr>
        <w:t>: si le solde du compte en banque est négatif, ajouter les coordonnées de la banque dans la liste des créanciers (</w:t>
      </w:r>
      <w:r w:rsidR="00A16BF7">
        <w:rPr>
          <w:b/>
          <w:sz w:val="24"/>
          <w:u w:val="none"/>
          <w:lang w:val="fr-FR"/>
        </w:rPr>
        <w:t xml:space="preserve">v. </w:t>
      </w:r>
      <w:r>
        <w:rPr>
          <w:b/>
          <w:sz w:val="24"/>
          <w:u w:val="none"/>
          <w:lang w:val="fr-FR"/>
        </w:rPr>
        <w:t>tableau B.1. de la requête)</w:t>
      </w:r>
      <w:r w:rsidR="00430C0C">
        <w:rPr>
          <w:b/>
          <w:sz w:val="24"/>
          <w:u w:val="none"/>
          <w:lang w:val="fr-FR"/>
        </w:rPr>
        <w:t> ; veuillez mentionner TOUS les comptes bancaires et avoirs mobiliers (assurances-vie, produits financiers, etc) en Belgique et à l’étranger, dont vous êtes titulaires ou co-titulaires</w:t>
      </w:r>
    </w:p>
    <w:p w:rsidR="00B847E2" w:rsidRDefault="00B847E2">
      <w:pPr>
        <w:pStyle w:val="WW-Standaard"/>
        <w:widowControl/>
        <w:rPr>
          <w:sz w:val="24"/>
          <w:u w:val="none"/>
          <w:lang w:val="fr-FR"/>
        </w:rPr>
      </w:pPr>
    </w:p>
    <w:p w:rsidR="007A4849" w:rsidRDefault="007A4849">
      <w:pPr>
        <w:pStyle w:val="WW-Standaard"/>
        <w:widowControl/>
        <w:rPr>
          <w:sz w:val="24"/>
          <w:u w:val="none"/>
          <w:lang w:val="fr-FR"/>
        </w:rPr>
      </w:pPr>
    </w:p>
    <w:p w:rsidR="003B4EEA" w:rsidRDefault="003B4EEA">
      <w:pPr>
        <w:pStyle w:val="WW-Standaard"/>
        <w:widowControl/>
        <w:rPr>
          <w:sz w:val="24"/>
          <w:u w:val="none"/>
          <w:lang w:val="fr-FR"/>
        </w:rPr>
      </w:pPr>
    </w:p>
    <w:p w:rsidR="00B847E2" w:rsidRDefault="00B847E2">
      <w:pPr>
        <w:pStyle w:val="WW-Standaard"/>
        <w:widowControl/>
        <w:rPr>
          <w:sz w:val="24"/>
          <w:u w:val="none"/>
          <w:lang w:val="fr-FR"/>
        </w:rPr>
      </w:pPr>
      <w:r>
        <w:rPr>
          <w:sz w:val="24"/>
          <w:u w:val="none"/>
          <w:lang w:val="fr-FR"/>
        </w:rPr>
        <w:t>A.2.2. 2</w:t>
      </w:r>
      <w:r>
        <w:rPr>
          <w:sz w:val="24"/>
          <w:u w:val="none"/>
          <w:vertAlign w:val="superscript"/>
          <w:lang w:val="fr-FR"/>
        </w:rPr>
        <w:t>ème</w:t>
      </w:r>
      <w:r>
        <w:rPr>
          <w:sz w:val="24"/>
          <w:u w:val="none"/>
          <w:lang w:val="fr-FR"/>
        </w:rPr>
        <w:t xml:space="preserve"> tableau : liste des MEUBLES PROPRES  du PREMIER REQUERANT</w:t>
      </w:r>
    </w:p>
    <w:p w:rsidR="00B847E2" w:rsidRDefault="00B847E2">
      <w:pPr>
        <w:pStyle w:val="WW-Standaard"/>
        <w:widowControl/>
        <w:rPr>
          <w:sz w:val="24"/>
          <w:u w:val="none"/>
          <w:lang w:val="fr-FR"/>
        </w:rPr>
      </w:pPr>
    </w:p>
    <w:p w:rsidR="003B4EEA" w:rsidRPr="0034353D" w:rsidRDefault="003B4EEA" w:rsidP="003B4EEA">
      <w:pPr>
        <w:pStyle w:val="WW-Standaard"/>
        <w:widowControl/>
        <w:rPr>
          <w:sz w:val="24"/>
          <w:u w:val="none"/>
          <w:lang w:val="fr-FR"/>
        </w:rPr>
      </w:pPr>
    </w:p>
    <w:tbl>
      <w:tblPr>
        <w:tblW w:w="5000" w:type="pct"/>
        <w:tblCellMar>
          <w:left w:w="70" w:type="dxa"/>
          <w:right w:w="70" w:type="dxa"/>
        </w:tblCellMar>
        <w:tblLook w:val="0000" w:firstRow="0" w:lastRow="0" w:firstColumn="0" w:lastColumn="0" w:noHBand="0" w:noVBand="0"/>
      </w:tblPr>
      <w:tblGrid>
        <w:gridCol w:w="4451"/>
        <w:gridCol w:w="2861"/>
        <w:gridCol w:w="1853"/>
      </w:tblGrid>
      <w:tr w:rsidR="003B4EEA" w:rsidRPr="0034353D" w:rsidTr="003B4EEA">
        <w:tc>
          <w:tcPr>
            <w:tcW w:w="2428" w:type="pct"/>
            <w:tcBorders>
              <w:top w:val="single" w:sz="4" w:space="0" w:color="000000"/>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MEUBLE</w:t>
            </w:r>
            <w:r>
              <w:rPr>
                <w:sz w:val="24"/>
                <w:u w:val="none"/>
                <w:lang w:val="fr-FR"/>
              </w:rPr>
              <w:t>S</w:t>
            </w:r>
            <w:r w:rsidRPr="0034353D">
              <w:rPr>
                <w:sz w:val="24"/>
                <w:u w:val="none"/>
                <w:lang w:val="fr-FR"/>
              </w:rPr>
              <w:t> : Description- année d’achat</w:t>
            </w:r>
            <w:r>
              <w:rPr>
                <w:sz w:val="24"/>
                <w:u w:val="none"/>
                <w:lang w:val="fr-FR"/>
              </w:rPr>
              <w:t xml:space="preserve"> - </w:t>
            </w:r>
            <w:r w:rsidRPr="0034353D">
              <w:rPr>
                <w:sz w:val="24"/>
                <w:u w:val="none"/>
                <w:lang w:val="fr-FR"/>
              </w:rPr>
              <w:t xml:space="preserve">marque                                                                                         </w:t>
            </w:r>
          </w:p>
          <w:p w:rsidR="003B4EEA" w:rsidRPr="0034353D" w:rsidRDefault="003B4EEA" w:rsidP="003B4EEA">
            <w:pPr>
              <w:pStyle w:val="WW-Standaard"/>
              <w:widowControl/>
              <w:rPr>
                <w:sz w:val="24"/>
                <w:u w:val="none"/>
                <w:lang w:val="fr-FR"/>
              </w:rPr>
            </w:pPr>
          </w:p>
          <w:p w:rsidR="003B4EEA" w:rsidRPr="0034353D" w:rsidRDefault="003B4EEA" w:rsidP="003B4EEA">
            <w:pPr>
              <w:pStyle w:val="WW-Standaard"/>
              <w:widowControl/>
              <w:rPr>
                <w:sz w:val="24"/>
                <w:u w:val="none"/>
                <w:lang w:val="fr-FR"/>
              </w:rPr>
            </w:pPr>
          </w:p>
        </w:tc>
        <w:tc>
          <w:tcPr>
            <w:tcW w:w="1561" w:type="pct"/>
            <w:tcBorders>
              <w:top w:val="single" w:sz="4" w:space="0" w:color="000000"/>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Valeur estimée</w:t>
            </w:r>
          </w:p>
        </w:tc>
        <w:tc>
          <w:tcPr>
            <w:tcW w:w="1011" w:type="pct"/>
            <w:tcBorders>
              <w:top w:val="single" w:sz="4" w:space="0" w:color="000000"/>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Saisi</w:t>
            </w:r>
          </w:p>
          <w:p w:rsidR="003B4EEA" w:rsidRPr="0034353D" w:rsidRDefault="003B4EEA" w:rsidP="003B4EEA">
            <w:pPr>
              <w:pStyle w:val="WW-Standaard"/>
              <w:widowControl/>
              <w:rPr>
                <w:sz w:val="24"/>
                <w:u w:val="none"/>
                <w:lang w:val="fr-FR"/>
              </w:rPr>
            </w:pPr>
            <w:r w:rsidRPr="0034353D">
              <w:rPr>
                <w:sz w:val="24"/>
                <w:u w:val="none"/>
                <w:lang w:val="fr-FR"/>
              </w:rPr>
              <w:t xml:space="preserve">(oui </w:t>
            </w:r>
            <w:r>
              <w:rPr>
                <w:sz w:val="24"/>
                <w:u w:val="none"/>
                <w:lang w:val="fr-FR"/>
              </w:rPr>
              <w:t>ou non)</w:t>
            </w:r>
            <w:r w:rsidRPr="0034353D">
              <w:rPr>
                <w:sz w:val="24"/>
                <w:u w:val="none"/>
                <w:lang w:val="fr-FR"/>
              </w:rPr>
              <w:t xml:space="preserve">                                                                                                           </w:t>
            </w:r>
          </w:p>
          <w:p w:rsidR="003B4EEA" w:rsidRPr="0034353D" w:rsidRDefault="003B4EEA" w:rsidP="003B4EEA">
            <w:pPr>
              <w:pStyle w:val="WW-Standaard"/>
              <w:widowControl/>
              <w:rPr>
                <w:sz w:val="24"/>
                <w:u w:val="none"/>
                <w:lang w:val="fr-FR"/>
              </w:rPr>
            </w:pPr>
          </w:p>
          <w:p w:rsidR="003B4EEA" w:rsidRPr="0034353D" w:rsidRDefault="003B4EEA" w:rsidP="003B4EEA">
            <w:pPr>
              <w:pStyle w:val="WW-Standaard"/>
              <w:widowControl/>
              <w:rPr>
                <w:sz w:val="24"/>
                <w:u w:val="none"/>
                <w:lang w:val="fr-FR"/>
              </w:rPr>
            </w:pPr>
          </w:p>
        </w:tc>
      </w:tr>
      <w:tr w:rsidR="003B4EEA" w:rsidRPr="0034353D" w:rsidTr="003B4EEA">
        <w:tc>
          <w:tcPr>
            <w:tcW w:w="2428"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Véhicule</w:t>
            </w:r>
            <w:r>
              <w:rPr>
                <w:sz w:val="24"/>
                <w:u w:val="none"/>
                <w:lang w:val="fr-FR"/>
              </w:rPr>
              <w:t>(s)</w:t>
            </w:r>
          </w:p>
        </w:tc>
        <w:tc>
          <w:tcPr>
            <w:tcW w:w="1561"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p>
          <w:p w:rsidR="003B4EEA" w:rsidRPr="0034353D" w:rsidRDefault="003B4EEA" w:rsidP="003B4EEA">
            <w:pPr>
              <w:pStyle w:val="WW-Standaard"/>
              <w:widowControl/>
              <w:rPr>
                <w:sz w:val="24"/>
                <w:u w:val="none"/>
                <w:lang w:val="fr-FR"/>
              </w:rPr>
            </w:pPr>
          </w:p>
        </w:tc>
      </w:tr>
      <w:tr w:rsidR="003B4EEA" w:rsidRPr="0034353D" w:rsidTr="003B4EEA">
        <w:tc>
          <w:tcPr>
            <w:tcW w:w="2428"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p>
          <w:p w:rsidR="003B4EEA" w:rsidRPr="0034353D" w:rsidRDefault="003B4EEA" w:rsidP="003B4EEA">
            <w:pPr>
              <w:pStyle w:val="WW-Standaard"/>
              <w:widowControl/>
              <w:rPr>
                <w:sz w:val="24"/>
                <w:u w:val="none"/>
                <w:lang w:val="fr-FR"/>
              </w:rPr>
            </w:pPr>
          </w:p>
        </w:tc>
      </w:tr>
      <w:tr w:rsidR="003B4EEA" w:rsidRPr="0034353D" w:rsidTr="003B4EEA">
        <w:tc>
          <w:tcPr>
            <w:tcW w:w="2428"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 xml:space="preserve"> GSM</w:t>
            </w:r>
          </w:p>
        </w:tc>
        <w:tc>
          <w:tcPr>
            <w:tcW w:w="1561"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p>
          <w:p w:rsidR="003B4EEA" w:rsidRPr="0034353D" w:rsidRDefault="003B4EEA" w:rsidP="003B4EEA">
            <w:pPr>
              <w:pStyle w:val="WW-Standaard"/>
              <w:widowControl/>
              <w:rPr>
                <w:sz w:val="24"/>
                <w:u w:val="none"/>
                <w:lang w:val="fr-FR"/>
              </w:rPr>
            </w:pPr>
          </w:p>
        </w:tc>
      </w:tr>
      <w:tr w:rsidR="003B4EEA" w:rsidRPr="0034353D"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p w:rsidR="008C3A93" w:rsidRPr="0034353D" w:rsidRDefault="008C3A93"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Appareils audiovisuels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Appareils électroménagers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top w:val="single" w:sz="4" w:space="0" w:color="000000"/>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Objets décoratifs</w:t>
            </w:r>
          </w:p>
        </w:tc>
        <w:tc>
          <w:tcPr>
            <w:tcW w:w="1561" w:type="pct"/>
            <w:tcBorders>
              <w:top w:val="single" w:sz="4" w:space="0" w:color="000000"/>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top w:val="single" w:sz="4" w:space="0" w:color="000000"/>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r>
              <w:rPr>
                <w:sz w:val="24"/>
                <w:u w:val="none"/>
                <w:lang w:val="fr-FR"/>
              </w:rPr>
              <w:t>Autres meubles meublants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AVOIRS MOBILIERS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COMPTES BANCAIRES/CCP</w:t>
            </w:r>
          </w:p>
          <w:p w:rsidR="003B4EEA" w:rsidRDefault="003B4EEA" w:rsidP="003B4EEA">
            <w:pPr>
              <w:pStyle w:val="WW-Standaard"/>
              <w:widowControl/>
              <w:snapToGrid w:val="0"/>
              <w:rPr>
                <w:sz w:val="24"/>
                <w:u w:val="none"/>
                <w:lang w:val="fr-FR"/>
              </w:rPr>
            </w:pPr>
            <w:r>
              <w:rPr>
                <w:sz w:val="24"/>
                <w:u w:val="none"/>
                <w:lang w:val="fr-FR"/>
              </w:rPr>
              <w:t xml:space="preserve">BANQUE                         NUMERO     </w:t>
            </w:r>
          </w:p>
        </w:tc>
        <w:tc>
          <w:tcPr>
            <w:tcW w:w="1561" w:type="pct"/>
            <w:tcBorders>
              <w:left w:val="single" w:sz="4" w:space="0" w:color="000000"/>
              <w:bottom w:val="single" w:sz="4" w:space="0" w:color="000000"/>
            </w:tcBorders>
          </w:tcPr>
          <w:p w:rsidR="003B4EEA" w:rsidRPr="009B7C2C" w:rsidRDefault="003B4EEA" w:rsidP="003B4EEA">
            <w:pPr>
              <w:pStyle w:val="WW-Standaard"/>
              <w:widowControl/>
              <w:snapToGrid w:val="0"/>
              <w:rPr>
                <w:sz w:val="24"/>
                <w:szCs w:val="24"/>
                <w:u w:val="none"/>
                <w:lang w:val="fr-FR"/>
              </w:rPr>
            </w:pPr>
            <w:r w:rsidRPr="009B7C2C">
              <w:rPr>
                <w:sz w:val="24"/>
                <w:szCs w:val="24"/>
                <w:u w:val="none"/>
                <w:lang w:val="fr-FR"/>
              </w:rPr>
              <w:t>Titulaires et co</w:t>
            </w:r>
            <w:r>
              <w:rPr>
                <w:sz w:val="24"/>
                <w:szCs w:val="24"/>
                <w:u w:val="none"/>
                <w:lang w:val="fr-FR"/>
              </w:rPr>
              <w:t>-</w:t>
            </w:r>
            <w:r w:rsidRPr="009B7C2C">
              <w:rPr>
                <w:sz w:val="24"/>
                <w:szCs w:val="24"/>
                <w:u w:val="none"/>
                <w:lang w:val="fr-FR"/>
              </w:rPr>
              <w:t>titulaires</w:t>
            </w: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r>
              <w:rPr>
                <w:sz w:val="24"/>
                <w:u w:val="none"/>
                <w:lang w:val="fr-FR"/>
              </w:rPr>
              <w:t>Solde actuel</w:t>
            </w: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LIVRETS D’EPARGNE</w:t>
            </w:r>
          </w:p>
          <w:p w:rsidR="003B4EEA" w:rsidRDefault="003B4EEA" w:rsidP="003B4EEA">
            <w:pPr>
              <w:pStyle w:val="WW-Standaard"/>
              <w:widowControl/>
              <w:rPr>
                <w:sz w:val="24"/>
                <w:u w:val="none"/>
                <w:lang w:val="fr-FR"/>
              </w:rPr>
            </w:pPr>
            <w:r>
              <w:rPr>
                <w:sz w:val="24"/>
                <w:u w:val="none"/>
                <w:lang w:val="fr-FR"/>
              </w:rPr>
              <w:t xml:space="preserve">BANQUE                          NUMERO  </w:t>
            </w: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Titulaires et co-titulaires</w:t>
            </w: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r>
              <w:rPr>
                <w:sz w:val="24"/>
                <w:u w:val="none"/>
                <w:lang w:val="fr-FR"/>
              </w:rPr>
              <w:t>Solde actuel</w:t>
            </w: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r>
              <w:rPr>
                <w:sz w:val="24"/>
                <w:u w:val="none"/>
                <w:lang w:val="fr-FR"/>
              </w:rPr>
              <w:t>ASSURANCE-VIE ET AUTRES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bl>
    <w:p w:rsidR="007A4849" w:rsidRDefault="007A4849">
      <w:pPr>
        <w:pStyle w:val="WW-Standaard"/>
        <w:widowControl/>
        <w:rPr>
          <w:sz w:val="24"/>
          <w:u w:val="none"/>
          <w:lang w:val="fr-FR"/>
        </w:rPr>
      </w:pPr>
    </w:p>
    <w:p w:rsidR="003B4EEA" w:rsidRDefault="003B4EEA" w:rsidP="008C3A93">
      <w:pPr>
        <w:pStyle w:val="WW-Standaard"/>
        <w:widowControl/>
        <w:jc w:val="both"/>
        <w:rPr>
          <w:b/>
          <w:sz w:val="24"/>
          <w:u w:val="none"/>
          <w:lang w:val="fr-FR"/>
        </w:rPr>
      </w:pPr>
      <w:r>
        <w:rPr>
          <w:b/>
          <w:sz w:val="24"/>
          <w:u w:val="none"/>
          <w:lang w:val="fr-FR"/>
        </w:rPr>
        <w:t>Attention ! : si le solde du compte en banque est négatif, ajouter les coordonnées de la banque dans la liste des créanciers (v. tableau B.1. de la requête) ; veuillez mentionner TOUS les comptes bancaires et avoirs mobiliers (assurances-vie, produits financiers, etc) en Belgique et à l’étranger, dont vous êtes titulaires ou co-titulaires</w:t>
      </w:r>
    </w:p>
    <w:p w:rsidR="007A4849" w:rsidRDefault="007A4849">
      <w:pPr>
        <w:pStyle w:val="WW-Standaard"/>
        <w:widowControl/>
        <w:rPr>
          <w:sz w:val="24"/>
          <w:u w:val="none"/>
          <w:lang w:val="fr-FR"/>
        </w:rPr>
      </w:pPr>
    </w:p>
    <w:p w:rsidR="00CD727B" w:rsidRDefault="00CD727B">
      <w:pPr>
        <w:pStyle w:val="WW-Standaard"/>
        <w:widowControl/>
        <w:rPr>
          <w:sz w:val="24"/>
          <w:u w:val="none"/>
          <w:lang w:val="fr-FR"/>
        </w:rPr>
      </w:pPr>
    </w:p>
    <w:p w:rsidR="00B847E2" w:rsidRDefault="00B847E2">
      <w:pPr>
        <w:pStyle w:val="WW-Standaard"/>
        <w:widowControl/>
        <w:rPr>
          <w:sz w:val="24"/>
          <w:u w:val="none"/>
          <w:lang w:val="fr-FR"/>
        </w:rPr>
      </w:pPr>
      <w:r>
        <w:rPr>
          <w:sz w:val="24"/>
          <w:u w:val="none"/>
          <w:lang w:val="fr-FR"/>
        </w:rPr>
        <w:t>A.2.3. 3</w:t>
      </w:r>
      <w:r>
        <w:rPr>
          <w:sz w:val="24"/>
          <w:u w:val="none"/>
          <w:vertAlign w:val="superscript"/>
          <w:lang w:val="fr-FR"/>
        </w:rPr>
        <w:t>ème</w:t>
      </w:r>
      <w:r>
        <w:rPr>
          <w:sz w:val="24"/>
          <w:u w:val="none"/>
          <w:lang w:val="fr-FR"/>
        </w:rPr>
        <w:t xml:space="preserve"> tableau : liste des MEUBL</w:t>
      </w:r>
      <w:r w:rsidR="004B0849">
        <w:rPr>
          <w:sz w:val="24"/>
          <w:u w:val="none"/>
          <w:lang w:val="fr-FR"/>
        </w:rPr>
        <w:t>ES  PROPRES DU SECOND REQUERANT</w:t>
      </w:r>
      <w:r>
        <w:rPr>
          <w:sz w:val="24"/>
          <w:u w:val="none"/>
          <w:lang w:val="fr-FR"/>
        </w:rPr>
        <w:t>.</w:t>
      </w:r>
    </w:p>
    <w:p w:rsidR="00B847E2" w:rsidRDefault="00B847E2">
      <w:pPr>
        <w:pStyle w:val="WW-Standaard"/>
        <w:widowControl/>
        <w:rPr>
          <w:sz w:val="24"/>
          <w:u w:val="none"/>
          <w:lang w:val="fr-FR"/>
        </w:rPr>
      </w:pPr>
    </w:p>
    <w:tbl>
      <w:tblPr>
        <w:tblW w:w="5000" w:type="pct"/>
        <w:tblLayout w:type="fixed"/>
        <w:tblCellMar>
          <w:left w:w="70" w:type="dxa"/>
          <w:right w:w="70" w:type="dxa"/>
        </w:tblCellMar>
        <w:tblLook w:val="0000" w:firstRow="0" w:lastRow="0" w:firstColumn="0" w:lastColumn="0" w:noHBand="0" w:noVBand="0"/>
      </w:tblPr>
      <w:tblGrid>
        <w:gridCol w:w="4451"/>
        <w:gridCol w:w="2861"/>
        <w:gridCol w:w="1853"/>
      </w:tblGrid>
      <w:tr w:rsidR="003B4EEA" w:rsidRPr="0034353D" w:rsidTr="003B4EEA">
        <w:tc>
          <w:tcPr>
            <w:tcW w:w="2428" w:type="pct"/>
            <w:tcBorders>
              <w:top w:val="single" w:sz="4" w:space="0" w:color="000000"/>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MEUBLE</w:t>
            </w:r>
            <w:r>
              <w:rPr>
                <w:sz w:val="24"/>
                <w:u w:val="none"/>
                <w:lang w:val="fr-FR"/>
              </w:rPr>
              <w:t>S</w:t>
            </w:r>
            <w:r w:rsidRPr="0034353D">
              <w:rPr>
                <w:sz w:val="24"/>
                <w:u w:val="none"/>
                <w:lang w:val="fr-FR"/>
              </w:rPr>
              <w:t> : Description- année d’achat</w:t>
            </w:r>
            <w:r>
              <w:rPr>
                <w:sz w:val="24"/>
                <w:u w:val="none"/>
                <w:lang w:val="fr-FR"/>
              </w:rPr>
              <w:t xml:space="preserve"> - </w:t>
            </w:r>
            <w:r w:rsidRPr="0034353D">
              <w:rPr>
                <w:sz w:val="24"/>
                <w:u w:val="none"/>
                <w:lang w:val="fr-FR"/>
              </w:rPr>
              <w:t xml:space="preserve">marque                                                                                         </w:t>
            </w:r>
          </w:p>
          <w:p w:rsidR="003B4EEA" w:rsidRPr="0034353D" w:rsidRDefault="003B4EEA" w:rsidP="003B4EEA">
            <w:pPr>
              <w:pStyle w:val="WW-Standaard"/>
              <w:widowControl/>
              <w:rPr>
                <w:sz w:val="24"/>
                <w:u w:val="none"/>
                <w:lang w:val="fr-FR"/>
              </w:rPr>
            </w:pPr>
          </w:p>
          <w:p w:rsidR="003B4EEA" w:rsidRPr="0034353D" w:rsidRDefault="003B4EEA" w:rsidP="003B4EEA">
            <w:pPr>
              <w:pStyle w:val="WW-Standaard"/>
              <w:widowControl/>
              <w:rPr>
                <w:sz w:val="24"/>
                <w:u w:val="none"/>
                <w:lang w:val="fr-FR"/>
              </w:rPr>
            </w:pPr>
          </w:p>
        </w:tc>
        <w:tc>
          <w:tcPr>
            <w:tcW w:w="1561" w:type="pct"/>
            <w:tcBorders>
              <w:top w:val="single" w:sz="4" w:space="0" w:color="000000"/>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Valeur estimée</w:t>
            </w:r>
          </w:p>
        </w:tc>
        <w:tc>
          <w:tcPr>
            <w:tcW w:w="1011" w:type="pct"/>
            <w:tcBorders>
              <w:top w:val="single" w:sz="4" w:space="0" w:color="000000"/>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Saisi</w:t>
            </w:r>
          </w:p>
          <w:p w:rsidR="003B4EEA" w:rsidRPr="0034353D" w:rsidRDefault="003B4EEA" w:rsidP="003B4EEA">
            <w:pPr>
              <w:pStyle w:val="WW-Standaard"/>
              <w:widowControl/>
              <w:rPr>
                <w:sz w:val="24"/>
                <w:u w:val="none"/>
                <w:lang w:val="fr-FR"/>
              </w:rPr>
            </w:pPr>
            <w:r w:rsidRPr="0034353D">
              <w:rPr>
                <w:sz w:val="24"/>
                <w:u w:val="none"/>
                <w:lang w:val="fr-FR"/>
              </w:rPr>
              <w:t xml:space="preserve">(oui </w:t>
            </w:r>
            <w:r>
              <w:rPr>
                <w:sz w:val="24"/>
                <w:u w:val="none"/>
                <w:lang w:val="fr-FR"/>
              </w:rPr>
              <w:t>ou non)</w:t>
            </w:r>
            <w:r w:rsidRPr="0034353D">
              <w:rPr>
                <w:sz w:val="24"/>
                <w:u w:val="none"/>
                <w:lang w:val="fr-FR"/>
              </w:rPr>
              <w:t xml:space="preserve">                                                                                                           </w:t>
            </w:r>
          </w:p>
          <w:p w:rsidR="003B4EEA" w:rsidRPr="0034353D" w:rsidRDefault="003B4EEA" w:rsidP="003B4EEA">
            <w:pPr>
              <w:pStyle w:val="WW-Standaard"/>
              <w:widowControl/>
              <w:rPr>
                <w:sz w:val="24"/>
                <w:u w:val="none"/>
                <w:lang w:val="fr-FR"/>
              </w:rPr>
            </w:pPr>
          </w:p>
          <w:p w:rsidR="003B4EEA" w:rsidRPr="0034353D" w:rsidRDefault="003B4EEA" w:rsidP="003B4EEA">
            <w:pPr>
              <w:pStyle w:val="WW-Standaard"/>
              <w:widowControl/>
              <w:rPr>
                <w:sz w:val="24"/>
                <w:u w:val="none"/>
                <w:lang w:val="fr-FR"/>
              </w:rPr>
            </w:pPr>
          </w:p>
        </w:tc>
      </w:tr>
      <w:tr w:rsidR="003B4EEA" w:rsidRPr="0034353D" w:rsidTr="003B4EEA">
        <w:tc>
          <w:tcPr>
            <w:tcW w:w="2428"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Véhicule</w:t>
            </w:r>
            <w:r>
              <w:rPr>
                <w:sz w:val="24"/>
                <w:u w:val="none"/>
                <w:lang w:val="fr-FR"/>
              </w:rPr>
              <w:t>(s)</w:t>
            </w:r>
          </w:p>
        </w:tc>
        <w:tc>
          <w:tcPr>
            <w:tcW w:w="1561"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p>
          <w:p w:rsidR="003B4EEA" w:rsidRPr="0034353D" w:rsidRDefault="003B4EEA" w:rsidP="003B4EEA">
            <w:pPr>
              <w:pStyle w:val="WW-Standaard"/>
              <w:widowControl/>
              <w:rPr>
                <w:sz w:val="24"/>
                <w:u w:val="none"/>
                <w:lang w:val="fr-FR"/>
              </w:rPr>
            </w:pPr>
          </w:p>
        </w:tc>
      </w:tr>
      <w:tr w:rsidR="003B4EEA" w:rsidRPr="0034353D" w:rsidTr="003B4EEA">
        <w:tc>
          <w:tcPr>
            <w:tcW w:w="2428"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p>
          <w:p w:rsidR="003B4EEA" w:rsidRPr="0034353D" w:rsidRDefault="003B4EEA" w:rsidP="003B4EEA">
            <w:pPr>
              <w:pStyle w:val="WW-Standaard"/>
              <w:widowControl/>
              <w:rPr>
                <w:sz w:val="24"/>
                <w:u w:val="none"/>
                <w:lang w:val="fr-FR"/>
              </w:rPr>
            </w:pPr>
          </w:p>
        </w:tc>
      </w:tr>
      <w:tr w:rsidR="003B4EEA" w:rsidRPr="0034353D" w:rsidTr="003B4EEA">
        <w:tc>
          <w:tcPr>
            <w:tcW w:w="2428"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 xml:space="preserve"> GSM</w:t>
            </w:r>
          </w:p>
        </w:tc>
        <w:tc>
          <w:tcPr>
            <w:tcW w:w="1561"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p>
          <w:p w:rsidR="003B4EEA" w:rsidRPr="0034353D" w:rsidRDefault="003B4EEA" w:rsidP="003B4EEA">
            <w:pPr>
              <w:pStyle w:val="WW-Standaard"/>
              <w:widowControl/>
              <w:rPr>
                <w:sz w:val="24"/>
                <w:u w:val="none"/>
                <w:lang w:val="fr-FR"/>
              </w:rPr>
            </w:pPr>
          </w:p>
        </w:tc>
      </w:tr>
      <w:tr w:rsidR="003B4EEA" w:rsidRPr="0034353D"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Pr="0034353D"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Appareils audiovisuels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Appareils électroménagers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top w:val="single" w:sz="4" w:space="0" w:color="000000"/>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Objets décoratifs</w:t>
            </w:r>
          </w:p>
        </w:tc>
        <w:tc>
          <w:tcPr>
            <w:tcW w:w="1561" w:type="pct"/>
            <w:tcBorders>
              <w:top w:val="single" w:sz="4" w:space="0" w:color="000000"/>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top w:val="single" w:sz="4" w:space="0" w:color="000000"/>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r>
              <w:rPr>
                <w:sz w:val="24"/>
                <w:u w:val="none"/>
                <w:lang w:val="fr-FR"/>
              </w:rPr>
              <w:t>Autres meubles meublants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AVOIRS MOBILIERS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COMPTES BANCAIRES/CCP</w:t>
            </w:r>
          </w:p>
          <w:p w:rsidR="003B4EEA" w:rsidRDefault="003B4EEA" w:rsidP="003B4EEA">
            <w:pPr>
              <w:pStyle w:val="WW-Standaard"/>
              <w:widowControl/>
              <w:snapToGrid w:val="0"/>
              <w:rPr>
                <w:sz w:val="24"/>
                <w:u w:val="none"/>
                <w:lang w:val="fr-FR"/>
              </w:rPr>
            </w:pPr>
            <w:r>
              <w:rPr>
                <w:sz w:val="24"/>
                <w:u w:val="none"/>
                <w:lang w:val="fr-FR"/>
              </w:rPr>
              <w:t xml:space="preserve">BANQUE                         NUMERO     </w:t>
            </w:r>
          </w:p>
        </w:tc>
        <w:tc>
          <w:tcPr>
            <w:tcW w:w="1561" w:type="pct"/>
            <w:tcBorders>
              <w:left w:val="single" w:sz="4" w:space="0" w:color="000000"/>
              <w:bottom w:val="single" w:sz="4" w:space="0" w:color="000000"/>
            </w:tcBorders>
          </w:tcPr>
          <w:p w:rsidR="003B4EEA" w:rsidRPr="009B7C2C" w:rsidRDefault="003B4EEA" w:rsidP="003B4EEA">
            <w:pPr>
              <w:pStyle w:val="WW-Standaard"/>
              <w:widowControl/>
              <w:snapToGrid w:val="0"/>
              <w:rPr>
                <w:sz w:val="24"/>
                <w:szCs w:val="24"/>
                <w:u w:val="none"/>
                <w:lang w:val="fr-FR"/>
              </w:rPr>
            </w:pPr>
            <w:r w:rsidRPr="009B7C2C">
              <w:rPr>
                <w:sz w:val="24"/>
                <w:szCs w:val="24"/>
                <w:u w:val="none"/>
                <w:lang w:val="fr-FR"/>
              </w:rPr>
              <w:t>Titulaires et co</w:t>
            </w:r>
            <w:r>
              <w:rPr>
                <w:sz w:val="24"/>
                <w:szCs w:val="24"/>
                <w:u w:val="none"/>
                <w:lang w:val="fr-FR"/>
              </w:rPr>
              <w:t>-</w:t>
            </w:r>
            <w:r w:rsidRPr="009B7C2C">
              <w:rPr>
                <w:sz w:val="24"/>
                <w:szCs w:val="24"/>
                <w:u w:val="none"/>
                <w:lang w:val="fr-FR"/>
              </w:rPr>
              <w:t>titulaires</w:t>
            </w: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r>
              <w:rPr>
                <w:sz w:val="24"/>
                <w:u w:val="none"/>
                <w:lang w:val="fr-FR"/>
              </w:rPr>
              <w:t>Solde actuel</w:t>
            </w: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LIVRETS D’EPARGNE</w:t>
            </w:r>
          </w:p>
          <w:p w:rsidR="003B4EEA" w:rsidRDefault="003B4EEA" w:rsidP="003B4EEA">
            <w:pPr>
              <w:pStyle w:val="WW-Standaard"/>
              <w:widowControl/>
              <w:rPr>
                <w:sz w:val="24"/>
                <w:u w:val="none"/>
                <w:lang w:val="fr-FR"/>
              </w:rPr>
            </w:pPr>
            <w:r>
              <w:rPr>
                <w:sz w:val="24"/>
                <w:u w:val="none"/>
                <w:lang w:val="fr-FR"/>
              </w:rPr>
              <w:t xml:space="preserve">BANQUE                          NUMERO  </w:t>
            </w: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Titulaires et co-titulaires</w:t>
            </w: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r>
              <w:rPr>
                <w:sz w:val="24"/>
                <w:u w:val="none"/>
                <w:lang w:val="fr-FR"/>
              </w:rPr>
              <w:t>Solde actuel</w:t>
            </w: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r>
              <w:rPr>
                <w:sz w:val="24"/>
                <w:u w:val="none"/>
                <w:lang w:val="fr-FR"/>
              </w:rPr>
              <w:t>ASSURANCE-VIE ET AUTRES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bl>
    <w:p w:rsidR="00B847E2" w:rsidRDefault="00B847E2">
      <w:pPr>
        <w:pStyle w:val="WW-Standaard"/>
        <w:widowControl/>
        <w:rPr>
          <w:sz w:val="24"/>
          <w:u w:val="none"/>
          <w:lang w:val="fr-FR"/>
        </w:rPr>
      </w:pPr>
    </w:p>
    <w:p w:rsidR="003B4EEA" w:rsidRDefault="003B4EEA" w:rsidP="008C3A93">
      <w:pPr>
        <w:pStyle w:val="WW-Standaard"/>
        <w:widowControl/>
        <w:jc w:val="both"/>
        <w:rPr>
          <w:b/>
          <w:sz w:val="24"/>
          <w:u w:val="none"/>
          <w:lang w:val="fr-FR"/>
        </w:rPr>
      </w:pPr>
      <w:r>
        <w:rPr>
          <w:b/>
          <w:sz w:val="24"/>
          <w:u w:val="none"/>
          <w:lang w:val="fr-FR"/>
        </w:rPr>
        <w:t>Attention ! : si le solde du compte en banque est négatif, ajouter les coordonnées de la banque dans la liste des créanciers (v. tableau B.1. de la requête) ; veuillez mentionner TOUS les comptes bancaires et avoirs mobiliers (assurances-vie, produits financiers, etc) en Belgique et à l’étranger, dont vous êtes titulaires ou co-titulaires</w:t>
      </w:r>
    </w:p>
    <w:p w:rsidR="003B4EEA" w:rsidRDefault="003B4EEA" w:rsidP="003B4EEA">
      <w:pPr>
        <w:pStyle w:val="WW-Standaard"/>
        <w:widowControl/>
        <w:rPr>
          <w:b/>
          <w:sz w:val="24"/>
          <w:u w:val="none"/>
          <w:lang w:val="fr-FR"/>
        </w:rPr>
      </w:pPr>
    </w:p>
    <w:p w:rsidR="00B55290" w:rsidRDefault="00B55290" w:rsidP="003B4EEA">
      <w:pPr>
        <w:pStyle w:val="WW-Standaard"/>
        <w:widowControl/>
        <w:rPr>
          <w:b/>
          <w:sz w:val="24"/>
          <w:u w:val="none"/>
          <w:lang w:val="fr-FR"/>
        </w:rPr>
      </w:pPr>
    </w:p>
    <w:p w:rsidR="00D922C0" w:rsidRDefault="00D922C0" w:rsidP="003B4EEA">
      <w:pPr>
        <w:pStyle w:val="WW-Standaard"/>
        <w:widowControl/>
        <w:rPr>
          <w:b/>
          <w:sz w:val="24"/>
          <w:u w:val="none"/>
          <w:lang w:val="fr-FR"/>
        </w:rPr>
      </w:pPr>
    </w:p>
    <w:p w:rsidR="00D922C0" w:rsidRDefault="00D922C0" w:rsidP="003B4EEA">
      <w:pPr>
        <w:pStyle w:val="WW-Standaard"/>
        <w:widowControl/>
        <w:rPr>
          <w:b/>
          <w:sz w:val="24"/>
          <w:u w:val="none"/>
          <w:lang w:val="fr-FR"/>
        </w:rPr>
      </w:pPr>
    </w:p>
    <w:p w:rsidR="00D922C0" w:rsidRDefault="00D922C0" w:rsidP="003B4EEA">
      <w:pPr>
        <w:pStyle w:val="WW-Standaard"/>
        <w:widowControl/>
        <w:rPr>
          <w:b/>
          <w:sz w:val="24"/>
          <w:u w:val="none"/>
          <w:lang w:val="fr-FR"/>
        </w:rPr>
      </w:pPr>
    </w:p>
    <w:p w:rsidR="00D922C0" w:rsidRDefault="00D922C0" w:rsidP="003B4EEA">
      <w:pPr>
        <w:pStyle w:val="WW-Standaard"/>
        <w:widowControl/>
        <w:rPr>
          <w:b/>
          <w:sz w:val="24"/>
          <w:u w:val="none"/>
          <w:lang w:val="fr-FR"/>
        </w:rPr>
      </w:pPr>
    </w:p>
    <w:p w:rsidR="00D922C0" w:rsidRDefault="00D922C0" w:rsidP="003B4EEA">
      <w:pPr>
        <w:pStyle w:val="WW-Standaard"/>
        <w:widowControl/>
        <w:rPr>
          <w:b/>
          <w:sz w:val="24"/>
          <w:u w:val="none"/>
          <w:lang w:val="fr-FR"/>
        </w:rPr>
      </w:pPr>
    </w:p>
    <w:p w:rsidR="00D922C0" w:rsidRDefault="00D922C0" w:rsidP="003B4EEA">
      <w:pPr>
        <w:pStyle w:val="WW-Standaard"/>
        <w:widowControl/>
        <w:rPr>
          <w:b/>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r>
        <w:rPr>
          <w:sz w:val="24"/>
          <w:u w:val="none"/>
          <w:lang w:val="fr-FR"/>
        </w:rPr>
        <w:lastRenderedPageBreak/>
        <w:t>A.2.4. 4</w:t>
      </w:r>
      <w:r>
        <w:rPr>
          <w:sz w:val="24"/>
          <w:u w:val="none"/>
          <w:vertAlign w:val="superscript"/>
          <w:lang w:val="fr-FR"/>
        </w:rPr>
        <w:t>ème</w:t>
      </w:r>
      <w:r>
        <w:rPr>
          <w:sz w:val="24"/>
          <w:u w:val="none"/>
          <w:lang w:val="fr-FR"/>
        </w:rPr>
        <w:t xml:space="preserve"> tableau : liste des MEUBLES PROPRES/COMMUNS</w:t>
      </w:r>
      <w:r w:rsidR="004B0849">
        <w:rPr>
          <w:sz w:val="24"/>
          <w:u w:val="none"/>
          <w:lang w:val="fr-FR"/>
        </w:rPr>
        <w:t xml:space="preserve"> /INDIVIS (avec des tiers) du (</w:t>
      </w:r>
      <w:r>
        <w:rPr>
          <w:sz w:val="24"/>
          <w:u w:val="none"/>
          <w:lang w:val="fr-FR"/>
        </w:rPr>
        <w:t>de la) (des) COHABITANT(E)(S)</w:t>
      </w:r>
      <w:r w:rsidR="00AC3B30">
        <w:rPr>
          <w:sz w:val="24"/>
          <w:u w:val="none"/>
          <w:lang w:val="fr-FR"/>
        </w:rPr>
        <w:t>.</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bl>
      <w:tblPr>
        <w:tblW w:w="5000" w:type="pct"/>
        <w:tblLayout w:type="fixed"/>
        <w:tblCellMar>
          <w:left w:w="70" w:type="dxa"/>
          <w:right w:w="70" w:type="dxa"/>
        </w:tblCellMar>
        <w:tblLook w:val="0000" w:firstRow="0" w:lastRow="0" w:firstColumn="0" w:lastColumn="0" w:noHBand="0" w:noVBand="0"/>
      </w:tblPr>
      <w:tblGrid>
        <w:gridCol w:w="4263"/>
        <w:gridCol w:w="3045"/>
        <w:gridCol w:w="1857"/>
      </w:tblGrid>
      <w:tr w:rsidR="00B847E2" w:rsidTr="008C3A93">
        <w:tc>
          <w:tcPr>
            <w:tcW w:w="2326" w:type="pct"/>
            <w:tcBorders>
              <w:top w:val="single" w:sz="4" w:space="0" w:color="000000"/>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MEUBLES : Description</w:t>
            </w:r>
            <w:r w:rsidR="00894AC5">
              <w:rPr>
                <w:sz w:val="24"/>
                <w:u w:val="none"/>
                <w:lang w:val="fr-FR"/>
              </w:rPr>
              <w:t xml:space="preserve"> </w:t>
            </w:r>
            <w:r>
              <w:rPr>
                <w:sz w:val="24"/>
                <w:u w:val="none"/>
                <w:lang w:val="fr-FR"/>
              </w:rPr>
              <w:t>- année d’achat</w:t>
            </w:r>
            <w:r w:rsidR="00894AC5">
              <w:rPr>
                <w:sz w:val="24"/>
                <w:u w:val="none"/>
                <w:lang w:val="fr-FR"/>
              </w:rPr>
              <w:t xml:space="preserve"> - </w:t>
            </w:r>
            <w:r>
              <w:rPr>
                <w:sz w:val="24"/>
                <w:u w:val="none"/>
                <w:lang w:val="fr-FR"/>
              </w:rPr>
              <w:t>marque</w:t>
            </w:r>
          </w:p>
        </w:tc>
        <w:tc>
          <w:tcPr>
            <w:tcW w:w="1661"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Valeur estimée</w:t>
            </w:r>
          </w:p>
        </w:tc>
        <w:tc>
          <w:tcPr>
            <w:tcW w:w="1014" w:type="pct"/>
            <w:tcBorders>
              <w:top w:val="single" w:sz="4" w:space="0" w:color="000000"/>
              <w:left w:val="single" w:sz="4" w:space="0" w:color="000000"/>
              <w:bottom w:val="single" w:sz="4" w:space="0" w:color="000000"/>
              <w:right w:val="single" w:sz="4" w:space="0" w:color="000000"/>
            </w:tcBorders>
          </w:tcPr>
          <w:p w:rsidR="00B847E2" w:rsidRDefault="00B847E2" w:rsidP="00922D30">
            <w:pPr>
              <w:pStyle w:val="WW-Standaard"/>
              <w:widowControl/>
              <w:snapToGrid w:val="0"/>
              <w:rPr>
                <w:sz w:val="24"/>
                <w:u w:val="none"/>
                <w:lang w:val="fr-FR"/>
              </w:rPr>
            </w:pPr>
            <w:r>
              <w:rPr>
                <w:sz w:val="24"/>
                <w:u w:val="none"/>
                <w:lang w:val="fr-FR"/>
              </w:rPr>
              <w:t>Saisi (oui</w:t>
            </w:r>
            <w:r w:rsidR="00922D30">
              <w:rPr>
                <w:sz w:val="24"/>
                <w:u w:val="none"/>
                <w:lang w:val="fr-FR"/>
              </w:rPr>
              <w:t xml:space="preserve"> </w:t>
            </w:r>
            <w:r>
              <w:rPr>
                <w:sz w:val="24"/>
                <w:u w:val="none"/>
                <w:lang w:val="fr-FR"/>
              </w:rPr>
              <w:t>-</w:t>
            </w:r>
            <w:r w:rsidR="00922D30">
              <w:rPr>
                <w:sz w:val="24"/>
                <w:u w:val="none"/>
                <w:lang w:val="fr-FR"/>
              </w:rPr>
              <w:t xml:space="preserve"> </w:t>
            </w:r>
            <w:r>
              <w:rPr>
                <w:sz w:val="24"/>
                <w:u w:val="none"/>
                <w:lang w:val="fr-FR"/>
              </w:rPr>
              <w:t>non)</w:t>
            </w: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AVOIRS MOBILIERS</w:t>
            </w: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55290" w:rsidRDefault="00B55290">
      <w:pPr>
        <w:pStyle w:val="WW-Standaard"/>
        <w:widowControl/>
        <w:rPr>
          <w:sz w:val="24"/>
          <w:u w:val="none"/>
          <w:lang w:val="fr-FR"/>
        </w:rPr>
      </w:pPr>
    </w:p>
    <w:p w:rsidR="00B847E2" w:rsidRDefault="00B847E2">
      <w:pPr>
        <w:pStyle w:val="WW-Standaard"/>
        <w:widowControl/>
        <w:rPr>
          <w:sz w:val="24"/>
          <w:u w:val="none"/>
          <w:lang w:val="fr-FR"/>
        </w:rPr>
      </w:pPr>
    </w:p>
    <w:p w:rsidR="00B55290" w:rsidRDefault="00B55290">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D922C0" w:rsidRDefault="00D922C0">
      <w:pPr>
        <w:pStyle w:val="WW-Standaard"/>
        <w:widowControl/>
        <w:rPr>
          <w:sz w:val="24"/>
          <w:u w:val="none"/>
          <w:lang w:val="fr-FR"/>
        </w:rPr>
      </w:pPr>
    </w:p>
    <w:p w:rsidR="00B847E2" w:rsidRPr="008C3A93" w:rsidRDefault="00B847E2" w:rsidP="008C3A93">
      <w:pPr>
        <w:pStyle w:val="WW-Standaard"/>
        <w:widowControl/>
        <w:jc w:val="both"/>
        <w:rPr>
          <w:sz w:val="24"/>
          <w:lang w:val="fr-FR"/>
        </w:rPr>
      </w:pPr>
      <w:r w:rsidRPr="008C3A93">
        <w:rPr>
          <w:sz w:val="24"/>
          <w:lang w:val="fr-FR"/>
        </w:rPr>
        <w:lastRenderedPageBreak/>
        <w:t>A.3.   LISTE DES BIENS immeubles et meubles ALIENES</w:t>
      </w:r>
      <w:r w:rsidR="00430C0C" w:rsidRPr="008C3A93">
        <w:rPr>
          <w:sz w:val="24"/>
          <w:lang w:val="fr-FR"/>
        </w:rPr>
        <w:t xml:space="preserve"> (VENDUS ou CEDES)</w:t>
      </w:r>
      <w:r w:rsidRPr="008C3A93">
        <w:rPr>
          <w:sz w:val="24"/>
          <w:lang w:val="fr-FR"/>
        </w:rPr>
        <w:t xml:space="preserve"> AU COURS DES SIX MOIS précédant la présente requête.</w:t>
      </w:r>
    </w:p>
    <w:p w:rsidR="00B847E2" w:rsidRPr="008C3A93" w:rsidRDefault="00B847E2">
      <w:pPr>
        <w:pStyle w:val="WW-Standaard"/>
        <w:widowControl/>
        <w:rPr>
          <w:sz w:val="24"/>
          <w:lang w:val="fr-FR"/>
        </w:rPr>
      </w:pPr>
    </w:p>
    <w:p w:rsidR="00B847E2" w:rsidRDefault="00B847E2">
      <w:pPr>
        <w:pStyle w:val="WW-Standaard"/>
        <w:widowControl/>
        <w:rPr>
          <w:sz w:val="24"/>
          <w:u w:val="none"/>
          <w:lang w:val="fr-FR"/>
        </w:rPr>
      </w:pPr>
    </w:p>
    <w:tbl>
      <w:tblPr>
        <w:tblW w:w="5000" w:type="pct"/>
        <w:tblLayout w:type="fixed"/>
        <w:tblCellMar>
          <w:left w:w="70" w:type="dxa"/>
          <w:right w:w="70" w:type="dxa"/>
        </w:tblCellMar>
        <w:tblLook w:val="0000" w:firstRow="0" w:lastRow="0" w:firstColumn="0" w:lastColumn="0" w:noHBand="0" w:noVBand="0"/>
      </w:tblPr>
      <w:tblGrid>
        <w:gridCol w:w="2041"/>
        <w:gridCol w:w="2040"/>
        <w:gridCol w:w="1523"/>
        <w:gridCol w:w="2293"/>
        <w:gridCol w:w="1268"/>
      </w:tblGrid>
      <w:tr w:rsidR="00B847E2" w:rsidTr="008C3A93">
        <w:tc>
          <w:tcPr>
            <w:tcW w:w="1113"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Description d</w:t>
            </w:r>
            <w:r w:rsidR="00894AC5">
              <w:rPr>
                <w:sz w:val="24"/>
                <w:u w:val="none"/>
                <w:lang w:val="fr-FR"/>
              </w:rPr>
              <w:t>u</w:t>
            </w:r>
            <w:r>
              <w:rPr>
                <w:sz w:val="24"/>
                <w:u w:val="none"/>
                <w:lang w:val="fr-FR"/>
              </w:rPr>
              <w:t xml:space="preserve"> bien </w:t>
            </w:r>
          </w:p>
        </w:tc>
        <w:tc>
          <w:tcPr>
            <w:tcW w:w="1113"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Date et lieu de vente</w:t>
            </w:r>
          </w:p>
        </w:tc>
        <w:tc>
          <w:tcPr>
            <w:tcW w:w="831"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Prix</w:t>
            </w:r>
          </w:p>
        </w:tc>
        <w:tc>
          <w:tcPr>
            <w:tcW w:w="1251"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Acquéreur</w:t>
            </w:r>
          </w:p>
        </w:tc>
        <w:tc>
          <w:tcPr>
            <w:tcW w:w="692" w:type="pct"/>
            <w:tcBorders>
              <w:top w:val="single" w:sz="4" w:space="0" w:color="000000"/>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r>
              <w:rPr>
                <w:sz w:val="24"/>
                <w:u w:val="none"/>
                <w:lang w:val="fr-FR"/>
              </w:rPr>
              <w:t>Pièce de l’inventaire</w:t>
            </w:r>
            <w:r w:rsidR="00B81155">
              <w:rPr>
                <w:sz w:val="24"/>
                <w:u w:val="none"/>
                <w:lang w:val="fr-FR"/>
              </w:rPr>
              <w:t xml:space="preserve"> N°</w:t>
            </w:r>
          </w:p>
        </w:tc>
      </w:tr>
      <w:tr w:rsidR="00B847E2" w:rsidTr="008C3A93">
        <w:tc>
          <w:tcPr>
            <w:tcW w:w="111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1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83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5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692"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111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1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83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5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692"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r>
      <w:tr w:rsidR="00B847E2" w:rsidTr="008C3A93">
        <w:tc>
          <w:tcPr>
            <w:tcW w:w="111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1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83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5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692"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55290" w:rsidTr="00B55290">
        <w:tc>
          <w:tcPr>
            <w:tcW w:w="1113" w:type="pct"/>
            <w:tcBorders>
              <w:left w:val="single" w:sz="4" w:space="0" w:color="000000"/>
              <w:bottom w:val="single" w:sz="4" w:space="0" w:color="000000"/>
            </w:tcBorders>
          </w:tcPr>
          <w:p w:rsidR="00B55290" w:rsidRDefault="00B55290">
            <w:pPr>
              <w:pStyle w:val="WW-Standaard"/>
              <w:widowControl/>
              <w:snapToGrid w:val="0"/>
              <w:rPr>
                <w:sz w:val="24"/>
                <w:u w:val="none"/>
                <w:lang w:val="fr-FR"/>
              </w:rPr>
            </w:pPr>
          </w:p>
        </w:tc>
        <w:tc>
          <w:tcPr>
            <w:tcW w:w="1113" w:type="pct"/>
            <w:tcBorders>
              <w:left w:val="single" w:sz="4" w:space="0" w:color="000000"/>
              <w:bottom w:val="single" w:sz="4" w:space="0" w:color="000000"/>
            </w:tcBorders>
          </w:tcPr>
          <w:p w:rsidR="00B55290" w:rsidRDefault="00B55290">
            <w:pPr>
              <w:pStyle w:val="WW-Standaard"/>
              <w:widowControl/>
              <w:snapToGrid w:val="0"/>
              <w:rPr>
                <w:sz w:val="24"/>
                <w:u w:val="none"/>
                <w:lang w:val="fr-FR"/>
              </w:rPr>
            </w:pPr>
          </w:p>
        </w:tc>
        <w:tc>
          <w:tcPr>
            <w:tcW w:w="831" w:type="pct"/>
            <w:tcBorders>
              <w:left w:val="single" w:sz="4" w:space="0" w:color="000000"/>
              <w:bottom w:val="single" w:sz="4" w:space="0" w:color="000000"/>
            </w:tcBorders>
          </w:tcPr>
          <w:p w:rsidR="00B55290" w:rsidRDefault="00B55290">
            <w:pPr>
              <w:pStyle w:val="WW-Standaard"/>
              <w:widowControl/>
              <w:snapToGrid w:val="0"/>
              <w:rPr>
                <w:sz w:val="24"/>
                <w:u w:val="none"/>
                <w:lang w:val="fr-FR"/>
              </w:rPr>
            </w:pPr>
          </w:p>
        </w:tc>
        <w:tc>
          <w:tcPr>
            <w:tcW w:w="1251" w:type="pct"/>
            <w:tcBorders>
              <w:left w:val="single" w:sz="4" w:space="0" w:color="000000"/>
              <w:bottom w:val="single" w:sz="4" w:space="0" w:color="000000"/>
            </w:tcBorders>
          </w:tcPr>
          <w:p w:rsidR="00B55290" w:rsidRDefault="00B55290">
            <w:pPr>
              <w:pStyle w:val="WW-Standaard"/>
              <w:widowControl/>
              <w:snapToGrid w:val="0"/>
              <w:rPr>
                <w:sz w:val="24"/>
                <w:u w:val="none"/>
                <w:lang w:val="fr-FR"/>
              </w:rPr>
            </w:pPr>
          </w:p>
          <w:p w:rsidR="00B55290" w:rsidRDefault="00B55290">
            <w:pPr>
              <w:pStyle w:val="WW-Standaard"/>
              <w:widowControl/>
              <w:snapToGrid w:val="0"/>
              <w:rPr>
                <w:sz w:val="24"/>
                <w:u w:val="none"/>
                <w:lang w:val="fr-FR"/>
              </w:rPr>
            </w:pPr>
          </w:p>
          <w:p w:rsidR="00B55290" w:rsidRDefault="00B55290">
            <w:pPr>
              <w:pStyle w:val="WW-Standaard"/>
              <w:widowControl/>
              <w:snapToGrid w:val="0"/>
              <w:rPr>
                <w:sz w:val="24"/>
                <w:u w:val="none"/>
                <w:lang w:val="fr-FR"/>
              </w:rPr>
            </w:pPr>
          </w:p>
        </w:tc>
        <w:tc>
          <w:tcPr>
            <w:tcW w:w="692" w:type="pct"/>
            <w:tcBorders>
              <w:left w:val="single" w:sz="4" w:space="0" w:color="000000"/>
              <w:bottom w:val="single" w:sz="4" w:space="0" w:color="000000"/>
              <w:right w:val="single" w:sz="4" w:space="0" w:color="000000"/>
            </w:tcBorders>
          </w:tcPr>
          <w:p w:rsidR="00B55290" w:rsidRDefault="00B55290">
            <w:pPr>
              <w:pStyle w:val="WW-Standaard"/>
              <w:widowControl/>
              <w:snapToGrid w:val="0"/>
              <w:rPr>
                <w:sz w:val="24"/>
                <w:u w:val="none"/>
                <w:lang w:val="fr-FR"/>
              </w:rPr>
            </w:pPr>
          </w:p>
        </w:tc>
      </w:tr>
    </w:tbl>
    <w:p w:rsidR="007A4849" w:rsidRDefault="007A4849">
      <w:pPr>
        <w:pStyle w:val="WW-Standaard"/>
        <w:widowControl/>
        <w:rPr>
          <w:sz w:val="24"/>
          <w:u w:val="none"/>
          <w:lang w:val="fr-FR"/>
        </w:rPr>
      </w:pPr>
    </w:p>
    <w:p w:rsidR="00B847E2" w:rsidRDefault="00B847E2">
      <w:pPr>
        <w:pStyle w:val="WW-Standaard"/>
        <w:widowControl/>
        <w:rPr>
          <w:sz w:val="24"/>
          <w:u w:val="none"/>
          <w:lang w:val="fr-FR"/>
        </w:rPr>
      </w:pPr>
    </w:p>
    <w:p w:rsidR="00B55290" w:rsidRDefault="00B55290" w:rsidP="008C3A93">
      <w:pPr>
        <w:pStyle w:val="Corpsdetexte21"/>
        <w:widowControl/>
        <w:jc w:val="both"/>
        <w:rPr>
          <w:lang w:val="fr-FR"/>
        </w:rPr>
      </w:pPr>
      <w:r>
        <w:rPr>
          <w:lang w:val="fr-FR"/>
        </w:rPr>
        <w:t xml:space="preserve">(Annexes à joindre : </w:t>
      </w:r>
      <w:r>
        <w:rPr>
          <w:u w:val="single"/>
          <w:lang w:val="fr-FR"/>
        </w:rPr>
        <w:t>pour les meubles</w:t>
      </w:r>
      <w:r>
        <w:rPr>
          <w:lang w:val="fr-FR"/>
        </w:rPr>
        <w:t xml:space="preserve"> :justificatifs de la vente et du prix (et pour les véhicules, joindre également preuve de radiation de l’immatriculation), </w:t>
      </w:r>
      <w:r>
        <w:rPr>
          <w:u w:val="single"/>
          <w:lang w:val="fr-FR"/>
        </w:rPr>
        <w:t>pour les immeubles vendus</w:t>
      </w:r>
      <w:r>
        <w:rPr>
          <w:lang w:val="fr-FR"/>
        </w:rPr>
        <w:t> : acte notarié et/ou compromis de vente)</w:t>
      </w:r>
    </w:p>
    <w:p w:rsidR="00B55290" w:rsidRDefault="00B55290" w:rsidP="008C3A93">
      <w:pPr>
        <w:pStyle w:val="WW-Standaard"/>
        <w:widowControl/>
        <w:jc w:val="both"/>
        <w:rPr>
          <w:sz w:val="24"/>
          <w:u w:val="none"/>
          <w:lang w:val="fr-FR"/>
        </w:rPr>
      </w:pPr>
    </w:p>
    <w:p w:rsidR="001928CE" w:rsidRDefault="001928CE" w:rsidP="008C3A93">
      <w:pPr>
        <w:pStyle w:val="WW-Standaard"/>
        <w:widowControl/>
        <w:jc w:val="both"/>
        <w:rPr>
          <w:sz w:val="24"/>
          <w:u w:val="none"/>
          <w:lang w:val="fr-FR"/>
        </w:rPr>
      </w:pPr>
    </w:p>
    <w:p w:rsidR="00B847E2" w:rsidRPr="008C3A93" w:rsidRDefault="00B847E2" w:rsidP="008C3A93">
      <w:pPr>
        <w:pStyle w:val="WW-Standaard"/>
        <w:widowControl/>
        <w:jc w:val="both"/>
        <w:rPr>
          <w:sz w:val="24"/>
          <w:lang w:val="fr-FR"/>
        </w:rPr>
      </w:pPr>
      <w:r w:rsidRPr="008C3A93">
        <w:rPr>
          <w:sz w:val="24"/>
          <w:lang w:val="fr-FR"/>
        </w:rPr>
        <w:t>A.4. RESSOURCES  du/de la/ des REQUERANT(E)(S) et COHABITANT(E)(S)</w:t>
      </w:r>
    </w:p>
    <w:p w:rsidR="00B847E2" w:rsidRDefault="00B847E2" w:rsidP="008C3A93">
      <w:pPr>
        <w:pStyle w:val="WW-Standaard"/>
        <w:widowControl/>
        <w:jc w:val="both"/>
        <w:rPr>
          <w:sz w:val="24"/>
          <w:u w:val="none"/>
          <w:lang w:val="fr-FR"/>
        </w:rPr>
      </w:pPr>
    </w:p>
    <w:p w:rsidR="00B55290" w:rsidRDefault="00B55290" w:rsidP="008C3A93">
      <w:pPr>
        <w:pStyle w:val="WW-Standaard"/>
        <w:widowControl/>
        <w:jc w:val="both"/>
        <w:rPr>
          <w:sz w:val="24"/>
          <w:u w:val="none"/>
          <w:lang w:val="fr-FR"/>
        </w:rPr>
      </w:pPr>
    </w:p>
    <w:p w:rsidR="00B847E2" w:rsidRPr="008C3A93" w:rsidRDefault="00B847E2" w:rsidP="008C3A93">
      <w:pPr>
        <w:pStyle w:val="WW-Standaard"/>
        <w:widowControl/>
        <w:jc w:val="both"/>
        <w:rPr>
          <w:sz w:val="24"/>
          <w:lang w:val="fr-FR"/>
        </w:rPr>
      </w:pPr>
      <w:r w:rsidRPr="008C3A93">
        <w:rPr>
          <w:sz w:val="24"/>
        </w:rPr>
        <w:t>A.4.1.</w:t>
      </w:r>
      <w:r w:rsidR="0012277D" w:rsidRPr="008C3A93">
        <w:rPr>
          <w:sz w:val="24"/>
        </w:rPr>
        <w:t xml:space="preserve"> </w:t>
      </w:r>
      <w:r w:rsidRPr="008C3A93">
        <w:rPr>
          <w:sz w:val="24"/>
        </w:rPr>
        <w:t>REVENUS du PREMIER REQUERANT</w:t>
      </w:r>
    </w:p>
    <w:p w:rsidR="00B847E2" w:rsidRDefault="00B847E2" w:rsidP="008C3A93">
      <w:pPr>
        <w:pStyle w:val="WW-Standaard"/>
        <w:widowControl/>
        <w:jc w:val="both"/>
        <w:rPr>
          <w:sz w:val="24"/>
          <w:u w:val="none"/>
          <w:lang w:val="fr-FR"/>
        </w:rPr>
      </w:pPr>
    </w:p>
    <w:p w:rsidR="00C82CBD" w:rsidRDefault="00C82CBD" w:rsidP="008C3A93">
      <w:pPr>
        <w:pStyle w:val="WW-Standaard"/>
        <w:widowControl/>
        <w:jc w:val="both"/>
        <w:rPr>
          <w:sz w:val="24"/>
          <w:u w:val="none"/>
          <w:lang w:val="fr-FR"/>
        </w:rPr>
      </w:pPr>
    </w:p>
    <w:p w:rsidR="00B55290" w:rsidRDefault="00B55290">
      <w:pPr>
        <w:pStyle w:val="WW-Standaard"/>
        <w:widowControl/>
        <w:rPr>
          <w:sz w:val="24"/>
          <w:u w:val="none"/>
          <w:lang w:val="fr-FR"/>
        </w:rPr>
      </w:pPr>
    </w:p>
    <w:tbl>
      <w:tblPr>
        <w:tblStyle w:val="Grilledutableau"/>
        <w:tblW w:w="5000" w:type="pct"/>
        <w:tblLayout w:type="fixed"/>
        <w:tblLook w:val="0000" w:firstRow="0" w:lastRow="0" w:firstColumn="0" w:lastColumn="0" w:noHBand="0" w:noVBand="0"/>
      </w:tblPr>
      <w:tblGrid>
        <w:gridCol w:w="1435"/>
        <w:gridCol w:w="1349"/>
        <w:gridCol w:w="2319"/>
        <w:gridCol w:w="2709"/>
        <w:gridCol w:w="1429"/>
      </w:tblGrid>
      <w:tr w:rsidR="00B847E2" w:rsidTr="008C3A93">
        <w:tc>
          <w:tcPr>
            <w:tcW w:w="776" w:type="pct"/>
          </w:tcPr>
          <w:p w:rsidR="00B847E2" w:rsidRDefault="00B847E2">
            <w:pPr>
              <w:pStyle w:val="WW-Standaard"/>
              <w:widowControl/>
              <w:snapToGrid w:val="0"/>
              <w:rPr>
                <w:sz w:val="24"/>
                <w:u w:val="none"/>
                <w:lang w:val="fr-FR"/>
              </w:rPr>
            </w:pPr>
            <w:r>
              <w:rPr>
                <w:sz w:val="24"/>
                <w:u w:val="none"/>
                <w:lang w:val="fr-FR"/>
              </w:rPr>
              <w:t>Identité du</w:t>
            </w:r>
            <w:r w:rsidR="001928CE">
              <w:rPr>
                <w:sz w:val="24"/>
                <w:u w:val="none"/>
                <w:lang w:val="fr-FR"/>
              </w:rPr>
              <w:t>/des</w:t>
            </w:r>
            <w:r>
              <w:rPr>
                <w:sz w:val="24"/>
                <w:u w:val="none"/>
                <w:lang w:val="fr-FR"/>
              </w:rPr>
              <w:t xml:space="preserve"> débiteur</w:t>
            </w:r>
            <w:r w:rsidR="001928CE">
              <w:rPr>
                <w:sz w:val="24"/>
                <w:u w:val="none"/>
                <w:lang w:val="fr-FR"/>
              </w:rPr>
              <w:t>s</w:t>
            </w:r>
          </w:p>
          <w:p w:rsidR="00B847E2" w:rsidRDefault="001928CE">
            <w:pPr>
              <w:pStyle w:val="WW-Standaard"/>
              <w:widowControl/>
              <w:rPr>
                <w:sz w:val="24"/>
                <w:u w:val="none"/>
                <w:lang w:val="fr-FR"/>
              </w:rPr>
            </w:pPr>
            <w:r>
              <w:rPr>
                <w:sz w:val="24"/>
                <w:u w:val="none"/>
                <w:lang w:val="fr-FR"/>
              </w:rPr>
              <w:t>d</w:t>
            </w:r>
            <w:r w:rsidR="00B847E2">
              <w:rPr>
                <w:sz w:val="24"/>
                <w:u w:val="none"/>
                <w:lang w:val="fr-FR"/>
              </w:rPr>
              <w:t>e revenus</w:t>
            </w:r>
          </w:p>
        </w:tc>
        <w:tc>
          <w:tcPr>
            <w:tcW w:w="730" w:type="pct"/>
          </w:tcPr>
          <w:p w:rsidR="00B847E2" w:rsidRDefault="00B847E2">
            <w:pPr>
              <w:pStyle w:val="WW-Standaard"/>
              <w:widowControl/>
              <w:snapToGrid w:val="0"/>
              <w:rPr>
                <w:sz w:val="24"/>
                <w:u w:val="none"/>
                <w:lang w:val="fr-FR"/>
              </w:rPr>
            </w:pPr>
            <w:r>
              <w:rPr>
                <w:sz w:val="24"/>
                <w:u w:val="none"/>
                <w:lang w:val="fr-FR"/>
              </w:rPr>
              <w:t>Adresse complète</w:t>
            </w:r>
          </w:p>
        </w:tc>
        <w:tc>
          <w:tcPr>
            <w:tcW w:w="1255" w:type="pct"/>
          </w:tcPr>
          <w:p w:rsidR="00B847E2" w:rsidRDefault="00B847E2">
            <w:pPr>
              <w:pStyle w:val="WW-Standaard"/>
              <w:widowControl/>
              <w:snapToGrid w:val="0"/>
              <w:rPr>
                <w:sz w:val="24"/>
                <w:u w:val="none"/>
                <w:lang w:val="fr-FR"/>
              </w:rPr>
            </w:pPr>
            <w:r>
              <w:rPr>
                <w:sz w:val="24"/>
                <w:u w:val="none"/>
                <w:lang w:val="fr-FR"/>
              </w:rPr>
              <w:t xml:space="preserve">Montant </w:t>
            </w:r>
            <w:r>
              <w:rPr>
                <w:b/>
                <w:sz w:val="24"/>
                <w:u w:val="none"/>
                <w:lang w:val="fr-FR"/>
              </w:rPr>
              <w:t>net</w:t>
            </w:r>
            <w:r>
              <w:rPr>
                <w:sz w:val="24"/>
                <w:u w:val="none"/>
                <w:lang w:val="fr-FR"/>
              </w:rPr>
              <w:t xml:space="preserve"> perçu  (</w:t>
            </w:r>
            <w:r>
              <w:rPr>
                <w:b/>
                <w:sz w:val="24"/>
                <w:u w:val="none"/>
                <w:lang w:val="fr-FR"/>
              </w:rPr>
              <w:t>avant</w:t>
            </w:r>
            <w:r>
              <w:rPr>
                <w:sz w:val="24"/>
                <w:u w:val="none"/>
                <w:lang w:val="fr-FR"/>
              </w:rPr>
              <w:t xml:space="preserve"> cession</w:t>
            </w:r>
            <w:r w:rsidR="008E794A">
              <w:rPr>
                <w:sz w:val="24"/>
                <w:u w:val="none"/>
                <w:lang w:val="fr-FR"/>
              </w:rPr>
              <w:t xml:space="preserve"> </w:t>
            </w:r>
            <w:r>
              <w:rPr>
                <w:sz w:val="24"/>
                <w:u w:val="none"/>
                <w:lang w:val="fr-FR"/>
              </w:rPr>
              <w:t>et saisie)</w:t>
            </w:r>
          </w:p>
        </w:tc>
        <w:tc>
          <w:tcPr>
            <w:tcW w:w="1466" w:type="pct"/>
          </w:tcPr>
          <w:p w:rsidR="00B847E2" w:rsidRDefault="00B847E2">
            <w:pPr>
              <w:pStyle w:val="WW-Standaard"/>
              <w:widowControl/>
              <w:snapToGrid w:val="0"/>
              <w:rPr>
                <w:sz w:val="24"/>
                <w:u w:val="none"/>
                <w:lang w:val="fr-FR"/>
              </w:rPr>
            </w:pPr>
            <w:r>
              <w:rPr>
                <w:sz w:val="24"/>
                <w:u w:val="none"/>
                <w:lang w:val="fr-FR"/>
              </w:rPr>
              <w:t>Type de revenus</w:t>
            </w:r>
          </w:p>
        </w:tc>
        <w:tc>
          <w:tcPr>
            <w:tcW w:w="774" w:type="pct"/>
          </w:tcPr>
          <w:p w:rsidR="00B847E2" w:rsidRDefault="00B847E2">
            <w:pPr>
              <w:pStyle w:val="WW-Standaard"/>
              <w:widowControl/>
              <w:snapToGrid w:val="0"/>
              <w:rPr>
                <w:sz w:val="24"/>
                <w:u w:val="none"/>
                <w:lang w:val="fr-FR"/>
              </w:rPr>
            </w:pPr>
            <w:r>
              <w:rPr>
                <w:sz w:val="24"/>
                <w:u w:val="none"/>
                <w:lang w:val="fr-FR"/>
              </w:rPr>
              <w:t>Pièce de</w:t>
            </w:r>
          </w:p>
          <w:p w:rsidR="00B847E2" w:rsidRDefault="00B847E2">
            <w:pPr>
              <w:pStyle w:val="WW-Standaard"/>
              <w:widowControl/>
              <w:snapToGrid w:val="0"/>
              <w:rPr>
                <w:sz w:val="24"/>
                <w:u w:val="none"/>
                <w:lang w:val="fr-FR"/>
              </w:rPr>
            </w:pPr>
            <w:r>
              <w:rPr>
                <w:sz w:val="24"/>
                <w:u w:val="none"/>
                <w:lang w:val="fr-FR"/>
              </w:rPr>
              <w:t>l’inventai</w:t>
            </w:r>
            <w:r w:rsidR="00B81155">
              <w:rPr>
                <w:sz w:val="24"/>
                <w:u w:val="none"/>
                <w:lang w:val="fr-FR"/>
              </w:rPr>
              <w:t>r</w:t>
            </w:r>
            <w:r>
              <w:rPr>
                <w:sz w:val="24"/>
                <w:u w:val="none"/>
                <w:lang w:val="fr-FR"/>
              </w:rPr>
              <w:t>e</w:t>
            </w:r>
            <w:r w:rsidR="00B81155">
              <w:rPr>
                <w:sz w:val="24"/>
                <w:u w:val="none"/>
                <w:lang w:val="fr-FR"/>
              </w:rPr>
              <w:t xml:space="preserve"> N°</w:t>
            </w:r>
          </w:p>
        </w:tc>
      </w:tr>
      <w:tr w:rsidR="00B847E2" w:rsidTr="008C3A93">
        <w:tc>
          <w:tcPr>
            <w:tcW w:w="77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r>
              <w:rPr>
                <w:sz w:val="24"/>
                <w:u w:val="none"/>
                <w:lang w:val="fr-FR"/>
              </w:rPr>
              <w:t xml:space="preserve">                                                           </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D922C0" w:rsidRDefault="00D922C0">
            <w:pPr>
              <w:pStyle w:val="WW-Standaard"/>
              <w:widowControl/>
              <w:rPr>
                <w:sz w:val="24"/>
                <w:u w:val="none"/>
                <w:lang w:val="fr-FR"/>
              </w:rPr>
            </w:pPr>
          </w:p>
        </w:tc>
        <w:tc>
          <w:tcPr>
            <w:tcW w:w="730" w:type="pct"/>
          </w:tcPr>
          <w:p w:rsidR="00B847E2" w:rsidRDefault="00B847E2">
            <w:pPr>
              <w:pStyle w:val="WW-Standaard"/>
              <w:widowControl/>
              <w:snapToGrid w:val="0"/>
              <w:rPr>
                <w:sz w:val="24"/>
                <w:u w:val="none"/>
                <w:lang w:val="fr-FR"/>
              </w:rPr>
            </w:pPr>
          </w:p>
        </w:tc>
        <w:tc>
          <w:tcPr>
            <w:tcW w:w="1255" w:type="pct"/>
          </w:tcPr>
          <w:p w:rsidR="00B847E2" w:rsidRDefault="00B847E2">
            <w:pPr>
              <w:pStyle w:val="WW-Standaard"/>
              <w:widowControl/>
              <w:snapToGrid w:val="0"/>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/mois</w:t>
            </w:r>
          </w:p>
          <w:p w:rsidR="00B847E2" w:rsidRDefault="00B847E2">
            <w:pPr>
              <w:pStyle w:val="WW-Standaard"/>
              <w:widowControl/>
              <w:tabs>
                <w:tab w:val="right" w:pos="2057"/>
              </w:tabs>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/an</w:t>
            </w:r>
          </w:p>
          <w:p w:rsidR="00B847E2" w:rsidRDefault="00B847E2">
            <w:pPr>
              <w:pStyle w:val="WW-Standaard"/>
              <w:widowControl/>
              <w:tabs>
                <w:tab w:val="right" w:pos="2057"/>
              </w:tabs>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/an</w:t>
            </w:r>
          </w:p>
          <w:p w:rsidR="00B847E2" w:rsidRDefault="00B847E2">
            <w:pPr>
              <w:pStyle w:val="WW-Standaard"/>
              <w:widowControl/>
              <w:tabs>
                <w:tab w:val="right" w:pos="2057"/>
              </w:tabs>
              <w:rPr>
                <w:sz w:val="24"/>
                <w:u w:val="none"/>
                <w:lang w:val="fr-FR"/>
              </w:rPr>
            </w:pPr>
          </w:p>
          <w:p w:rsidR="009660D7" w:rsidRDefault="009660D7">
            <w:pPr>
              <w:pStyle w:val="WW-Standaard"/>
              <w:widowControl/>
              <w:tabs>
                <w:tab w:val="right" w:pos="2057"/>
              </w:tabs>
              <w:rPr>
                <w:sz w:val="24"/>
                <w:u w:val="none"/>
                <w:lang w:val="fr-FR"/>
              </w:rPr>
            </w:pPr>
          </w:p>
          <w:p w:rsidR="00B847E2" w:rsidRDefault="009660D7" w:rsidP="008C3A93">
            <w:pPr>
              <w:pStyle w:val="WW-Standaard"/>
              <w:widowControl/>
              <w:tabs>
                <w:tab w:val="right" w:pos="2057"/>
              </w:tabs>
              <w:jc w:val="right"/>
              <w:rPr>
                <w:sz w:val="24"/>
                <w:u w:val="none"/>
                <w:lang w:val="fr-FR"/>
              </w:rPr>
            </w:pPr>
            <w:r>
              <w:rPr>
                <w:sz w:val="24"/>
                <w:u w:val="none"/>
                <w:lang w:val="fr-FR"/>
              </w:rPr>
              <w:t>/mois</w:t>
            </w:r>
          </w:p>
        </w:tc>
        <w:tc>
          <w:tcPr>
            <w:tcW w:w="1466" w:type="pct"/>
          </w:tcPr>
          <w:p w:rsidR="00B847E2" w:rsidRPr="007A4849" w:rsidRDefault="00B847E2">
            <w:pPr>
              <w:pStyle w:val="WW-Standaard"/>
              <w:widowControl/>
              <w:snapToGrid w:val="0"/>
              <w:rPr>
                <w:sz w:val="24"/>
                <w:u w:val="none"/>
                <w:lang w:val="fr-FR"/>
              </w:rPr>
            </w:pPr>
          </w:p>
          <w:p w:rsidR="00B847E2" w:rsidRPr="007A4849" w:rsidRDefault="00B847E2">
            <w:pPr>
              <w:pStyle w:val="WW-Standaard"/>
              <w:widowControl/>
              <w:rPr>
                <w:sz w:val="24"/>
                <w:u w:val="none"/>
                <w:lang w:val="fr-FR"/>
              </w:rPr>
            </w:pPr>
            <w:r w:rsidRPr="007A4849">
              <w:rPr>
                <w:sz w:val="24"/>
                <w:u w:val="none"/>
                <w:lang w:val="fr-FR"/>
              </w:rPr>
              <w:t>Salaire- traitement</w:t>
            </w:r>
          </w:p>
          <w:p w:rsidR="00B847E2" w:rsidRPr="007A4849" w:rsidRDefault="00B847E2">
            <w:pPr>
              <w:pStyle w:val="WW-Standaard"/>
              <w:widowControl/>
              <w:rPr>
                <w:sz w:val="24"/>
                <w:u w:val="none"/>
                <w:lang w:val="fr-FR"/>
              </w:rPr>
            </w:pPr>
          </w:p>
          <w:p w:rsidR="00B847E2" w:rsidRPr="007A4849" w:rsidRDefault="00B847E2">
            <w:pPr>
              <w:pStyle w:val="WW-Standaard"/>
              <w:widowControl/>
              <w:rPr>
                <w:sz w:val="24"/>
                <w:u w:val="none"/>
                <w:lang w:val="fr-FR"/>
              </w:rPr>
            </w:pPr>
            <w:r w:rsidRPr="007A4849">
              <w:rPr>
                <w:sz w:val="24"/>
                <w:u w:val="none"/>
                <w:lang w:val="fr-FR"/>
              </w:rPr>
              <w:t>Pécule de vacances</w:t>
            </w:r>
          </w:p>
          <w:p w:rsidR="00B847E2" w:rsidRPr="007A4849" w:rsidRDefault="00B847E2">
            <w:pPr>
              <w:pStyle w:val="WW-Standaard"/>
              <w:widowControl/>
              <w:rPr>
                <w:sz w:val="24"/>
                <w:u w:val="none"/>
                <w:lang w:val="fr-FR"/>
              </w:rPr>
            </w:pPr>
          </w:p>
          <w:p w:rsidR="00B847E2" w:rsidRPr="007A4849" w:rsidRDefault="00B847E2">
            <w:pPr>
              <w:pStyle w:val="WW-Standaard"/>
              <w:widowControl/>
              <w:rPr>
                <w:sz w:val="24"/>
                <w:u w:val="none"/>
                <w:lang w:val="fr-FR"/>
              </w:rPr>
            </w:pPr>
            <w:r w:rsidRPr="007A4849">
              <w:rPr>
                <w:sz w:val="24"/>
                <w:u w:val="none"/>
                <w:lang w:val="fr-FR"/>
              </w:rPr>
              <w:t>13è mois ou prime fin d’année</w:t>
            </w:r>
          </w:p>
          <w:p w:rsidR="009660D7" w:rsidRPr="007A4849" w:rsidRDefault="009660D7">
            <w:pPr>
              <w:pStyle w:val="WW-Standaard"/>
              <w:widowControl/>
              <w:rPr>
                <w:sz w:val="24"/>
                <w:u w:val="none"/>
                <w:lang w:val="fr-FR"/>
              </w:rPr>
            </w:pPr>
          </w:p>
          <w:p w:rsidR="009660D7" w:rsidRPr="007A4849" w:rsidRDefault="009660D7">
            <w:pPr>
              <w:pStyle w:val="WW-Standaard"/>
              <w:widowControl/>
              <w:rPr>
                <w:sz w:val="24"/>
                <w:u w:val="none"/>
                <w:lang w:val="fr-FR"/>
              </w:rPr>
            </w:pPr>
            <w:r w:rsidRPr="007A4849">
              <w:rPr>
                <w:sz w:val="24"/>
                <w:u w:val="none"/>
                <w:lang w:val="fr-FR"/>
              </w:rPr>
              <w:t>Chèques-repas</w:t>
            </w:r>
          </w:p>
          <w:p w:rsidR="009660D7" w:rsidRDefault="009660D7">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Pr="007A4849" w:rsidRDefault="00D922C0">
            <w:pPr>
              <w:pStyle w:val="WW-Standaard"/>
              <w:widowControl/>
              <w:rPr>
                <w:sz w:val="24"/>
                <w:u w:val="none"/>
                <w:lang w:val="fr-FR"/>
              </w:rPr>
            </w:pPr>
          </w:p>
        </w:tc>
        <w:tc>
          <w:tcPr>
            <w:tcW w:w="774" w:type="pct"/>
          </w:tcPr>
          <w:p w:rsidR="00B847E2" w:rsidRDefault="00B847E2">
            <w:pPr>
              <w:pStyle w:val="WW-Standaard"/>
              <w:widowControl/>
              <w:snapToGrid w:val="0"/>
              <w:rPr>
                <w:sz w:val="24"/>
                <w:u w:val="none"/>
                <w:lang w:val="fr-FR"/>
              </w:rPr>
            </w:pPr>
          </w:p>
        </w:tc>
      </w:tr>
      <w:tr w:rsidR="00B847E2" w:rsidTr="008C3A93">
        <w:tc>
          <w:tcPr>
            <w:tcW w:w="77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730" w:type="pct"/>
          </w:tcPr>
          <w:p w:rsidR="00B847E2" w:rsidRDefault="00B847E2">
            <w:pPr>
              <w:pStyle w:val="WW-Standaard"/>
              <w:widowControl/>
              <w:snapToGrid w:val="0"/>
              <w:rPr>
                <w:sz w:val="24"/>
                <w:u w:val="none"/>
                <w:lang w:val="fr-FR"/>
              </w:rPr>
            </w:pPr>
          </w:p>
        </w:tc>
        <w:tc>
          <w:tcPr>
            <w:tcW w:w="1255" w:type="pct"/>
          </w:tcPr>
          <w:p w:rsidR="00B847E2" w:rsidRDefault="00B847E2">
            <w:pPr>
              <w:pStyle w:val="WW-Standaard"/>
              <w:widowControl/>
              <w:tabs>
                <w:tab w:val="right" w:pos="2057"/>
              </w:tabs>
              <w:snapToGrid w:val="0"/>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/jours</w:t>
            </w:r>
          </w:p>
          <w:p w:rsidR="00B847E2" w:rsidRDefault="00B847E2">
            <w:pPr>
              <w:pStyle w:val="WW-Standaard"/>
              <w:widowControl/>
              <w:tabs>
                <w:tab w:val="right" w:pos="2057"/>
              </w:tabs>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/mois</w:t>
            </w:r>
          </w:p>
          <w:p w:rsidR="00B847E2" w:rsidRDefault="00B847E2">
            <w:pPr>
              <w:pStyle w:val="WW-Standaard"/>
              <w:widowControl/>
              <w:tabs>
                <w:tab w:val="right" w:pos="2057"/>
              </w:tabs>
              <w:rPr>
                <w:sz w:val="24"/>
                <w:u w:val="none"/>
                <w:lang w:val="fr-FR"/>
              </w:rPr>
            </w:pPr>
          </w:p>
        </w:tc>
        <w:tc>
          <w:tcPr>
            <w:tcW w:w="1466" w:type="pct"/>
          </w:tcPr>
          <w:p w:rsidR="00B847E2" w:rsidRPr="007A4849" w:rsidRDefault="00B847E2">
            <w:pPr>
              <w:pStyle w:val="WW-Standaard"/>
              <w:widowControl/>
              <w:snapToGrid w:val="0"/>
              <w:rPr>
                <w:sz w:val="24"/>
                <w:u w:val="none"/>
                <w:lang w:val="fr-FR"/>
              </w:rPr>
            </w:pPr>
          </w:p>
          <w:p w:rsidR="00B847E2" w:rsidRPr="007A4849" w:rsidRDefault="00B847E2">
            <w:pPr>
              <w:pStyle w:val="WW-Standaard"/>
              <w:widowControl/>
              <w:rPr>
                <w:sz w:val="24"/>
                <w:u w:val="none"/>
                <w:lang w:val="fr-FR"/>
              </w:rPr>
            </w:pPr>
            <w:r w:rsidRPr="007A4849">
              <w:rPr>
                <w:sz w:val="24"/>
                <w:u w:val="none"/>
                <w:lang w:val="fr-FR"/>
              </w:rPr>
              <w:t>Allocations de chômage</w:t>
            </w:r>
            <w:r w:rsidR="009660D7" w:rsidRPr="007A4849">
              <w:rPr>
                <w:sz w:val="24"/>
                <w:u w:val="none"/>
                <w:lang w:val="fr-FR"/>
              </w:rPr>
              <w:t xml:space="preserve"> (en ce compris chômage économique</w:t>
            </w:r>
            <w:r w:rsidR="00CC39FB" w:rsidRPr="008C3A93">
              <w:rPr>
                <w:sz w:val="24"/>
                <w:u w:val="none"/>
                <w:lang w:val="fr-FR"/>
              </w:rPr>
              <w:t xml:space="preserve"> ou </w:t>
            </w:r>
            <w:r w:rsidR="009660D7" w:rsidRPr="007A4849">
              <w:rPr>
                <w:sz w:val="24"/>
                <w:u w:val="none"/>
                <w:lang w:val="fr-FR"/>
              </w:rPr>
              <w:t>intempéries</w:t>
            </w:r>
            <w:r w:rsidR="00CC39FB" w:rsidRPr="008C3A93">
              <w:rPr>
                <w:sz w:val="24"/>
                <w:u w:val="none"/>
                <w:lang w:val="fr-FR"/>
              </w:rPr>
              <w:t>)</w:t>
            </w:r>
            <w:r w:rsidR="001E75A8" w:rsidRPr="007A4849">
              <w:rPr>
                <w:sz w:val="24"/>
                <w:u w:val="none"/>
                <w:lang w:val="fr-FR"/>
              </w:rPr>
              <w:t xml:space="preserve"> et ACTIVA</w:t>
            </w:r>
          </w:p>
          <w:p w:rsidR="00777E9C" w:rsidRPr="007A4849" w:rsidRDefault="00777E9C">
            <w:pPr>
              <w:pStyle w:val="WW-Standaard"/>
              <w:widowControl/>
              <w:rPr>
                <w:sz w:val="24"/>
                <w:u w:val="none"/>
                <w:lang w:val="fr-FR"/>
              </w:rPr>
            </w:pPr>
          </w:p>
        </w:tc>
        <w:tc>
          <w:tcPr>
            <w:tcW w:w="774" w:type="pct"/>
          </w:tcPr>
          <w:p w:rsidR="00B847E2" w:rsidRDefault="00B847E2">
            <w:pPr>
              <w:pStyle w:val="WW-Standaard"/>
              <w:widowControl/>
              <w:snapToGrid w:val="0"/>
              <w:rPr>
                <w:sz w:val="24"/>
                <w:u w:val="none"/>
                <w:lang w:val="fr-FR"/>
              </w:rPr>
            </w:pPr>
          </w:p>
        </w:tc>
      </w:tr>
      <w:tr w:rsidR="00B847E2" w:rsidTr="008C3A93">
        <w:tc>
          <w:tcPr>
            <w:tcW w:w="77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730" w:type="pct"/>
          </w:tcPr>
          <w:p w:rsidR="00B847E2" w:rsidRDefault="00B847E2">
            <w:pPr>
              <w:pStyle w:val="WW-Standaard"/>
              <w:widowControl/>
              <w:snapToGrid w:val="0"/>
              <w:rPr>
                <w:sz w:val="24"/>
                <w:u w:val="none"/>
                <w:lang w:val="fr-FR"/>
              </w:rPr>
            </w:pPr>
          </w:p>
        </w:tc>
        <w:tc>
          <w:tcPr>
            <w:tcW w:w="1255" w:type="pct"/>
          </w:tcPr>
          <w:p w:rsidR="00B847E2" w:rsidRDefault="00B847E2">
            <w:pPr>
              <w:pStyle w:val="WW-Standaard"/>
              <w:widowControl/>
              <w:tabs>
                <w:tab w:val="right" w:pos="2057"/>
              </w:tabs>
              <w:snapToGrid w:val="0"/>
              <w:rPr>
                <w:sz w:val="24"/>
                <w:u w:val="none"/>
                <w:lang w:val="fr-FR"/>
              </w:rPr>
            </w:pPr>
          </w:p>
          <w:p w:rsidR="00B847E2" w:rsidRDefault="00B847E2">
            <w:pPr>
              <w:pStyle w:val="WW-Standaard"/>
              <w:widowControl/>
              <w:tabs>
                <w:tab w:val="right" w:pos="2057"/>
              </w:tabs>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/mois</w:t>
            </w:r>
          </w:p>
          <w:p w:rsidR="00B847E2" w:rsidRDefault="00B847E2">
            <w:pPr>
              <w:pStyle w:val="WW-Standaard"/>
              <w:widowControl/>
              <w:tabs>
                <w:tab w:val="right" w:pos="2057"/>
              </w:tabs>
              <w:rPr>
                <w:sz w:val="24"/>
                <w:u w:val="none"/>
                <w:lang w:val="fr-FR"/>
              </w:rPr>
            </w:pPr>
          </w:p>
          <w:p w:rsidR="00B847E2" w:rsidRDefault="00B847E2">
            <w:pPr>
              <w:pStyle w:val="WW-Standaard"/>
              <w:widowControl/>
              <w:tabs>
                <w:tab w:val="right" w:pos="2057"/>
              </w:tabs>
              <w:rPr>
                <w:sz w:val="24"/>
                <w:u w:val="none"/>
                <w:lang w:val="fr-FR"/>
              </w:rPr>
            </w:pPr>
          </w:p>
        </w:tc>
        <w:tc>
          <w:tcPr>
            <w:tcW w:w="1466" w:type="pct"/>
          </w:tcPr>
          <w:p w:rsidR="00B847E2" w:rsidRPr="007A4849" w:rsidRDefault="00B847E2">
            <w:pPr>
              <w:pStyle w:val="WW-Standaard"/>
              <w:widowControl/>
              <w:snapToGrid w:val="0"/>
              <w:rPr>
                <w:sz w:val="24"/>
                <w:u w:val="none"/>
                <w:lang w:val="fr-FR"/>
              </w:rPr>
            </w:pPr>
          </w:p>
          <w:p w:rsidR="00B847E2" w:rsidRPr="007A4849" w:rsidRDefault="00B847E2">
            <w:pPr>
              <w:pStyle w:val="WW-Standaard"/>
              <w:widowControl/>
              <w:rPr>
                <w:sz w:val="24"/>
                <w:u w:val="none"/>
                <w:lang w:val="fr-FR"/>
              </w:rPr>
            </w:pPr>
            <w:r w:rsidRPr="007A4849">
              <w:rPr>
                <w:sz w:val="24"/>
                <w:u w:val="none"/>
                <w:lang w:val="fr-FR"/>
              </w:rPr>
              <w:t>Allocations de mutuelle/invalidité/</w:t>
            </w:r>
          </w:p>
          <w:p w:rsidR="00B847E2" w:rsidRPr="007A4849" w:rsidRDefault="00B847E2">
            <w:pPr>
              <w:pStyle w:val="WW-Standaard"/>
              <w:widowControl/>
              <w:rPr>
                <w:sz w:val="24"/>
                <w:u w:val="none"/>
                <w:lang w:val="fr-FR"/>
              </w:rPr>
            </w:pPr>
            <w:r w:rsidRPr="007A4849">
              <w:rPr>
                <w:sz w:val="24"/>
                <w:u w:val="none"/>
                <w:lang w:val="fr-FR"/>
              </w:rPr>
              <w:t>Handicapé</w:t>
            </w:r>
          </w:p>
          <w:p w:rsidR="001E75A8" w:rsidRPr="007A4849" w:rsidRDefault="001E75A8">
            <w:pPr>
              <w:pStyle w:val="WW-Standaard"/>
              <w:widowControl/>
              <w:rPr>
                <w:sz w:val="24"/>
                <w:u w:val="none"/>
                <w:lang w:val="fr-FR"/>
              </w:rPr>
            </w:pPr>
          </w:p>
          <w:p w:rsidR="001E75A8" w:rsidRPr="007A4849" w:rsidRDefault="001E75A8" w:rsidP="001E75A8">
            <w:pPr>
              <w:pStyle w:val="WW-Standaard"/>
              <w:widowControl/>
              <w:rPr>
                <w:sz w:val="24"/>
                <w:u w:val="none"/>
                <w:lang w:val="fr-FR"/>
              </w:rPr>
            </w:pPr>
            <w:r w:rsidRPr="008C3A93">
              <w:rPr>
                <w:sz w:val="24"/>
                <w:u w:val="none"/>
                <w:lang w:val="fr-FR"/>
              </w:rPr>
              <w:t>Pécule de vacances</w:t>
            </w:r>
          </w:p>
          <w:p w:rsidR="001E75A8" w:rsidRPr="007A4849" w:rsidRDefault="001E75A8">
            <w:pPr>
              <w:pStyle w:val="WW-Standaard"/>
              <w:widowControl/>
              <w:rPr>
                <w:sz w:val="24"/>
                <w:u w:val="none"/>
                <w:lang w:val="fr-FR"/>
              </w:rPr>
            </w:pPr>
          </w:p>
        </w:tc>
        <w:tc>
          <w:tcPr>
            <w:tcW w:w="774" w:type="pct"/>
          </w:tcPr>
          <w:p w:rsidR="00B847E2" w:rsidRDefault="00B847E2">
            <w:pPr>
              <w:pStyle w:val="WW-Standaard"/>
              <w:widowControl/>
              <w:snapToGrid w:val="0"/>
              <w:rPr>
                <w:sz w:val="24"/>
                <w:u w:val="none"/>
                <w:lang w:val="fr-FR"/>
              </w:rPr>
            </w:pPr>
          </w:p>
        </w:tc>
      </w:tr>
      <w:tr w:rsidR="00B847E2" w:rsidTr="008C3A93">
        <w:tc>
          <w:tcPr>
            <w:tcW w:w="77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730" w:type="pct"/>
          </w:tcPr>
          <w:p w:rsidR="00B847E2" w:rsidRDefault="00B847E2">
            <w:pPr>
              <w:pStyle w:val="WW-Standaard"/>
              <w:widowControl/>
              <w:snapToGrid w:val="0"/>
              <w:rPr>
                <w:sz w:val="24"/>
                <w:u w:val="none"/>
                <w:lang w:val="fr-FR"/>
              </w:rPr>
            </w:pPr>
          </w:p>
        </w:tc>
        <w:tc>
          <w:tcPr>
            <w:tcW w:w="1255" w:type="pct"/>
          </w:tcPr>
          <w:p w:rsidR="00B847E2" w:rsidRDefault="00B847E2">
            <w:pPr>
              <w:pStyle w:val="WW-Standaard"/>
              <w:widowControl/>
              <w:tabs>
                <w:tab w:val="right" w:pos="2057"/>
              </w:tabs>
              <w:snapToGrid w:val="0"/>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/mois</w:t>
            </w:r>
          </w:p>
          <w:p w:rsidR="00B847E2" w:rsidRDefault="00B847E2">
            <w:pPr>
              <w:pStyle w:val="WW-Standaard"/>
              <w:widowControl/>
              <w:tabs>
                <w:tab w:val="right" w:pos="2057"/>
              </w:tabs>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/an</w:t>
            </w:r>
          </w:p>
          <w:p w:rsidR="00B847E2" w:rsidRDefault="00B847E2">
            <w:pPr>
              <w:pStyle w:val="WW-Standaard"/>
              <w:widowControl/>
              <w:tabs>
                <w:tab w:val="right" w:pos="2057"/>
              </w:tabs>
              <w:rPr>
                <w:sz w:val="24"/>
                <w:u w:val="none"/>
                <w:lang w:val="fr-FR"/>
              </w:rPr>
            </w:pPr>
          </w:p>
        </w:tc>
        <w:tc>
          <w:tcPr>
            <w:tcW w:w="146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r>
              <w:rPr>
                <w:sz w:val="24"/>
                <w:u w:val="none"/>
                <w:lang w:val="fr-FR"/>
              </w:rPr>
              <w:t>Pensions</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r>
              <w:rPr>
                <w:sz w:val="24"/>
                <w:u w:val="none"/>
                <w:lang w:val="fr-FR"/>
              </w:rPr>
              <w:t>Pécule de vacances</w:t>
            </w:r>
          </w:p>
        </w:tc>
        <w:tc>
          <w:tcPr>
            <w:tcW w:w="774" w:type="pct"/>
          </w:tcPr>
          <w:p w:rsidR="00B847E2" w:rsidRDefault="00B847E2">
            <w:pPr>
              <w:pStyle w:val="WW-Standaard"/>
              <w:widowControl/>
              <w:snapToGrid w:val="0"/>
              <w:rPr>
                <w:sz w:val="24"/>
                <w:u w:val="none"/>
                <w:lang w:val="fr-FR"/>
              </w:rPr>
            </w:pPr>
          </w:p>
          <w:p w:rsidR="00B55290" w:rsidRDefault="00B55290">
            <w:pPr>
              <w:pStyle w:val="WW-Standaard"/>
              <w:widowControl/>
              <w:snapToGrid w:val="0"/>
              <w:rPr>
                <w:sz w:val="24"/>
                <w:u w:val="none"/>
                <w:lang w:val="fr-FR"/>
              </w:rPr>
            </w:pPr>
          </w:p>
        </w:tc>
      </w:tr>
      <w:tr w:rsidR="00B847E2" w:rsidTr="008C3A93">
        <w:tc>
          <w:tcPr>
            <w:tcW w:w="77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730" w:type="pct"/>
          </w:tcPr>
          <w:p w:rsidR="00B847E2" w:rsidRDefault="00B847E2">
            <w:pPr>
              <w:pStyle w:val="WW-Standaard"/>
              <w:widowControl/>
              <w:snapToGrid w:val="0"/>
              <w:rPr>
                <w:sz w:val="24"/>
                <w:u w:val="none"/>
                <w:lang w:val="fr-FR"/>
              </w:rPr>
            </w:pPr>
          </w:p>
        </w:tc>
        <w:tc>
          <w:tcPr>
            <w:tcW w:w="1255" w:type="pct"/>
          </w:tcPr>
          <w:p w:rsidR="00B847E2" w:rsidRDefault="00B847E2">
            <w:pPr>
              <w:pStyle w:val="WW-Standaard"/>
              <w:widowControl/>
              <w:tabs>
                <w:tab w:val="right" w:pos="2057"/>
              </w:tabs>
              <w:snapToGrid w:val="0"/>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/mois</w:t>
            </w:r>
          </w:p>
        </w:tc>
        <w:tc>
          <w:tcPr>
            <w:tcW w:w="1466" w:type="pct"/>
          </w:tcPr>
          <w:p w:rsidR="00777E9C" w:rsidRDefault="00777E9C">
            <w:pPr>
              <w:pStyle w:val="WW-Standaard"/>
              <w:widowControl/>
              <w:snapToGrid w:val="0"/>
              <w:rPr>
                <w:sz w:val="24"/>
                <w:u w:val="none"/>
                <w:lang w:val="fr-FR"/>
              </w:rPr>
            </w:pPr>
          </w:p>
          <w:p w:rsidR="00B847E2" w:rsidRDefault="00B847E2" w:rsidP="0085022D">
            <w:pPr>
              <w:pStyle w:val="WW-Standaard"/>
              <w:widowControl/>
              <w:rPr>
                <w:sz w:val="24"/>
                <w:u w:val="none"/>
                <w:lang w:val="fr-FR"/>
              </w:rPr>
            </w:pPr>
            <w:r>
              <w:rPr>
                <w:sz w:val="24"/>
                <w:u w:val="none"/>
                <w:lang w:val="fr-FR"/>
              </w:rPr>
              <w:t>Aide CPAS</w:t>
            </w:r>
            <w:r w:rsidR="0085022D">
              <w:rPr>
                <w:sz w:val="24"/>
                <w:u w:val="none"/>
                <w:lang w:val="fr-FR"/>
              </w:rPr>
              <w:t xml:space="preserve"> (R.I.S, interventions diverses)</w:t>
            </w:r>
          </w:p>
          <w:p w:rsidR="00777E9C" w:rsidRDefault="00777E9C" w:rsidP="0085022D">
            <w:pPr>
              <w:pStyle w:val="WW-Standaard"/>
              <w:widowControl/>
              <w:rPr>
                <w:sz w:val="24"/>
                <w:u w:val="none"/>
                <w:lang w:val="fr-FR"/>
              </w:rPr>
            </w:pPr>
          </w:p>
        </w:tc>
        <w:tc>
          <w:tcPr>
            <w:tcW w:w="774" w:type="pct"/>
          </w:tcPr>
          <w:p w:rsidR="00B847E2" w:rsidRDefault="00B847E2">
            <w:pPr>
              <w:pStyle w:val="WW-Standaard"/>
              <w:widowControl/>
              <w:snapToGrid w:val="0"/>
              <w:rPr>
                <w:sz w:val="24"/>
                <w:u w:val="none"/>
                <w:lang w:val="fr-FR"/>
              </w:rPr>
            </w:pPr>
          </w:p>
        </w:tc>
      </w:tr>
      <w:tr w:rsidR="00B847E2" w:rsidTr="008C3A93">
        <w:tc>
          <w:tcPr>
            <w:tcW w:w="77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730" w:type="pct"/>
          </w:tcPr>
          <w:p w:rsidR="00B847E2" w:rsidRDefault="00B847E2">
            <w:pPr>
              <w:pStyle w:val="WW-Standaard"/>
              <w:widowControl/>
              <w:snapToGrid w:val="0"/>
              <w:rPr>
                <w:sz w:val="24"/>
                <w:u w:val="none"/>
                <w:lang w:val="fr-FR"/>
              </w:rPr>
            </w:pPr>
          </w:p>
        </w:tc>
        <w:tc>
          <w:tcPr>
            <w:tcW w:w="1255" w:type="pct"/>
          </w:tcPr>
          <w:p w:rsidR="00B847E2" w:rsidRDefault="00B847E2">
            <w:pPr>
              <w:pStyle w:val="WW-Standaard"/>
              <w:widowControl/>
              <w:tabs>
                <w:tab w:val="right" w:pos="2057"/>
              </w:tabs>
              <w:snapToGrid w:val="0"/>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/mois</w:t>
            </w:r>
          </w:p>
        </w:tc>
        <w:tc>
          <w:tcPr>
            <w:tcW w:w="146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r>
              <w:rPr>
                <w:sz w:val="24"/>
                <w:u w:val="none"/>
                <w:lang w:val="fr-FR"/>
              </w:rPr>
              <w:t>Pension alimentaire</w:t>
            </w:r>
          </w:p>
        </w:tc>
        <w:tc>
          <w:tcPr>
            <w:tcW w:w="774" w:type="pct"/>
          </w:tcPr>
          <w:p w:rsidR="00B847E2" w:rsidRDefault="00B847E2">
            <w:pPr>
              <w:pStyle w:val="WW-Standaard"/>
              <w:widowControl/>
              <w:snapToGrid w:val="0"/>
              <w:rPr>
                <w:sz w:val="24"/>
                <w:u w:val="none"/>
                <w:lang w:val="fr-FR"/>
              </w:rPr>
            </w:pPr>
          </w:p>
        </w:tc>
      </w:tr>
      <w:tr w:rsidR="00B847E2" w:rsidTr="008C3A93">
        <w:tc>
          <w:tcPr>
            <w:tcW w:w="77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730" w:type="pct"/>
          </w:tcPr>
          <w:p w:rsidR="00B847E2" w:rsidRDefault="00B847E2">
            <w:pPr>
              <w:pStyle w:val="WW-Standaard"/>
              <w:widowControl/>
              <w:snapToGrid w:val="0"/>
              <w:rPr>
                <w:sz w:val="24"/>
                <w:u w:val="none"/>
                <w:lang w:val="fr-FR"/>
              </w:rPr>
            </w:pPr>
          </w:p>
        </w:tc>
        <w:tc>
          <w:tcPr>
            <w:tcW w:w="1255" w:type="pct"/>
          </w:tcPr>
          <w:p w:rsidR="00B847E2" w:rsidRDefault="00B847E2">
            <w:pPr>
              <w:pStyle w:val="WW-Standaard"/>
              <w:widowControl/>
              <w:tabs>
                <w:tab w:val="right" w:pos="2057"/>
              </w:tabs>
              <w:snapToGrid w:val="0"/>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/mois</w:t>
            </w:r>
          </w:p>
        </w:tc>
        <w:tc>
          <w:tcPr>
            <w:tcW w:w="146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r>
              <w:rPr>
                <w:sz w:val="24"/>
                <w:u w:val="none"/>
                <w:lang w:val="fr-FR"/>
              </w:rPr>
              <w:t>Indépendant</w:t>
            </w:r>
          </w:p>
        </w:tc>
        <w:tc>
          <w:tcPr>
            <w:tcW w:w="774" w:type="pct"/>
          </w:tcPr>
          <w:p w:rsidR="00B847E2" w:rsidRDefault="00B847E2">
            <w:pPr>
              <w:pStyle w:val="WW-Standaard"/>
              <w:widowControl/>
              <w:snapToGrid w:val="0"/>
              <w:rPr>
                <w:sz w:val="24"/>
                <w:u w:val="none"/>
                <w:lang w:val="fr-FR"/>
              </w:rPr>
            </w:pPr>
          </w:p>
        </w:tc>
      </w:tr>
      <w:tr w:rsidR="0085022D" w:rsidTr="008C3A93">
        <w:tc>
          <w:tcPr>
            <w:tcW w:w="776" w:type="pct"/>
          </w:tcPr>
          <w:p w:rsidR="0085022D" w:rsidRDefault="0085022D">
            <w:pPr>
              <w:pStyle w:val="WW-Standaard"/>
              <w:widowControl/>
              <w:snapToGrid w:val="0"/>
              <w:rPr>
                <w:sz w:val="24"/>
                <w:u w:val="none"/>
                <w:lang w:val="fr-FR"/>
              </w:rPr>
            </w:pPr>
          </w:p>
        </w:tc>
        <w:tc>
          <w:tcPr>
            <w:tcW w:w="730" w:type="pct"/>
          </w:tcPr>
          <w:p w:rsidR="0085022D" w:rsidRDefault="0085022D">
            <w:pPr>
              <w:pStyle w:val="WW-Standaard"/>
              <w:widowControl/>
              <w:snapToGrid w:val="0"/>
              <w:rPr>
                <w:sz w:val="24"/>
                <w:u w:val="none"/>
                <w:lang w:val="fr-FR"/>
              </w:rPr>
            </w:pPr>
          </w:p>
        </w:tc>
        <w:tc>
          <w:tcPr>
            <w:tcW w:w="1255" w:type="pct"/>
          </w:tcPr>
          <w:p w:rsidR="00777E9C" w:rsidRDefault="00777E9C" w:rsidP="008C3A93">
            <w:pPr>
              <w:pStyle w:val="WW-Standaard"/>
              <w:widowControl/>
              <w:tabs>
                <w:tab w:val="right" w:pos="2057"/>
              </w:tabs>
              <w:snapToGrid w:val="0"/>
              <w:jc w:val="right"/>
              <w:rPr>
                <w:sz w:val="24"/>
                <w:u w:val="none"/>
                <w:lang w:val="fr-FR"/>
              </w:rPr>
            </w:pPr>
          </w:p>
          <w:p w:rsidR="0085022D" w:rsidRDefault="0085022D" w:rsidP="008C3A93">
            <w:pPr>
              <w:pStyle w:val="WW-Standaard"/>
              <w:widowControl/>
              <w:tabs>
                <w:tab w:val="right" w:pos="2057"/>
              </w:tabs>
              <w:snapToGrid w:val="0"/>
              <w:jc w:val="right"/>
              <w:rPr>
                <w:sz w:val="24"/>
                <w:u w:val="none"/>
                <w:lang w:val="fr-FR"/>
              </w:rPr>
            </w:pPr>
            <w:r>
              <w:rPr>
                <w:sz w:val="24"/>
                <w:u w:val="none"/>
                <w:lang w:val="fr-FR"/>
              </w:rPr>
              <w:t>/mois</w:t>
            </w:r>
          </w:p>
        </w:tc>
        <w:tc>
          <w:tcPr>
            <w:tcW w:w="1466" w:type="pct"/>
          </w:tcPr>
          <w:p w:rsidR="00777E9C" w:rsidRDefault="00777E9C">
            <w:pPr>
              <w:pStyle w:val="WW-Standaard"/>
              <w:widowControl/>
              <w:snapToGrid w:val="0"/>
              <w:rPr>
                <w:sz w:val="24"/>
                <w:u w:val="none"/>
                <w:lang w:val="fr-FR"/>
              </w:rPr>
            </w:pPr>
          </w:p>
          <w:p w:rsidR="0085022D" w:rsidRDefault="0085022D">
            <w:pPr>
              <w:pStyle w:val="WW-Standaard"/>
              <w:widowControl/>
              <w:snapToGrid w:val="0"/>
              <w:rPr>
                <w:sz w:val="24"/>
                <w:u w:val="none"/>
                <w:lang w:val="fr-FR"/>
              </w:rPr>
            </w:pPr>
            <w:r>
              <w:rPr>
                <w:sz w:val="24"/>
                <w:u w:val="none"/>
                <w:lang w:val="fr-FR"/>
              </w:rPr>
              <w:t>Autres (aides au logement, indemnité de bénévolat,…)</w:t>
            </w:r>
          </w:p>
          <w:p w:rsidR="00777E9C" w:rsidRDefault="00777E9C">
            <w:pPr>
              <w:pStyle w:val="WW-Standaard"/>
              <w:widowControl/>
              <w:snapToGrid w:val="0"/>
              <w:rPr>
                <w:sz w:val="24"/>
                <w:u w:val="none"/>
                <w:lang w:val="fr-FR"/>
              </w:rPr>
            </w:pPr>
          </w:p>
        </w:tc>
        <w:tc>
          <w:tcPr>
            <w:tcW w:w="774" w:type="pct"/>
          </w:tcPr>
          <w:p w:rsidR="0085022D" w:rsidRDefault="0085022D">
            <w:pPr>
              <w:pStyle w:val="WW-Standaard"/>
              <w:widowControl/>
              <w:snapToGrid w:val="0"/>
              <w:rPr>
                <w:sz w:val="24"/>
                <w:u w:val="none"/>
                <w:lang w:val="fr-FR"/>
              </w:rPr>
            </w:pPr>
          </w:p>
        </w:tc>
      </w:tr>
    </w:tbl>
    <w:p w:rsidR="00777E9C" w:rsidRDefault="00777E9C">
      <w:pPr>
        <w:pStyle w:val="WW-Standaard"/>
        <w:widowControl/>
        <w:rPr>
          <w:sz w:val="24"/>
          <w:u w:val="none"/>
          <w:lang w:val="fr-FR"/>
        </w:rPr>
      </w:pPr>
    </w:p>
    <w:p w:rsidR="00B847E2" w:rsidRPr="008C3A93" w:rsidRDefault="00B847E2" w:rsidP="008C3A93">
      <w:pPr>
        <w:pStyle w:val="WW-Standaard"/>
        <w:widowControl/>
        <w:jc w:val="both"/>
        <w:rPr>
          <w:b/>
          <w:lang w:val="fr-FR"/>
        </w:rPr>
      </w:pPr>
      <w:r w:rsidRPr="008C3A93">
        <w:rPr>
          <w:b/>
          <w:u w:val="none"/>
          <w:lang w:val="fr-FR"/>
        </w:rPr>
        <w:t>(</w:t>
      </w:r>
      <w:r w:rsidRPr="008C3A93">
        <w:rPr>
          <w:b/>
          <w:lang w:val="fr-FR"/>
        </w:rPr>
        <w:t>Annexes à joindre : dernier avertissement extrait de rôle reçu à l’impôt des personnes</w:t>
      </w:r>
      <w:r w:rsidR="001928CE">
        <w:rPr>
          <w:b/>
          <w:lang w:val="fr-FR"/>
        </w:rPr>
        <w:t xml:space="preserve"> </w:t>
      </w:r>
      <w:r w:rsidRPr="008C3A93">
        <w:rPr>
          <w:b/>
          <w:lang w:val="fr-FR"/>
        </w:rPr>
        <w:t>physiques ;</w:t>
      </w:r>
      <w:r w:rsidR="001928CE">
        <w:rPr>
          <w:b/>
          <w:lang w:val="fr-FR"/>
        </w:rPr>
        <w:t xml:space="preserve"> </w:t>
      </w:r>
      <w:r w:rsidRPr="008C3A93">
        <w:rPr>
          <w:b/>
          <w:lang w:val="fr-FR"/>
        </w:rPr>
        <w:t>dernière fiche mensuelle de rémunération du mois en cours, décompte annuel de rémunération, dernière fiche fiscale reçue, pièces comptables pour les indépendants</w:t>
      </w:r>
      <w:r w:rsidR="00454EA1" w:rsidRPr="008C3A93">
        <w:rPr>
          <w:b/>
          <w:lang w:val="fr-FR"/>
        </w:rPr>
        <w:t>/entreprises</w:t>
      </w:r>
      <w:r w:rsidRPr="008C3A93">
        <w:rPr>
          <w:b/>
          <w:lang w:val="fr-FR"/>
        </w:rPr>
        <w:t>, copie des jugements octroyant les pensions alimentaires)</w:t>
      </w:r>
    </w:p>
    <w:p w:rsidR="00B55290" w:rsidRDefault="00B5529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Pr="008C3A93" w:rsidRDefault="00B847E2" w:rsidP="008C3A93">
      <w:pPr>
        <w:pStyle w:val="WW-Standaard"/>
        <w:widowControl/>
        <w:jc w:val="both"/>
        <w:rPr>
          <w:sz w:val="24"/>
          <w:lang w:val="fr-FR"/>
        </w:rPr>
      </w:pPr>
      <w:r w:rsidRPr="00D922C0">
        <w:rPr>
          <w:sz w:val="24"/>
          <w:lang w:val="fr-BE"/>
        </w:rPr>
        <w:lastRenderedPageBreak/>
        <w:t>A.4.2.</w:t>
      </w:r>
      <w:r w:rsidR="0012277D" w:rsidRPr="00D922C0">
        <w:rPr>
          <w:sz w:val="24"/>
          <w:lang w:val="fr-BE"/>
        </w:rPr>
        <w:t xml:space="preserve"> </w:t>
      </w:r>
      <w:r w:rsidRPr="00D922C0">
        <w:rPr>
          <w:sz w:val="24"/>
          <w:lang w:val="fr-BE"/>
        </w:rPr>
        <w:t>REVENUS du SECOND REQUERANT</w:t>
      </w:r>
    </w:p>
    <w:p w:rsidR="00CC39FB" w:rsidRDefault="00D922C0" w:rsidP="00CC39FB">
      <w:pPr>
        <w:pStyle w:val="WW-Standaard"/>
        <w:widowControl/>
        <w:rPr>
          <w:sz w:val="24"/>
          <w:u w:val="none"/>
          <w:lang w:val="fr-FR"/>
        </w:rPr>
      </w:pPr>
      <w:r>
        <w:rPr>
          <w:sz w:val="24"/>
          <w:u w:val="none"/>
          <w:lang w:val="fr-FR"/>
        </w:rPr>
        <w:t xml:space="preserve">  </w:t>
      </w:r>
    </w:p>
    <w:tbl>
      <w:tblPr>
        <w:tblStyle w:val="Grilledutableau"/>
        <w:tblW w:w="5000" w:type="pct"/>
        <w:tblLayout w:type="fixed"/>
        <w:tblLook w:val="0000" w:firstRow="0" w:lastRow="0" w:firstColumn="0" w:lastColumn="0" w:noHBand="0" w:noVBand="0"/>
      </w:tblPr>
      <w:tblGrid>
        <w:gridCol w:w="1435"/>
        <w:gridCol w:w="1349"/>
        <w:gridCol w:w="2319"/>
        <w:gridCol w:w="2709"/>
        <w:gridCol w:w="1429"/>
      </w:tblGrid>
      <w:tr w:rsidR="00CC39FB" w:rsidTr="00D922C0">
        <w:tc>
          <w:tcPr>
            <w:tcW w:w="776" w:type="pct"/>
          </w:tcPr>
          <w:p w:rsidR="00CC39FB" w:rsidRDefault="00CC39FB" w:rsidP="004A4C19">
            <w:pPr>
              <w:pStyle w:val="WW-Standaard"/>
              <w:widowControl/>
              <w:snapToGrid w:val="0"/>
              <w:rPr>
                <w:sz w:val="24"/>
                <w:u w:val="none"/>
                <w:lang w:val="fr-FR"/>
              </w:rPr>
            </w:pPr>
            <w:r>
              <w:rPr>
                <w:sz w:val="24"/>
                <w:u w:val="none"/>
                <w:lang w:val="fr-FR"/>
              </w:rPr>
              <w:t>Identité du/des débiteurs</w:t>
            </w:r>
          </w:p>
          <w:p w:rsidR="00CC39FB" w:rsidRDefault="00CC39FB" w:rsidP="004A4C19">
            <w:pPr>
              <w:pStyle w:val="WW-Standaard"/>
              <w:widowControl/>
              <w:rPr>
                <w:sz w:val="24"/>
                <w:u w:val="none"/>
                <w:lang w:val="fr-FR"/>
              </w:rPr>
            </w:pPr>
            <w:r>
              <w:rPr>
                <w:sz w:val="24"/>
                <w:u w:val="none"/>
                <w:lang w:val="fr-FR"/>
              </w:rPr>
              <w:t>de revenus</w:t>
            </w:r>
          </w:p>
        </w:tc>
        <w:tc>
          <w:tcPr>
            <w:tcW w:w="730" w:type="pct"/>
          </w:tcPr>
          <w:p w:rsidR="00CC39FB" w:rsidRDefault="00CC39FB" w:rsidP="004A4C19">
            <w:pPr>
              <w:pStyle w:val="WW-Standaard"/>
              <w:widowControl/>
              <w:snapToGrid w:val="0"/>
              <w:rPr>
                <w:sz w:val="24"/>
                <w:u w:val="none"/>
                <w:lang w:val="fr-FR"/>
              </w:rPr>
            </w:pPr>
            <w:r>
              <w:rPr>
                <w:sz w:val="24"/>
                <w:u w:val="none"/>
                <w:lang w:val="fr-FR"/>
              </w:rPr>
              <w:t>Adresse complète</w:t>
            </w:r>
          </w:p>
        </w:tc>
        <w:tc>
          <w:tcPr>
            <w:tcW w:w="1255" w:type="pct"/>
          </w:tcPr>
          <w:p w:rsidR="00CC39FB" w:rsidRDefault="00CC39FB" w:rsidP="004A4C19">
            <w:pPr>
              <w:pStyle w:val="WW-Standaard"/>
              <w:widowControl/>
              <w:snapToGrid w:val="0"/>
              <w:rPr>
                <w:sz w:val="24"/>
                <w:u w:val="none"/>
                <w:lang w:val="fr-FR"/>
              </w:rPr>
            </w:pPr>
            <w:r>
              <w:rPr>
                <w:sz w:val="24"/>
                <w:u w:val="none"/>
                <w:lang w:val="fr-FR"/>
              </w:rPr>
              <w:t xml:space="preserve">Montant </w:t>
            </w:r>
            <w:r>
              <w:rPr>
                <w:b/>
                <w:sz w:val="24"/>
                <w:u w:val="none"/>
                <w:lang w:val="fr-FR"/>
              </w:rPr>
              <w:t>net</w:t>
            </w:r>
            <w:r>
              <w:rPr>
                <w:sz w:val="24"/>
                <w:u w:val="none"/>
                <w:lang w:val="fr-FR"/>
              </w:rPr>
              <w:t xml:space="preserve"> perçu  (</w:t>
            </w:r>
            <w:r>
              <w:rPr>
                <w:b/>
                <w:sz w:val="24"/>
                <w:u w:val="none"/>
                <w:lang w:val="fr-FR"/>
              </w:rPr>
              <w:t>avant</w:t>
            </w:r>
            <w:r>
              <w:rPr>
                <w:sz w:val="24"/>
                <w:u w:val="none"/>
                <w:lang w:val="fr-FR"/>
              </w:rPr>
              <w:t xml:space="preserve"> cession et saisie)</w:t>
            </w:r>
          </w:p>
        </w:tc>
        <w:tc>
          <w:tcPr>
            <w:tcW w:w="1466" w:type="pct"/>
          </w:tcPr>
          <w:p w:rsidR="00CC39FB" w:rsidRDefault="00CC39FB" w:rsidP="004A4C19">
            <w:pPr>
              <w:pStyle w:val="WW-Standaard"/>
              <w:widowControl/>
              <w:snapToGrid w:val="0"/>
              <w:rPr>
                <w:sz w:val="24"/>
                <w:u w:val="none"/>
                <w:lang w:val="fr-FR"/>
              </w:rPr>
            </w:pPr>
            <w:r>
              <w:rPr>
                <w:sz w:val="24"/>
                <w:u w:val="none"/>
                <w:lang w:val="fr-FR"/>
              </w:rPr>
              <w:t>Type de revenus</w:t>
            </w:r>
          </w:p>
        </w:tc>
        <w:tc>
          <w:tcPr>
            <w:tcW w:w="773" w:type="pct"/>
          </w:tcPr>
          <w:p w:rsidR="00CC39FB" w:rsidRDefault="00CC39FB" w:rsidP="004A4C19">
            <w:pPr>
              <w:pStyle w:val="WW-Standaard"/>
              <w:widowControl/>
              <w:snapToGrid w:val="0"/>
              <w:rPr>
                <w:sz w:val="24"/>
                <w:u w:val="none"/>
                <w:lang w:val="fr-FR"/>
              </w:rPr>
            </w:pPr>
            <w:r>
              <w:rPr>
                <w:sz w:val="24"/>
                <w:u w:val="none"/>
                <w:lang w:val="fr-FR"/>
              </w:rPr>
              <w:t>Pièce de</w:t>
            </w:r>
          </w:p>
          <w:p w:rsidR="00CC39FB" w:rsidRDefault="00CC39FB" w:rsidP="004A4C19">
            <w:pPr>
              <w:pStyle w:val="WW-Standaard"/>
              <w:widowControl/>
              <w:snapToGrid w:val="0"/>
              <w:rPr>
                <w:sz w:val="24"/>
                <w:u w:val="none"/>
                <w:lang w:val="fr-FR"/>
              </w:rPr>
            </w:pPr>
            <w:r>
              <w:rPr>
                <w:sz w:val="24"/>
                <w:u w:val="none"/>
                <w:lang w:val="fr-FR"/>
              </w:rPr>
              <w:t>l’inventaire N°</w:t>
            </w:r>
          </w:p>
          <w:p w:rsidR="00CC39FB" w:rsidRDefault="00CC39FB" w:rsidP="004A4C19">
            <w:pPr>
              <w:pStyle w:val="WW-Standaard"/>
              <w:widowControl/>
              <w:snapToGrid w:val="0"/>
              <w:rPr>
                <w:sz w:val="24"/>
                <w:u w:val="none"/>
                <w:lang w:val="fr-FR"/>
              </w:rPr>
            </w:pPr>
          </w:p>
        </w:tc>
      </w:tr>
      <w:tr w:rsidR="00CC39FB" w:rsidRPr="007A4849" w:rsidTr="00D922C0">
        <w:tc>
          <w:tcPr>
            <w:tcW w:w="776" w:type="pct"/>
          </w:tcPr>
          <w:p w:rsidR="00CC39FB" w:rsidRDefault="00CC39FB" w:rsidP="004A4C19">
            <w:pPr>
              <w:pStyle w:val="WW-Standaard"/>
              <w:widowControl/>
              <w:snapToGrid w:val="0"/>
              <w:rPr>
                <w:sz w:val="24"/>
                <w:u w:val="none"/>
                <w:lang w:val="fr-FR"/>
              </w:rPr>
            </w:pPr>
          </w:p>
          <w:p w:rsidR="00CC39FB" w:rsidRDefault="00CC39FB" w:rsidP="004A4C19">
            <w:pPr>
              <w:pStyle w:val="WW-Standaard"/>
              <w:widowControl/>
              <w:rPr>
                <w:sz w:val="24"/>
                <w:u w:val="none"/>
                <w:lang w:val="fr-FR"/>
              </w:rPr>
            </w:pPr>
            <w:r>
              <w:rPr>
                <w:sz w:val="24"/>
                <w:u w:val="none"/>
                <w:lang w:val="fr-FR"/>
              </w:rPr>
              <w:t xml:space="preserve">                                                           </w:t>
            </w:r>
          </w:p>
          <w:p w:rsidR="00CC39FB" w:rsidRDefault="00CC39FB" w:rsidP="004A4C19">
            <w:pPr>
              <w:pStyle w:val="WW-Standaard"/>
              <w:widowControl/>
              <w:rPr>
                <w:sz w:val="24"/>
                <w:u w:val="none"/>
                <w:lang w:val="fr-FR"/>
              </w:rPr>
            </w:pPr>
          </w:p>
          <w:p w:rsidR="00CC39FB" w:rsidRDefault="00CC39FB" w:rsidP="004A4C19">
            <w:pPr>
              <w:pStyle w:val="WW-Standaard"/>
              <w:widowControl/>
              <w:rPr>
                <w:sz w:val="24"/>
                <w:u w:val="none"/>
                <w:lang w:val="fr-FR"/>
              </w:rPr>
            </w:pPr>
          </w:p>
          <w:p w:rsidR="00CC39FB" w:rsidRDefault="00CC39FB" w:rsidP="004A4C19">
            <w:pPr>
              <w:pStyle w:val="WW-Standaard"/>
              <w:widowControl/>
              <w:rPr>
                <w:sz w:val="24"/>
                <w:u w:val="none"/>
                <w:lang w:val="fr-FR"/>
              </w:rPr>
            </w:pPr>
          </w:p>
          <w:p w:rsidR="00CC39FB" w:rsidRDefault="00CC39FB" w:rsidP="004A4C19">
            <w:pPr>
              <w:pStyle w:val="WW-Standaard"/>
              <w:widowControl/>
              <w:rPr>
                <w:sz w:val="24"/>
                <w:u w:val="none"/>
                <w:lang w:val="fr-FR"/>
              </w:rPr>
            </w:pPr>
          </w:p>
          <w:p w:rsidR="00CC39FB" w:rsidRDefault="00CC39FB" w:rsidP="004A4C19">
            <w:pPr>
              <w:pStyle w:val="WW-Standaard"/>
              <w:widowControl/>
              <w:rPr>
                <w:sz w:val="24"/>
                <w:u w:val="none"/>
                <w:lang w:val="fr-FR"/>
              </w:rPr>
            </w:pPr>
          </w:p>
        </w:tc>
        <w:tc>
          <w:tcPr>
            <w:tcW w:w="730" w:type="pct"/>
          </w:tcPr>
          <w:p w:rsidR="00CC39FB" w:rsidRDefault="00CC39FB" w:rsidP="004A4C19">
            <w:pPr>
              <w:pStyle w:val="WW-Standaard"/>
              <w:widowControl/>
              <w:snapToGrid w:val="0"/>
              <w:rPr>
                <w:sz w:val="24"/>
                <w:u w:val="none"/>
                <w:lang w:val="fr-FR"/>
              </w:rPr>
            </w:pPr>
          </w:p>
        </w:tc>
        <w:tc>
          <w:tcPr>
            <w:tcW w:w="1255" w:type="pct"/>
          </w:tcPr>
          <w:p w:rsidR="00CC39FB" w:rsidRDefault="00CC39FB" w:rsidP="004A4C19">
            <w:pPr>
              <w:pStyle w:val="WW-Standaard"/>
              <w:widowControl/>
              <w:snapToGrid w:val="0"/>
              <w:rPr>
                <w:sz w:val="24"/>
                <w:u w:val="none"/>
                <w:lang w:val="fr-FR"/>
              </w:rPr>
            </w:pPr>
          </w:p>
          <w:p w:rsidR="00CC39FB" w:rsidRPr="007A4849" w:rsidRDefault="00CC39FB" w:rsidP="004A4C19">
            <w:pPr>
              <w:pStyle w:val="WW-Standaard"/>
              <w:widowControl/>
              <w:tabs>
                <w:tab w:val="right" w:pos="2057"/>
              </w:tabs>
              <w:rPr>
                <w:sz w:val="24"/>
                <w:u w:val="none"/>
                <w:lang w:val="fr-FR"/>
              </w:rPr>
            </w:pPr>
            <w:r>
              <w:rPr>
                <w:sz w:val="24"/>
                <w:u w:val="none"/>
                <w:lang w:val="fr-FR"/>
              </w:rPr>
              <w:tab/>
            </w:r>
            <w:r w:rsidRPr="007A4849">
              <w:rPr>
                <w:sz w:val="24"/>
                <w:u w:val="none"/>
                <w:lang w:val="fr-FR"/>
              </w:rPr>
              <w:t>/mois</w:t>
            </w:r>
          </w:p>
          <w:p w:rsidR="00CC39FB" w:rsidRPr="007A4849" w:rsidRDefault="00CC39FB" w:rsidP="004A4C19">
            <w:pPr>
              <w:pStyle w:val="WW-Standaard"/>
              <w:widowControl/>
              <w:tabs>
                <w:tab w:val="right" w:pos="2057"/>
              </w:tabs>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/an</w:t>
            </w:r>
          </w:p>
          <w:p w:rsidR="00CC39FB" w:rsidRPr="007A4849" w:rsidRDefault="00CC39FB" w:rsidP="004A4C19">
            <w:pPr>
              <w:pStyle w:val="WW-Standaard"/>
              <w:widowControl/>
              <w:tabs>
                <w:tab w:val="right" w:pos="2057"/>
              </w:tabs>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/an</w:t>
            </w:r>
          </w:p>
          <w:p w:rsidR="00CC39FB" w:rsidRPr="007A4849" w:rsidRDefault="00CC39FB" w:rsidP="004A4C19">
            <w:pPr>
              <w:pStyle w:val="WW-Standaard"/>
              <w:widowControl/>
              <w:tabs>
                <w:tab w:val="right" w:pos="2057"/>
              </w:tabs>
              <w:rPr>
                <w:sz w:val="24"/>
                <w:u w:val="none"/>
                <w:lang w:val="fr-FR"/>
              </w:rPr>
            </w:pPr>
          </w:p>
          <w:p w:rsidR="00CC39FB" w:rsidRPr="007A4849" w:rsidRDefault="00CC39FB" w:rsidP="004A4C19">
            <w:pPr>
              <w:pStyle w:val="WW-Standaard"/>
              <w:widowControl/>
              <w:tabs>
                <w:tab w:val="right" w:pos="2057"/>
              </w:tabs>
              <w:rPr>
                <w:sz w:val="24"/>
                <w:u w:val="none"/>
                <w:lang w:val="fr-FR"/>
              </w:rPr>
            </w:pPr>
          </w:p>
          <w:p w:rsidR="00CC39FB" w:rsidRPr="007A4849" w:rsidRDefault="00CC39FB" w:rsidP="004A4C19">
            <w:pPr>
              <w:pStyle w:val="WW-Standaard"/>
              <w:widowControl/>
              <w:tabs>
                <w:tab w:val="right" w:pos="2057"/>
              </w:tabs>
              <w:jc w:val="right"/>
              <w:rPr>
                <w:sz w:val="24"/>
                <w:u w:val="none"/>
                <w:lang w:val="fr-FR"/>
              </w:rPr>
            </w:pPr>
            <w:r w:rsidRPr="007A4849">
              <w:rPr>
                <w:sz w:val="24"/>
                <w:u w:val="none"/>
                <w:lang w:val="fr-FR"/>
              </w:rPr>
              <w:t>/mois</w:t>
            </w:r>
          </w:p>
        </w:tc>
        <w:tc>
          <w:tcPr>
            <w:tcW w:w="146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Salaire- traitement</w:t>
            </w: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Pécule de vacances</w:t>
            </w: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13è mois ou prime fin d’année</w:t>
            </w: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r w:rsidRPr="008C3A93">
              <w:rPr>
                <w:sz w:val="24"/>
                <w:u w:val="none"/>
                <w:lang w:val="fr-FR"/>
              </w:rPr>
              <w:t>Chèques-repas</w:t>
            </w:r>
          </w:p>
          <w:p w:rsidR="00CC39FB" w:rsidRPr="007A4849" w:rsidRDefault="00CC39FB" w:rsidP="004A4C19">
            <w:pPr>
              <w:pStyle w:val="WW-Standaard"/>
              <w:widowControl/>
              <w:rPr>
                <w:sz w:val="24"/>
                <w:u w:val="none"/>
                <w:lang w:val="fr-FR"/>
              </w:rPr>
            </w:pPr>
          </w:p>
        </w:tc>
        <w:tc>
          <w:tcPr>
            <w:tcW w:w="773" w:type="pct"/>
          </w:tcPr>
          <w:p w:rsidR="00CC39FB" w:rsidRPr="007A4849" w:rsidRDefault="00CC39FB" w:rsidP="004A4C19">
            <w:pPr>
              <w:pStyle w:val="WW-Standaard"/>
              <w:widowControl/>
              <w:snapToGrid w:val="0"/>
              <w:rPr>
                <w:sz w:val="24"/>
                <w:u w:val="none"/>
                <w:lang w:val="fr-FR"/>
              </w:rPr>
            </w:pPr>
          </w:p>
        </w:tc>
      </w:tr>
      <w:tr w:rsidR="00CC39FB" w:rsidRPr="007A4849" w:rsidTr="00D922C0">
        <w:tc>
          <w:tcPr>
            <w:tcW w:w="77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tc>
        <w:tc>
          <w:tcPr>
            <w:tcW w:w="730" w:type="pct"/>
          </w:tcPr>
          <w:p w:rsidR="00CC39FB" w:rsidRPr="007A4849" w:rsidRDefault="00CC39FB" w:rsidP="004A4C19">
            <w:pPr>
              <w:pStyle w:val="WW-Standaard"/>
              <w:widowControl/>
              <w:snapToGrid w:val="0"/>
              <w:rPr>
                <w:sz w:val="24"/>
                <w:u w:val="none"/>
                <w:lang w:val="fr-FR"/>
              </w:rPr>
            </w:pPr>
          </w:p>
        </w:tc>
        <w:tc>
          <w:tcPr>
            <w:tcW w:w="1255" w:type="pct"/>
          </w:tcPr>
          <w:p w:rsidR="00CC39FB" w:rsidRPr="007A4849" w:rsidRDefault="00CC39FB" w:rsidP="004A4C19">
            <w:pPr>
              <w:pStyle w:val="WW-Standaard"/>
              <w:widowControl/>
              <w:tabs>
                <w:tab w:val="right" w:pos="2057"/>
              </w:tabs>
              <w:snapToGrid w:val="0"/>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/jours</w:t>
            </w:r>
          </w:p>
          <w:p w:rsidR="00CC39FB" w:rsidRPr="007A4849" w:rsidRDefault="00CC39FB" w:rsidP="004A4C19">
            <w:pPr>
              <w:pStyle w:val="WW-Standaard"/>
              <w:widowControl/>
              <w:tabs>
                <w:tab w:val="right" w:pos="2057"/>
              </w:tabs>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/mois</w:t>
            </w:r>
          </w:p>
          <w:p w:rsidR="00CC39FB" w:rsidRPr="007A4849" w:rsidRDefault="00CC39FB" w:rsidP="004A4C19">
            <w:pPr>
              <w:pStyle w:val="WW-Standaard"/>
              <w:widowControl/>
              <w:tabs>
                <w:tab w:val="right" w:pos="2057"/>
              </w:tabs>
              <w:rPr>
                <w:sz w:val="24"/>
                <w:u w:val="none"/>
                <w:lang w:val="fr-FR"/>
              </w:rPr>
            </w:pPr>
          </w:p>
        </w:tc>
        <w:tc>
          <w:tcPr>
            <w:tcW w:w="146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Allocations de chômage (en ce compris chômage économique ou intempéries) et ACTIVA</w:t>
            </w:r>
          </w:p>
          <w:p w:rsidR="00CC39FB" w:rsidRPr="007A4849" w:rsidRDefault="00CC39FB" w:rsidP="004A4C19">
            <w:pPr>
              <w:pStyle w:val="WW-Standaard"/>
              <w:widowControl/>
              <w:rPr>
                <w:sz w:val="24"/>
                <w:u w:val="none"/>
                <w:lang w:val="fr-FR"/>
              </w:rPr>
            </w:pPr>
          </w:p>
        </w:tc>
        <w:tc>
          <w:tcPr>
            <w:tcW w:w="773" w:type="pct"/>
          </w:tcPr>
          <w:p w:rsidR="00CC39FB" w:rsidRPr="007A4849" w:rsidRDefault="00CC39FB" w:rsidP="004A4C19">
            <w:pPr>
              <w:pStyle w:val="WW-Standaard"/>
              <w:widowControl/>
              <w:snapToGrid w:val="0"/>
              <w:rPr>
                <w:sz w:val="24"/>
                <w:u w:val="none"/>
                <w:lang w:val="fr-FR"/>
              </w:rPr>
            </w:pPr>
          </w:p>
        </w:tc>
      </w:tr>
      <w:tr w:rsidR="00CC39FB" w:rsidRPr="007A4849" w:rsidTr="00D922C0">
        <w:tc>
          <w:tcPr>
            <w:tcW w:w="77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tc>
        <w:tc>
          <w:tcPr>
            <w:tcW w:w="730" w:type="pct"/>
          </w:tcPr>
          <w:p w:rsidR="00CC39FB" w:rsidRPr="007A4849" w:rsidRDefault="00CC39FB" w:rsidP="004A4C19">
            <w:pPr>
              <w:pStyle w:val="WW-Standaard"/>
              <w:widowControl/>
              <w:snapToGrid w:val="0"/>
              <w:rPr>
                <w:sz w:val="24"/>
                <w:u w:val="none"/>
                <w:lang w:val="fr-FR"/>
              </w:rPr>
            </w:pPr>
          </w:p>
        </w:tc>
        <w:tc>
          <w:tcPr>
            <w:tcW w:w="1255" w:type="pct"/>
          </w:tcPr>
          <w:p w:rsidR="00CC39FB" w:rsidRPr="007A4849" w:rsidRDefault="00CC39FB" w:rsidP="004A4C19">
            <w:pPr>
              <w:pStyle w:val="WW-Standaard"/>
              <w:widowControl/>
              <w:tabs>
                <w:tab w:val="right" w:pos="2057"/>
              </w:tabs>
              <w:snapToGrid w:val="0"/>
              <w:rPr>
                <w:sz w:val="24"/>
                <w:u w:val="none"/>
                <w:lang w:val="fr-FR"/>
              </w:rPr>
            </w:pPr>
          </w:p>
          <w:p w:rsidR="00CC39FB" w:rsidRPr="007A4849" w:rsidRDefault="00CC39FB" w:rsidP="004A4C19">
            <w:pPr>
              <w:pStyle w:val="WW-Standaard"/>
              <w:widowControl/>
              <w:tabs>
                <w:tab w:val="right" w:pos="2057"/>
              </w:tabs>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/mois</w:t>
            </w:r>
          </w:p>
          <w:p w:rsidR="00CC39FB" w:rsidRPr="007A4849" w:rsidRDefault="00CC39FB" w:rsidP="004A4C19">
            <w:pPr>
              <w:pStyle w:val="WW-Standaard"/>
              <w:widowControl/>
              <w:tabs>
                <w:tab w:val="right" w:pos="2057"/>
              </w:tabs>
              <w:rPr>
                <w:sz w:val="24"/>
                <w:u w:val="none"/>
                <w:lang w:val="fr-FR"/>
              </w:rPr>
            </w:pPr>
          </w:p>
          <w:p w:rsidR="00CC39FB" w:rsidRPr="007A4849" w:rsidRDefault="00CC39FB" w:rsidP="004A4C19">
            <w:pPr>
              <w:pStyle w:val="WW-Standaard"/>
              <w:widowControl/>
              <w:tabs>
                <w:tab w:val="right" w:pos="2057"/>
              </w:tabs>
              <w:rPr>
                <w:sz w:val="24"/>
                <w:u w:val="none"/>
                <w:lang w:val="fr-FR"/>
              </w:rPr>
            </w:pPr>
          </w:p>
        </w:tc>
        <w:tc>
          <w:tcPr>
            <w:tcW w:w="146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Allocations de mutuelle/invalidité/</w:t>
            </w:r>
          </w:p>
          <w:p w:rsidR="00CC39FB" w:rsidRPr="007A4849" w:rsidRDefault="00CC39FB" w:rsidP="004A4C19">
            <w:pPr>
              <w:pStyle w:val="WW-Standaard"/>
              <w:widowControl/>
              <w:rPr>
                <w:sz w:val="24"/>
                <w:u w:val="none"/>
                <w:lang w:val="fr-FR"/>
              </w:rPr>
            </w:pPr>
            <w:r w:rsidRPr="007A4849">
              <w:rPr>
                <w:sz w:val="24"/>
                <w:u w:val="none"/>
                <w:lang w:val="fr-FR"/>
              </w:rPr>
              <w:t>Handicapé</w:t>
            </w:r>
          </w:p>
          <w:p w:rsidR="00CC39FB" w:rsidRPr="007A4849" w:rsidRDefault="00CC39FB" w:rsidP="004A4C19">
            <w:pPr>
              <w:pStyle w:val="WW-Standaard"/>
              <w:widowControl/>
              <w:rPr>
                <w:sz w:val="24"/>
                <w:u w:val="none"/>
                <w:lang w:val="fr-FR"/>
              </w:rPr>
            </w:pPr>
          </w:p>
          <w:p w:rsidR="00D922C0" w:rsidRPr="007A4849" w:rsidRDefault="00CC39FB" w:rsidP="00D922C0">
            <w:pPr>
              <w:pStyle w:val="WW-Standaard"/>
              <w:widowControl/>
              <w:rPr>
                <w:sz w:val="24"/>
                <w:u w:val="none"/>
                <w:lang w:val="fr-FR"/>
              </w:rPr>
            </w:pPr>
            <w:r w:rsidRPr="008C3A93">
              <w:rPr>
                <w:sz w:val="24"/>
                <w:u w:val="none"/>
                <w:lang w:val="fr-FR"/>
              </w:rPr>
              <w:t>Pécule de vacances</w:t>
            </w:r>
          </w:p>
        </w:tc>
        <w:tc>
          <w:tcPr>
            <w:tcW w:w="773" w:type="pct"/>
          </w:tcPr>
          <w:p w:rsidR="00CC39FB" w:rsidRPr="007A4849" w:rsidRDefault="00CC39FB" w:rsidP="004A4C19">
            <w:pPr>
              <w:pStyle w:val="WW-Standaard"/>
              <w:widowControl/>
              <w:snapToGrid w:val="0"/>
              <w:rPr>
                <w:sz w:val="24"/>
                <w:u w:val="none"/>
                <w:lang w:val="fr-FR"/>
              </w:rPr>
            </w:pPr>
          </w:p>
        </w:tc>
      </w:tr>
      <w:tr w:rsidR="00CC39FB" w:rsidRPr="007A4849" w:rsidTr="00D922C0">
        <w:tc>
          <w:tcPr>
            <w:tcW w:w="77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tc>
        <w:tc>
          <w:tcPr>
            <w:tcW w:w="730" w:type="pct"/>
          </w:tcPr>
          <w:p w:rsidR="00CC39FB" w:rsidRPr="007A4849" w:rsidRDefault="00CC39FB" w:rsidP="004A4C19">
            <w:pPr>
              <w:pStyle w:val="WW-Standaard"/>
              <w:widowControl/>
              <w:snapToGrid w:val="0"/>
              <w:rPr>
                <w:sz w:val="24"/>
                <w:u w:val="none"/>
                <w:lang w:val="fr-FR"/>
              </w:rPr>
            </w:pPr>
          </w:p>
        </w:tc>
        <w:tc>
          <w:tcPr>
            <w:tcW w:w="1255" w:type="pct"/>
          </w:tcPr>
          <w:p w:rsidR="00CC39FB" w:rsidRPr="007A4849" w:rsidRDefault="00CC39FB" w:rsidP="004A4C19">
            <w:pPr>
              <w:pStyle w:val="WW-Standaard"/>
              <w:widowControl/>
              <w:tabs>
                <w:tab w:val="right" w:pos="2057"/>
              </w:tabs>
              <w:snapToGrid w:val="0"/>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/mois</w:t>
            </w:r>
          </w:p>
          <w:p w:rsidR="00CC39FB" w:rsidRPr="007A4849" w:rsidRDefault="00CC39FB" w:rsidP="004A4C19">
            <w:pPr>
              <w:pStyle w:val="WW-Standaard"/>
              <w:widowControl/>
              <w:tabs>
                <w:tab w:val="right" w:pos="2057"/>
              </w:tabs>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/an</w:t>
            </w:r>
          </w:p>
          <w:p w:rsidR="00CC39FB" w:rsidRPr="007A4849" w:rsidRDefault="00CC39FB" w:rsidP="004A4C19">
            <w:pPr>
              <w:pStyle w:val="WW-Standaard"/>
              <w:widowControl/>
              <w:tabs>
                <w:tab w:val="right" w:pos="2057"/>
              </w:tabs>
              <w:rPr>
                <w:sz w:val="24"/>
                <w:u w:val="none"/>
                <w:lang w:val="fr-FR"/>
              </w:rPr>
            </w:pPr>
          </w:p>
        </w:tc>
        <w:tc>
          <w:tcPr>
            <w:tcW w:w="146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Pensions</w:t>
            </w: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Pécule de vacances</w:t>
            </w:r>
          </w:p>
        </w:tc>
        <w:tc>
          <w:tcPr>
            <w:tcW w:w="773"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snapToGrid w:val="0"/>
              <w:rPr>
                <w:sz w:val="24"/>
                <w:u w:val="none"/>
                <w:lang w:val="fr-FR"/>
              </w:rPr>
            </w:pPr>
          </w:p>
        </w:tc>
      </w:tr>
      <w:tr w:rsidR="00CC39FB" w:rsidRPr="007A4849" w:rsidTr="00D922C0">
        <w:tc>
          <w:tcPr>
            <w:tcW w:w="77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tc>
        <w:tc>
          <w:tcPr>
            <w:tcW w:w="730" w:type="pct"/>
          </w:tcPr>
          <w:p w:rsidR="00CC39FB" w:rsidRPr="007A4849" w:rsidRDefault="00CC39FB" w:rsidP="004A4C19">
            <w:pPr>
              <w:pStyle w:val="WW-Standaard"/>
              <w:widowControl/>
              <w:snapToGrid w:val="0"/>
              <w:rPr>
                <w:sz w:val="24"/>
                <w:u w:val="none"/>
                <w:lang w:val="fr-FR"/>
              </w:rPr>
            </w:pPr>
          </w:p>
        </w:tc>
        <w:tc>
          <w:tcPr>
            <w:tcW w:w="1255" w:type="pct"/>
          </w:tcPr>
          <w:p w:rsidR="00CC39FB" w:rsidRPr="007A4849" w:rsidRDefault="00CC39FB" w:rsidP="004A4C19">
            <w:pPr>
              <w:pStyle w:val="WW-Standaard"/>
              <w:widowControl/>
              <w:tabs>
                <w:tab w:val="right" w:pos="2057"/>
              </w:tabs>
              <w:snapToGrid w:val="0"/>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/mois</w:t>
            </w:r>
          </w:p>
        </w:tc>
        <w:tc>
          <w:tcPr>
            <w:tcW w:w="146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Aide CPAS (R.I.S, interventions diverses)</w:t>
            </w:r>
          </w:p>
          <w:p w:rsidR="00CC39FB" w:rsidRPr="007A4849" w:rsidRDefault="00CC39FB" w:rsidP="004A4C19">
            <w:pPr>
              <w:pStyle w:val="WW-Standaard"/>
              <w:widowControl/>
              <w:rPr>
                <w:sz w:val="24"/>
                <w:u w:val="none"/>
                <w:lang w:val="fr-FR"/>
              </w:rPr>
            </w:pPr>
          </w:p>
        </w:tc>
        <w:tc>
          <w:tcPr>
            <w:tcW w:w="773" w:type="pct"/>
          </w:tcPr>
          <w:p w:rsidR="00CC39FB" w:rsidRPr="007A4849" w:rsidRDefault="00CC39FB" w:rsidP="004A4C19">
            <w:pPr>
              <w:pStyle w:val="WW-Standaard"/>
              <w:widowControl/>
              <w:snapToGrid w:val="0"/>
              <w:rPr>
                <w:sz w:val="24"/>
                <w:u w:val="none"/>
                <w:lang w:val="fr-FR"/>
              </w:rPr>
            </w:pPr>
          </w:p>
        </w:tc>
      </w:tr>
      <w:tr w:rsidR="00CC39FB" w:rsidRPr="007A4849" w:rsidTr="00D922C0">
        <w:trPr>
          <w:trHeight w:val="942"/>
        </w:trPr>
        <w:tc>
          <w:tcPr>
            <w:tcW w:w="77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tc>
        <w:tc>
          <w:tcPr>
            <w:tcW w:w="730" w:type="pct"/>
          </w:tcPr>
          <w:p w:rsidR="00CC39FB" w:rsidRPr="007A4849" w:rsidRDefault="00CC39FB" w:rsidP="004A4C19">
            <w:pPr>
              <w:pStyle w:val="WW-Standaard"/>
              <w:widowControl/>
              <w:snapToGrid w:val="0"/>
              <w:rPr>
                <w:sz w:val="24"/>
                <w:u w:val="none"/>
                <w:lang w:val="fr-FR"/>
              </w:rPr>
            </w:pPr>
          </w:p>
        </w:tc>
        <w:tc>
          <w:tcPr>
            <w:tcW w:w="1255" w:type="pct"/>
          </w:tcPr>
          <w:p w:rsidR="00CC39FB" w:rsidRPr="007A4849" w:rsidRDefault="00CC39FB" w:rsidP="004A4C19">
            <w:pPr>
              <w:pStyle w:val="WW-Standaard"/>
              <w:widowControl/>
              <w:tabs>
                <w:tab w:val="right" w:pos="2057"/>
              </w:tabs>
              <w:snapToGrid w:val="0"/>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/mois</w:t>
            </w:r>
          </w:p>
        </w:tc>
        <w:tc>
          <w:tcPr>
            <w:tcW w:w="146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Pension alimentaire</w:t>
            </w:r>
          </w:p>
        </w:tc>
        <w:tc>
          <w:tcPr>
            <w:tcW w:w="773" w:type="pct"/>
          </w:tcPr>
          <w:p w:rsidR="00CC39FB" w:rsidRPr="007A4849" w:rsidRDefault="00CC39FB" w:rsidP="004A4C19">
            <w:pPr>
              <w:pStyle w:val="WW-Standaard"/>
              <w:widowControl/>
              <w:snapToGrid w:val="0"/>
              <w:rPr>
                <w:sz w:val="24"/>
                <w:u w:val="none"/>
                <w:lang w:val="fr-FR"/>
              </w:rPr>
            </w:pPr>
          </w:p>
        </w:tc>
      </w:tr>
      <w:tr w:rsidR="00CC39FB" w:rsidRPr="007A4849" w:rsidTr="00D922C0">
        <w:tc>
          <w:tcPr>
            <w:tcW w:w="77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tc>
        <w:tc>
          <w:tcPr>
            <w:tcW w:w="730" w:type="pct"/>
          </w:tcPr>
          <w:p w:rsidR="00CC39FB" w:rsidRPr="007A4849" w:rsidRDefault="00CC39FB" w:rsidP="004A4C19">
            <w:pPr>
              <w:pStyle w:val="WW-Standaard"/>
              <w:widowControl/>
              <w:snapToGrid w:val="0"/>
              <w:rPr>
                <w:sz w:val="24"/>
                <w:u w:val="none"/>
                <w:lang w:val="fr-FR"/>
              </w:rPr>
            </w:pPr>
          </w:p>
        </w:tc>
        <w:tc>
          <w:tcPr>
            <w:tcW w:w="1255" w:type="pct"/>
          </w:tcPr>
          <w:p w:rsidR="00CC39FB" w:rsidRPr="007A4849" w:rsidRDefault="00CC39FB" w:rsidP="004A4C19">
            <w:pPr>
              <w:pStyle w:val="WW-Standaard"/>
              <w:widowControl/>
              <w:tabs>
                <w:tab w:val="right" w:pos="2057"/>
              </w:tabs>
              <w:snapToGrid w:val="0"/>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/mois</w:t>
            </w:r>
          </w:p>
        </w:tc>
        <w:tc>
          <w:tcPr>
            <w:tcW w:w="146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Indépendant</w:t>
            </w:r>
          </w:p>
        </w:tc>
        <w:tc>
          <w:tcPr>
            <w:tcW w:w="773" w:type="pct"/>
          </w:tcPr>
          <w:p w:rsidR="00CC39FB" w:rsidRPr="007A4849" w:rsidRDefault="00CC39FB" w:rsidP="004A4C19">
            <w:pPr>
              <w:pStyle w:val="WW-Standaard"/>
              <w:widowControl/>
              <w:snapToGrid w:val="0"/>
              <w:rPr>
                <w:sz w:val="24"/>
                <w:u w:val="none"/>
                <w:lang w:val="fr-FR"/>
              </w:rPr>
            </w:pPr>
          </w:p>
        </w:tc>
      </w:tr>
      <w:tr w:rsidR="00CC39FB" w:rsidRPr="007A4849" w:rsidTr="00D922C0">
        <w:tc>
          <w:tcPr>
            <w:tcW w:w="776" w:type="pct"/>
          </w:tcPr>
          <w:p w:rsidR="00CC39FB" w:rsidRPr="007A4849" w:rsidRDefault="00CC39FB" w:rsidP="004A4C19">
            <w:pPr>
              <w:pStyle w:val="WW-Standaard"/>
              <w:widowControl/>
              <w:snapToGrid w:val="0"/>
              <w:rPr>
                <w:sz w:val="24"/>
                <w:u w:val="none"/>
                <w:lang w:val="fr-FR"/>
              </w:rPr>
            </w:pPr>
          </w:p>
        </w:tc>
        <w:tc>
          <w:tcPr>
            <w:tcW w:w="730" w:type="pct"/>
          </w:tcPr>
          <w:p w:rsidR="00CC39FB" w:rsidRPr="007A4849" w:rsidRDefault="00CC39FB" w:rsidP="004A4C19">
            <w:pPr>
              <w:pStyle w:val="WW-Standaard"/>
              <w:widowControl/>
              <w:snapToGrid w:val="0"/>
              <w:rPr>
                <w:sz w:val="24"/>
                <w:u w:val="none"/>
                <w:lang w:val="fr-FR"/>
              </w:rPr>
            </w:pPr>
          </w:p>
        </w:tc>
        <w:tc>
          <w:tcPr>
            <w:tcW w:w="1255" w:type="pct"/>
          </w:tcPr>
          <w:p w:rsidR="00CC39FB" w:rsidRPr="007A4849" w:rsidRDefault="00CC39FB" w:rsidP="004A4C19">
            <w:pPr>
              <w:pStyle w:val="WW-Standaard"/>
              <w:widowControl/>
              <w:tabs>
                <w:tab w:val="right" w:pos="2057"/>
              </w:tabs>
              <w:snapToGrid w:val="0"/>
              <w:jc w:val="right"/>
              <w:rPr>
                <w:sz w:val="24"/>
                <w:u w:val="none"/>
                <w:lang w:val="fr-FR"/>
              </w:rPr>
            </w:pPr>
          </w:p>
          <w:p w:rsidR="00CC39FB" w:rsidRPr="007A4849" w:rsidRDefault="00CC39FB" w:rsidP="004A4C19">
            <w:pPr>
              <w:pStyle w:val="WW-Standaard"/>
              <w:widowControl/>
              <w:tabs>
                <w:tab w:val="right" w:pos="2057"/>
              </w:tabs>
              <w:snapToGrid w:val="0"/>
              <w:jc w:val="right"/>
              <w:rPr>
                <w:sz w:val="24"/>
                <w:u w:val="none"/>
                <w:lang w:val="fr-FR"/>
              </w:rPr>
            </w:pPr>
            <w:r w:rsidRPr="007A4849">
              <w:rPr>
                <w:sz w:val="24"/>
                <w:u w:val="none"/>
                <w:lang w:val="fr-FR"/>
              </w:rPr>
              <w:t>/mois</w:t>
            </w:r>
          </w:p>
        </w:tc>
        <w:tc>
          <w:tcPr>
            <w:tcW w:w="1466" w:type="pct"/>
          </w:tcPr>
          <w:p w:rsidR="00CC39FB" w:rsidRPr="007A4849" w:rsidRDefault="00CC39FB" w:rsidP="00D922C0">
            <w:pPr>
              <w:pStyle w:val="WW-Standaard"/>
              <w:widowControl/>
              <w:snapToGrid w:val="0"/>
              <w:rPr>
                <w:sz w:val="24"/>
                <w:u w:val="none"/>
                <w:lang w:val="fr-FR"/>
              </w:rPr>
            </w:pPr>
            <w:r w:rsidRPr="007A4849">
              <w:rPr>
                <w:sz w:val="24"/>
                <w:u w:val="none"/>
                <w:lang w:val="fr-FR"/>
              </w:rPr>
              <w:t>Autres (aides au logement, indemnité de bénévolat,…)</w:t>
            </w:r>
          </w:p>
        </w:tc>
        <w:tc>
          <w:tcPr>
            <w:tcW w:w="773" w:type="pct"/>
          </w:tcPr>
          <w:p w:rsidR="00CC39FB" w:rsidRPr="007A4849" w:rsidRDefault="00CC39FB" w:rsidP="004A4C19">
            <w:pPr>
              <w:pStyle w:val="WW-Standaard"/>
              <w:widowControl/>
              <w:snapToGrid w:val="0"/>
              <w:rPr>
                <w:sz w:val="24"/>
                <w:u w:val="none"/>
                <w:lang w:val="fr-FR"/>
              </w:rPr>
            </w:pPr>
          </w:p>
        </w:tc>
      </w:tr>
    </w:tbl>
    <w:p w:rsidR="00422126" w:rsidRPr="008C3A93" w:rsidRDefault="00422126">
      <w:pPr>
        <w:pStyle w:val="WW-Standaard"/>
        <w:widowControl/>
        <w:rPr>
          <w:b/>
          <w:sz w:val="24"/>
          <w:lang w:val="fr-FR"/>
        </w:rPr>
      </w:pPr>
    </w:p>
    <w:p w:rsidR="00B847E2" w:rsidRPr="008C3A93" w:rsidRDefault="00B847E2" w:rsidP="008C3A93">
      <w:pPr>
        <w:pStyle w:val="WW-Standaard"/>
        <w:widowControl/>
        <w:jc w:val="both"/>
        <w:rPr>
          <w:b/>
          <w:u w:val="none"/>
          <w:lang w:val="fr-FR"/>
        </w:rPr>
      </w:pPr>
      <w:r w:rsidRPr="008C3A93">
        <w:rPr>
          <w:b/>
          <w:u w:val="none"/>
          <w:lang w:val="fr-FR"/>
        </w:rPr>
        <w:t>(Annexes à joindre : preuves des revenus, voir ci-dessus, si différentes que pour le premier requérant)</w:t>
      </w:r>
    </w:p>
    <w:p w:rsidR="00D922C0" w:rsidRDefault="00D922C0" w:rsidP="008C3A93">
      <w:pPr>
        <w:pStyle w:val="WW-Standaard"/>
        <w:widowControl/>
        <w:jc w:val="both"/>
        <w:rPr>
          <w:sz w:val="24"/>
          <w:lang w:val="fr-BE"/>
        </w:rPr>
      </w:pPr>
    </w:p>
    <w:p w:rsidR="001928CE" w:rsidRDefault="00B847E2" w:rsidP="008C3A93">
      <w:pPr>
        <w:pStyle w:val="WW-Standaard"/>
        <w:widowControl/>
        <w:jc w:val="both"/>
        <w:rPr>
          <w:sz w:val="24"/>
          <w:u w:val="none"/>
          <w:lang w:val="fr-FR"/>
        </w:rPr>
      </w:pPr>
      <w:r w:rsidRPr="008C3A93">
        <w:rPr>
          <w:sz w:val="24"/>
          <w:lang w:val="fr-BE"/>
        </w:rPr>
        <w:lastRenderedPageBreak/>
        <w:t xml:space="preserve">A.4.3. </w:t>
      </w:r>
      <w:r w:rsidR="004B0849" w:rsidRPr="008C3A93">
        <w:rPr>
          <w:sz w:val="24"/>
          <w:lang w:val="fr-FR"/>
        </w:rPr>
        <w:t xml:space="preserve">REVENUS </w:t>
      </w:r>
      <w:r w:rsidRPr="008C3A93">
        <w:rPr>
          <w:sz w:val="24"/>
          <w:lang w:val="fr-FR"/>
        </w:rPr>
        <w:t>des ENFANTS cohabitant</w:t>
      </w:r>
      <w:r w:rsidR="004B0849" w:rsidRPr="007A4849">
        <w:rPr>
          <w:sz w:val="24"/>
          <w:u w:val="none"/>
          <w:lang w:val="fr-FR"/>
        </w:rPr>
        <w:t xml:space="preserve">  </w:t>
      </w:r>
    </w:p>
    <w:p w:rsidR="00D922C0" w:rsidRPr="007A4849" w:rsidRDefault="00D922C0" w:rsidP="008C3A93">
      <w:pPr>
        <w:pStyle w:val="WW-Standaard"/>
        <w:widowControl/>
        <w:jc w:val="both"/>
        <w:rPr>
          <w:sz w:val="24"/>
          <w:u w:val="none"/>
          <w:lang w:val="fr-FR"/>
        </w:rPr>
      </w:pPr>
    </w:p>
    <w:p w:rsidR="00B847E2" w:rsidRPr="007A4849" w:rsidRDefault="00B847E2" w:rsidP="008C3A93">
      <w:pPr>
        <w:pStyle w:val="WW-Standaard"/>
        <w:widowControl/>
        <w:jc w:val="both"/>
        <w:rPr>
          <w:sz w:val="24"/>
          <w:u w:val="none"/>
          <w:lang w:val="fr-FR"/>
        </w:rPr>
      </w:pPr>
      <w:r w:rsidRPr="008C3A93">
        <w:rPr>
          <w:sz w:val="24"/>
          <w:lang w:val="fr-BE"/>
        </w:rPr>
        <w:t>(</w:t>
      </w:r>
      <w:r w:rsidRPr="008C3A93">
        <w:rPr>
          <w:b/>
          <w:sz w:val="24"/>
          <w:lang w:val="fr-BE"/>
        </w:rPr>
        <w:t>1.</w:t>
      </w:r>
      <w:r w:rsidRPr="008C3A93">
        <w:rPr>
          <w:sz w:val="24"/>
          <w:lang w:val="fr-BE"/>
        </w:rPr>
        <w:t xml:space="preserve"> mineurs :</w:t>
      </w:r>
      <w:r w:rsidR="00AC3B30" w:rsidRPr="008C3A93">
        <w:rPr>
          <w:sz w:val="24"/>
          <w:lang w:val="fr-BE"/>
        </w:rPr>
        <w:t xml:space="preserve"> </w:t>
      </w:r>
      <w:r w:rsidRPr="008C3A93">
        <w:rPr>
          <w:sz w:val="24"/>
          <w:lang w:val="fr-BE"/>
        </w:rPr>
        <w:t>allocations familiales</w:t>
      </w:r>
      <w:r w:rsidR="009660D7" w:rsidRPr="008C3A93">
        <w:rPr>
          <w:sz w:val="24"/>
          <w:lang w:val="fr-BE"/>
        </w:rPr>
        <w:t>, contributions</w:t>
      </w:r>
      <w:r w:rsidR="001928CE" w:rsidRPr="008C3A93">
        <w:rPr>
          <w:sz w:val="24"/>
          <w:lang w:val="fr-BE"/>
        </w:rPr>
        <w:t xml:space="preserve"> </w:t>
      </w:r>
      <w:r w:rsidR="00AC3B30" w:rsidRPr="007A4849">
        <w:rPr>
          <w:sz w:val="24"/>
          <w:u w:val="none"/>
          <w:lang w:val="fr-FR"/>
        </w:rPr>
        <w:t>alimentaires</w:t>
      </w:r>
      <w:r w:rsidR="009660D7" w:rsidRPr="007A4849">
        <w:rPr>
          <w:sz w:val="24"/>
          <w:u w:val="none"/>
          <w:lang w:val="fr-FR"/>
        </w:rPr>
        <w:t xml:space="preserve"> </w:t>
      </w:r>
      <w:r w:rsidRPr="007A4849">
        <w:rPr>
          <w:sz w:val="24"/>
          <w:u w:val="none"/>
          <w:lang w:val="fr-FR"/>
        </w:rPr>
        <w:t>;</w:t>
      </w:r>
    </w:p>
    <w:p w:rsidR="00B847E2" w:rsidRDefault="00B847E2" w:rsidP="008C3A93">
      <w:pPr>
        <w:pStyle w:val="WW-Standaard"/>
        <w:widowControl/>
        <w:jc w:val="both"/>
        <w:rPr>
          <w:sz w:val="24"/>
          <w:u w:val="none"/>
          <w:lang w:val="fr-FR"/>
        </w:rPr>
      </w:pPr>
      <w:r w:rsidRPr="008C3A93">
        <w:rPr>
          <w:sz w:val="24"/>
          <w:lang w:val="fr-BE"/>
        </w:rPr>
        <w:t xml:space="preserve"> </w:t>
      </w:r>
      <w:r w:rsidRPr="008C3A93">
        <w:rPr>
          <w:b/>
          <w:sz w:val="24"/>
          <w:lang w:val="fr-BE"/>
        </w:rPr>
        <w:t>2.</w:t>
      </w:r>
      <w:r w:rsidRPr="008C3A93">
        <w:rPr>
          <w:sz w:val="24"/>
          <w:lang w:val="fr-BE"/>
        </w:rPr>
        <w:t xml:space="preserve"> majeurs : allocations familiales, </w:t>
      </w:r>
      <w:r w:rsidR="009660D7" w:rsidRPr="008C3A93">
        <w:rPr>
          <w:sz w:val="24"/>
          <w:lang w:val="fr-BE"/>
        </w:rPr>
        <w:t>contributions</w:t>
      </w:r>
      <w:r w:rsidR="001928CE" w:rsidRPr="008C3A93">
        <w:rPr>
          <w:sz w:val="24"/>
          <w:lang w:val="fr-BE"/>
        </w:rPr>
        <w:t xml:space="preserve"> </w:t>
      </w:r>
      <w:r w:rsidRPr="008C3A93">
        <w:rPr>
          <w:sz w:val="24"/>
          <w:lang w:val="fr-BE"/>
        </w:rPr>
        <w:t>alimentaires,</w:t>
      </w:r>
      <w:r w:rsidR="009660D7" w:rsidRPr="008C3A93">
        <w:rPr>
          <w:sz w:val="24"/>
          <w:lang w:val="fr-BE"/>
        </w:rPr>
        <w:t xml:space="preserve"> </w:t>
      </w:r>
      <w:r w:rsidR="009660D7" w:rsidRPr="008C3A93">
        <w:rPr>
          <w:sz w:val="24"/>
          <w:u w:val="none"/>
          <w:lang w:val="fr-BE"/>
        </w:rPr>
        <w:t>revenu d’intégration sociale</w:t>
      </w:r>
      <w:r w:rsidR="009660D7">
        <w:rPr>
          <w:sz w:val="24"/>
          <w:u w:val="none"/>
          <w:lang w:val="fr-FR"/>
        </w:rPr>
        <w:t xml:space="preserve"> </w:t>
      </w:r>
      <w:r>
        <w:rPr>
          <w:sz w:val="24"/>
          <w:u w:val="none"/>
          <w:lang w:val="fr-FR"/>
        </w:rPr>
        <w:t>bourses d’études, jobs d’étudiant, ou</w:t>
      </w:r>
      <w:r w:rsidR="001928CE">
        <w:rPr>
          <w:sz w:val="24"/>
          <w:u w:val="none"/>
          <w:lang w:val="fr-FR"/>
        </w:rPr>
        <w:t xml:space="preserve"> </w:t>
      </w:r>
      <w:r>
        <w:rPr>
          <w:sz w:val="24"/>
          <w:u w:val="none"/>
          <w:lang w:val="fr-FR"/>
        </w:rPr>
        <w:t>autres revenus du travail)</w:t>
      </w:r>
    </w:p>
    <w:p w:rsidR="00CC39FB" w:rsidRDefault="00CC39FB">
      <w:pPr>
        <w:pStyle w:val="WW-Standaard"/>
        <w:widowControl/>
        <w:rPr>
          <w:sz w:val="24"/>
          <w:u w:val="none"/>
          <w:lang w:val="fr-FR"/>
        </w:rPr>
      </w:pPr>
    </w:p>
    <w:p w:rsidR="00B847E2" w:rsidRDefault="00B847E2">
      <w:pPr>
        <w:pStyle w:val="WW-Standaard"/>
        <w:widowControl/>
        <w:rPr>
          <w:sz w:val="24"/>
          <w:u w:val="none"/>
          <w:lang w:val="fr-FR"/>
        </w:rPr>
      </w:pPr>
    </w:p>
    <w:tbl>
      <w:tblPr>
        <w:tblW w:w="5000" w:type="pct"/>
        <w:tblLayout w:type="fixed"/>
        <w:tblCellMar>
          <w:left w:w="70" w:type="dxa"/>
          <w:right w:w="70" w:type="dxa"/>
        </w:tblCellMar>
        <w:tblLook w:val="0000" w:firstRow="0" w:lastRow="0" w:firstColumn="0" w:lastColumn="0" w:noHBand="0" w:noVBand="0"/>
      </w:tblPr>
      <w:tblGrid>
        <w:gridCol w:w="2055"/>
        <w:gridCol w:w="2055"/>
        <w:gridCol w:w="1846"/>
        <w:gridCol w:w="2003"/>
        <w:gridCol w:w="1206"/>
      </w:tblGrid>
      <w:tr w:rsidR="00B847E2" w:rsidTr="008C3A93">
        <w:tc>
          <w:tcPr>
            <w:tcW w:w="1121"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Identité d</w:t>
            </w:r>
            <w:r w:rsidR="001928CE">
              <w:rPr>
                <w:sz w:val="24"/>
                <w:u w:val="none"/>
                <w:lang w:val="fr-FR"/>
              </w:rPr>
              <w:t xml:space="preserve">u/des </w:t>
            </w:r>
            <w:r>
              <w:rPr>
                <w:sz w:val="24"/>
                <w:u w:val="none"/>
                <w:lang w:val="fr-FR"/>
              </w:rPr>
              <w:t>débiteur</w:t>
            </w:r>
            <w:r w:rsidR="001928CE">
              <w:rPr>
                <w:sz w:val="24"/>
                <w:u w:val="none"/>
                <w:lang w:val="fr-FR"/>
              </w:rPr>
              <w:t>(s)</w:t>
            </w:r>
          </w:p>
          <w:p w:rsidR="00B847E2" w:rsidRDefault="001928CE">
            <w:pPr>
              <w:pStyle w:val="WW-Standaard"/>
              <w:widowControl/>
              <w:rPr>
                <w:sz w:val="24"/>
                <w:u w:val="none"/>
                <w:lang w:val="fr-FR"/>
              </w:rPr>
            </w:pPr>
            <w:r>
              <w:rPr>
                <w:sz w:val="24"/>
                <w:u w:val="none"/>
                <w:lang w:val="fr-FR"/>
              </w:rPr>
              <w:t>d</w:t>
            </w:r>
            <w:r w:rsidR="00B847E2">
              <w:rPr>
                <w:sz w:val="24"/>
                <w:u w:val="none"/>
                <w:lang w:val="fr-FR"/>
              </w:rPr>
              <w:t>e revenu</w:t>
            </w:r>
            <w:r>
              <w:rPr>
                <w:sz w:val="24"/>
                <w:u w:val="none"/>
                <w:lang w:val="fr-FR"/>
              </w:rPr>
              <w:t>s</w:t>
            </w:r>
          </w:p>
        </w:tc>
        <w:tc>
          <w:tcPr>
            <w:tcW w:w="1121"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Adresse</w:t>
            </w:r>
          </w:p>
        </w:tc>
        <w:tc>
          <w:tcPr>
            <w:tcW w:w="1007" w:type="pct"/>
            <w:tcBorders>
              <w:top w:val="single" w:sz="4" w:space="0" w:color="000000"/>
              <w:left w:val="single" w:sz="4" w:space="0" w:color="000000"/>
              <w:bottom w:val="single" w:sz="4" w:space="0" w:color="000000"/>
            </w:tcBorders>
          </w:tcPr>
          <w:p w:rsidR="00B847E2" w:rsidRDefault="00B847E2">
            <w:pPr>
              <w:pStyle w:val="WW-Standaard"/>
              <w:widowControl/>
              <w:snapToGrid w:val="0"/>
              <w:rPr>
                <w:b/>
                <w:sz w:val="24"/>
                <w:u w:val="none"/>
                <w:lang w:val="fr-FR"/>
              </w:rPr>
            </w:pPr>
            <w:r>
              <w:rPr>
                <w:sz w:val="24"/>
                <w:u w:val="none"/>
                <w:lang w:val="fr-FR"/>
              </w:rPr>
              <w:t xml:space="preserve">Montant </w:t>
            </w:r>
            <w:r>
              <w:rPr>
                <w:b/>
                <w:sz w:val="24"/>
                <w:u w:val="none"/>
                <w:lang w:val="fr-FR"/>
              </w:rPr>
              <w:t>net</w:t>
            </w:r>
            <w:r>
              <w:rPr>
                <w:sz w:val="24"/>
                <w:u w:val="none"/>
                <w:lang w:val="fr-FR"/>
              </w:rPr>
              <w:t xml:space="preserve"> perçu par </w:t>
            </w:r>
            <w:r>
              <w:rPr>
                <w:b/>
                <w:sz w:val="24"/>
                <w:u w:val="none"/>
                <w:lang w:val="fr-FR"/>
              </w:rPr>
              <w:t>mois</w:t>
            </w:r>
          </w:p>
        </w:tc>
        <w:tc>
          <w:tcPr>
            <w:tcW w:w="1093"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Type de revenus</w:t>
            </w:r>
          </w:p>
        </w:tc>
        <w:tc>
          <w:tcPr>
            <w:tcW w:w="658" w:type="pct"/>
            <w:tcBorders>
              <w:top w:val="single" w:sz="4" w:space="0" w:color="000000"/>
              <w:left w:val="single" w:sz="4" w:space="0" w:color="000000"/>
              <w:bottom w:val="single" w:sz="4" w:space="0" w:color="000000"/>
              <w:right w:val="single" w:sz="4" w:space="0" w:color="000000"/>
            </w:tcBorders>
          </w:tcPr>
          <w:p w:rsidR="00CC39FB" w:rsidRDefault="00B847E2">
            <w:pPr>
              <w:pStyle w:val="WW-Standaard"/>
              <w:widowControl/>
              <w:snapToGrid w:val="0"/>
              <w:rPr>
                <w:sz w:val="24"/>
                <w:u w:val="none"/>
                <w:lang w:val="fr-FR"/>
              </w:rPr>
            </w:pPr>
            <w:r>
              <w:rPr>
                <w:sz w:val="24"/>
                <w:u w:val="none"/>
                <w:lang w:val="fr-FR"/>
              </w:rPr>
              <w:t>Pièce de l’inventai</w:t>
            </w:r>
            <w:r w:rsidR="00422126">
              <w:rPr>
                <w:sz w:val="24"/>
                <w:u w:val="none"/>
                <w:lang w:val="fr-FR"/>
              </w:rPr>
              <w:t>r</w:t>
            </w:r>
            <w:r>
              <w:rPr>
                <w:sz w:val="24"/>
                <w:u w:val="none"/>
                <w:lang w:val="fr-FR"/>
              </w:rPr>
              <w:t>e</w:t>
            </w:r>
            <w:r w:rsidR="00D87C7F">
              <w:rPr>
                <w:sz w:val="24"/>
                <w:u w:val="none"/>
                <w:lang w:val="fr-FR"/>
              </w:rPr>
              <w:t xml:space="preserve"> N°</w:t>
            </w:r>
          </w:p>
        </w:tc>
      </w:tr>
      <w:tr w:rsidR="00B847E2" w:rsidTr="008C3A93">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658"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658"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658"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658"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WW-Standaard"/>
        <w:widowControl/>
        <w:rPr>
          <w:sz w:val="24"/>
          <w:u w:val="none"/>
          <w:lang w:val="fr-FR"/>
        </w:rPr>
      </w:pPr>
    </w:p>
    <w:p w:rsidR="00B847E2" w:rsidRDefault="00AC3B30">
      <w:pPr>
        <w:pStyle w:val="Corpsdetexte21"/>
        <w:widowControl/>
        <w:rPr>
          <w:lang w:val="fr-FR"/>
        </w:rPr>
      </w:pPr>
      <w:r>
        <w:rPr>
          <w:lang w:val="fr-FR"/>
        </w:rPr>
        <w:t>(Annexes</w:t>
      </w:r>
      <w:r w:rsidR="00B847E2">
        <w:rPr>
          <w:lang w:val="fr-FR"/>
        </w:rPr>
        <w:t xml:space="preserve"> à joindre : preuves des revenus les plus récentes, copie des jugements octroyant la pension alimentaire)</w:t>
      </w:r>
    </w:p>
    <w:p w:rsidR="00C82CBD" w:rsidRDefault="00C82CBD">
      <w:pPr>
        <w:pStyle w:val="WW-Standaard"/>
        <w:widowControl/>
        <w:rPr>
          <w:sz w:val="24"/>
          <w:u w:val="none"/>
          <w:lang w:val="fr-FR"/>
        </w:rPr>
      </w:pPr>
    </w:p>
    <w:p w:rsidR="00B81155" w:rsidRDefault="00B81155">
      <w:pPr>
        <w:pStyle w:val="WW-Standaard"/>
        <w:widowControl/>
        <w:rPr>
          <w:sz w:val="24"/>
          <w:u w:val="none"/>
          <w:lang w:val="fr-FR"/>
        </w:rPr>
      </w:pPr>
    </w:p>
    <w:p w:rsidR="00B847E2" w:rsidRPr="008C3A93" w:rsidRDefault="00B847E2">
      <w:pPr>
        <w:pStyle w:val="WW-Standaard"/>
        <w:widowControl/>
        <w:rPr>
          <w:sz w:val="24"/>
          <w:lang w:val="fr-FR"/>
        </w:rPr>
      </w:pPr>
      <w:r w:rsidRPr="008C3A93">
        <w:rPr>
          <w:sz w:val="24"/>
        </w:rPr>
        <w:t>A.4.4.</w:t>
      </w:r>
      <w:r w:rsidR="0012277D" w:rsidRPr="008C3A93">
        <w:rPr>
          <w:sz w:val="24"/>
        </w:rPr>
        <w:t xml:space="preserve"> </w:t>
      </w:r>
      <w:r w:rsidRPr="008C3A93">
        <w:rPr>
          <w:sz w:val="24"/>
          <w:lang w:val="fr-FR"/>
        </w:rPr>
        <w:t>REVENUS DES AUTRES COHABITANTS</w:t>
      </w:r>
    </w:p>
    <w:p w:rsidR="00B81155" w:rsidRDefault="00B81155">
      <w:pPr>
        <w:pStyle w:val="WW-Standaard"/>
        <w:widowControl/>
        <w:rPr>
          <w:sz w:val="24"/>
          <w:u w:val="none"/>
          <w:lang w:val="fr-FR"/>
        </w:rPr>
      </w:pPr>
    </w:p>
    <w:p w:rsidR="00B847E2" w:rsidRDefault="00B847E2">
      <w:pPr>
        <w:pStyle w:val="WW-Standaard"/>
        <w:widowControl/>
        <w:rPr>
          <w:sz w:val="24"/>
          <w:u w:val="none"/>
          <w:lang w:val="fr-FR"/>
        </w:rPr>
      </w:pPr>
    </w:p>
    <w:tbl>
      <w:tblPr>
        <w:tblW w:w="5000" w:type="pct"/>
        <w:tblLayout w:type="fixed"/>
        <w:tblCellMar>
          <w:left w:w="70" w:type="dxa"/>
          <w:right w:w="70" w:type="dxa"/>
        </w:tblCellMar>
        <w:tblLook w:val="0000" w:firstRow="0" w:lastRow="0" w:firstColumn="0" w:lastColumn="0" w:noHBand="0" w:noVBand="0"/>
      </w:tblPr>
      <w:tblGrid>
        <w:gridCol w:w="2055"/>
        <w:gridCol w:w="2055"/>
        <w:gridCol w:w="1846"/>
        <w:gridCol w:w="2003"/>
        <w:gridCol w:w="1206"/>
      </w:tblGrid>
      <w:tr w:rsidR="00B847E2" w:rsidTr="008C3A93">
        <w:tc>
          <w:tcPr>
            <w:tcW w:w="1121"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 xml:space="preserve">Identité </w:t>
            </w:r>
            <w:r w:rsidR="001928CE">
              <w:rPr>
                <w:sz w:val="24"/>
                <w:u w:val="none"/>
                <w:lang w:val="fr-FR"/>
              </w:rPr>
              <w:t>du/</w:t>
            </w:r>
            <w:r>
              <w:rPr>
                <w:sz w:val="24"/>
                <w:u w:val="none"/>
                <w:lang w:val="fr-FR"/>
              </w:rPr>
              <w:t>des débiteur</w:t>
            </w:r>
            <w:r w:rsidR="001928CE">
              <w:rPr>
                <w:sz w:val="24"/>
                <w:u w:val="none"/>
                <w:lang w:val="fr-FR"/>
              </w:rPr>
              <w:t>(</w:t>
            </w:r>
            <w:r>
              <w:rPr>
                <w:sz w:val="24"/>
                <w:u w:val="none"/>
                <w:lang w:val="fr-FR"/>
              </w:rPr>
              <w:t>s</w:t>
            </w:r>
            <w:r w:rsidR="001928CE">
              <w:rPr>
                <w:sz w:val="24"/>
                <w:u w:val="none"/>
                <w:lang w:val="fr-FR"/>
              </w:rPr>
              <w:t>)</w:t>
            </w:r>
          </w:p>
          <w:p w:rsidR="00B847E2" w:rsidRDefault="001928CE">
            <w:pPr>
              <w:pStyle w:val="WW-Standaard"/>
              <w:widowControl/>
              <w:rPr>
                <w:sz w:val="24"/>
                <w:u w:val="none"/>
                <w:lang w:val="fr-FR"/>
              </w:rPr>
            </w:pPr>
            <w:r>
              <w:rPr>
                <w:sz w:val="24"/>
                <w:u w:val="none"/>
                <w:lang w:val="fr-FR"/>
              </w:rPr>
              <w:t>d</w:t>
            </w:r>
            <w:r w:rsidR="00B847E2">
              <w:rPr>
                <w:sz w:val="24"/>
                <w:u w:val="none"/>
                <w:lang w:val="fr-FR"/>
              </w:rPr>
              <w:t>e revenus</w:t>
            </w:r>
          </w:p>
        </w:tc>
        <w:tc>
          <w:tcPr>
            <w:tcW w:w="1121"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Adresse</w:t>
            </w:r>
          </w:p>
        </w:tc>
        <w:tc>
          <w:tcPr>
            <w:tcW w:w="1007" w:type="pct"/>
            <w:tcBorders>
              <w:top w:val="single" w:sz="4" w:space="0" w:color="000000"/>
              <w:left w:val="single" w:sz="4" w:space="0" w:color="000000"/>
              <w:bottom w:val="single" w:sz="4" w:space="0" w:color="000000"/>
            </w:tcBorders>
          </w:tcPr>
          <w:p w:rsidR="00B847E2" w:rsidRDefault="00B847E2">
            <w:pPr>
              <w:pStyle w:val="WW-Standaard"/>
              <w:widowControl/>
              <w:snapToGrid w:val="0"/>
              <w:rPr>
                <w:b/>
                <w:sz w:val="24"/>
                <w:u w:val="none"/>
                <w:lang w:val="fr-FR"/>
              </w:rPr>
            </w:pPr>
            <w:r>
              <w:rPr>
                <w:sz w:val="24"/>
                <w:u w:val="none"/>
                <w:lang w:val="fr-FR"/>
              </w:rPr>
              <w:t xml:space="preserve">Montant </w:t>
            </w:r>
            <w:r>
              <w:rPr>
                <w:b/>
                <w:sz w:val="24"/>
                <w:u w:val="none"/>
                <w:lang w:val="fr-FR"/>
              </w:rPr>
              <w:t>net</w:t>
            </w:r>
            <w:r>
              <w:rPr>
                <w:sz w:val="24"/>
                <w:u w:val="none"/>
                <w:lang w:val="fr-FR"/>
              </w:rPr>
              <w:t xml:space="preserve"> perçu par </w:t>
            </w:r>
            <w:r>
              <w:rPr>
                <w:b/>
                <w:sz w:val="24"/>
                <w:u w:val="none"/>
                <w:lang w:val="fr-FR"/>
              </w:rPr>
              <w:t>mois</w:t>
            </w:r>
          </w:p>
        </w:tc>
        <w:tc>
          <w:tcPr>
            <w:tcW w:w="1093"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Type de revenus</w:t>
            </w:r>
          </w:p>
        </w:tc>
        <w:tc>
          <w:tcPr>
            <w:tcW w:w="658" w:type="pct"/>
            <w:tcBorders>
              <w:top w:val="single" w:sz="4" w:space="0" w:color="000000"/>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r>
              <w:rPr>
                <w:sz w:val="24"/>
                <w:u w:val="none"/>
                <w:lang w:val="fr-FR"/>
              </w:rPr>
              <w:t>Pièce de l’inventaire</w:t>
            </w:r>
            <w:r w:rsidR="00D87C7F">
              <w:rPr>
                <w:sz w:val="24"/>
                <w:u w:val="none"/>
                <w:lang w:val="fr-FR"/>
              </w:rPr>
              <w:t xml:space="preserve"> N°</w:t>
            </w:r>
          </w:p>
        </w:tc>
      </w:tr>
      <w:tr w:rsidR="00B847E2" w:rsidTr="008C3A93">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658"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1155" w:rsidTr="008C3A93">
        <w:tc>
          <w:tcPr>
            <w:tcW w:w="1121" w:type="pct"/>
            <w:tcBorders>
              <w:left w:val="single" w:sz="4" w:space="0" w:color="000000"/>
              <w:bottom w:val="single" w:sz="4" w:space="0" w:color="000000"/>
            </w:tcBorders>
          </w:tcPr>
          <w:p w:rsidR="00B81155" w:rsidRDefault="00B81155">
            <w:pPr>
              <w:pStyle w:val="WW-Standaard"/>
              <w:widowControl/>
              <w:snapToGrid w:val="0"/>
              <w:rPr>
                <w:sz w:val="24"/>
                <w:u w:val="none"/>
                <w:lang w:val="fr-FR"/>
              </w:rPr>
            </w:pPr>
          </w:p>
          <w:p w:rsidR="00B81155" w:rsidRDefault="00B81155">
            <w:pPr>
              <w:pStyle w:val="WW-Standaard"/>
              <w:widowControl/>
              <w:snapToGrid w:val="0"/>
              <w:rPr>
                <w:sz w:val="24"/>
                <w:u w:val="none"/>
                <w:lang w:val="fr-FR"/>
              </w:rPr>
            </w:pPr>
          </w:p>
          <w:p w:rsidR="00B81155" w:rsidRDefault="00B81155">
            <w:pPr>
              <w:pStyle w:val="WW-Standaard"/>
              <w:widowControl/>
              <w:snapToGrid w:val="0"/>
              <w:rPr>
                <w:sz w:val="24"/>
                <w:u w:val="none"/>
                <w:lang w:val="fr-FR"/>
              </w:rPr>
            </w:pPr>
          </w:p>
        </w:tc>
        <w:tc>
          <w:tcPr>
            <w:tcW w:w="1121" w:type="pct"/>
            <w:tcBorders>
              <w:left w:val="single" w:sz="4" w:space="0" w:color="000000"/>
              <w:bottom w:val="single" w:sz="4" w:space="0" w:color="000000"/>
            </w:tcBorders>
          </w:tcPr>
          <w:p w:rsidR="00B81155" w:rsidRDefault="00B81155">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1155" w:rsidRDefault="00B81155">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1155" w:rsidRDefault="00B81155">
            <w:pPr>
              <w:pStyle w:val="WW-Standaard"/>
              <w:widowControl/>
              <w:snapToGrid w:val="0"/>
              <w:rPr>
                <w:sz w:val="24"/>
                <w:u w:val="none"/>
                <w:lang w:val="fr-FR"/>
              </w:rPr>
            </w:pPr>
          </w:p>
        </w:tc>
        <w:tc>
          <w:tcPr>
            <w:tcW w:w="658" w:type="pct"/>
            <w:tcBorders>
              <w:left w:val="single" w:sz="4" w:space="0" w:color="000000"/>
              <w:bottom w:val="single" w:sz="4" w:space="0" w:color="000000"/>
              <w:right w:val="single" w:sz="4" w:space="0" w:color="000000"/>
            </w:tcBorders>
          </w:tcPr>
          <w:p w:rsidR="00B81155" w:rsidRDefault="00B81155">
            <w:pPr>
              <w:pStyle w:val="WW-Standaard"/>
              <w:widowControl/>
              <w:snapToGrid w:val="0"/>
              <w:rPr>
                <w:sz w:val="24"/>
                <w:u w:val="none"/>
                <w:lang w:val="fr-FR"/>
              </w:rPr>
            </w:pPr>
          </w:p>
          <w:p w:rsidR="00B81155" w:rsidRDefault="00B81155">
            <w:pPr>
              <w:pStyle w:val="WW-Standaard"/>
              <w:widowControl/>
              <w:snapToGrid w:val="0"/>
              <w:rPr>
                <w:sz w:val="24"/>
                <w:u w:val="none"/>
                <w:lang w:val="fr-FR"/>
              </w:rPr>
            </w:pPr>
          </w:p>
        </w:tc>
      </w:tr>
      <w:tr w:rsidR="00B81155" w:rsidTr="008C3A93">
        <w:tc>
          <w:tcPr>
            <w:tcW w:w="1121" w:type="pct"/>
            <w:tcBorders>
              <w:left w:val="single" w:sz="4" w:space="0" w:color="000000"/>
              <w:bottom w:val="single" w:sz="4" w:space="0" w:color="000000"/>
            </w:tcBorders>
          </w:tcPr>
          <w:p w:rsidR="00B81155" w:rsidRDefault="00B81155">
            <w:pPr>
              <w:pStyle w:val="WW-Standaard"/>
              <w:widowControl/>
              <w:snapToGrid w:val="0"/>
              <w:rPr>
                <w:sz w:val="24"/>
                <w:u w:val="none"/>
                <w:lang w:val="fr-FR"/>
              </w:rPr>
            </w:pPr>
          </w:p>
        </w:tc>
        <w:tc>
          <w:tcPr>
            <w:tcW w:w="1121" w:type="pct"/>
            <w:tcBorders>
              <w:left w:val="single" w:sz="4" w:space="0" w:color="000000"/>
              <w:bottom w:val="single" w:sz="4" w:space="0" w:color="000000"/>
            </w:tcBorders>
          </w:tcPr>
          <w:p w:rsidR="00B81155" w:rsidRDefault="00B81155">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1155" w:rsidRDefault="00B81155">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1155" w:rsidRDefault="00B81155">
            <w:pPr>
              <w:pStyle w:val="WW-Standaard"/>
              <w:widowControl/>
              <w:snapToGrid w:val="0"/>
              <w:rPr>
                <w:sz w:val="24"/>
                <w:u w:val="none"/>
                <w:lang w:val="fr-FR"/>
              </w:rPr>
            </w:pPr>
          </w:p>
          <w:p w:rsidR="00B81155" w:rsidRDefault="00B81155">
            <w:pPr>
              <w:pStyle w:val="WW-Standaard"/>
              <w:widowControl/>
              <w:snapToGrid w:val="0"/>
              <w:rPr>
                <w:sz w:val="24"/>
                <w:u w:val="none"/>
                <w:lang w:val="fr-FR"/>
              </w:rPr>
            </w:pPr>
          </w:p>
          <w:p w:rsidR="00B81155" w:rsidRDefault="00B81155">
            <w:pPr>
              <w:pStyle w:val="WW-Standaard"/>
              <w:widowControl/>
              <w:snapToGrid w:val="0"/>
              <w:rPr>
                <w:sz w:val="24"/>
                <w:u w:val="none"/>
                <w:lang w:val="fr-FR"/>
              </w:rPr>
            </w:pPr>
          </w:p>
        </w:tc>
        <w:tc>
          <w:tcPr>
            <w:tcW w:w="658" w:type="pct"/>
            <w:tcBorders>
              <w:left w:val="single" w:sz="4" w:space="0" w:color="000000"/>
              <w:bottom w:val="single" w:sz="4" w:space="0" w:color="000000"/>
              <w:right w:val="single" w:sz="4" w:space="0" w:color="000000"/>
            </w:tcBorders>
          </w:tcPr>
          <w:p w:rsidR="00B81155" w:rsidRDefault="00B81155">
            <w:pPr>
              <w:pStyle w:val="WW-Standaard"/>
              <w:widowControl/>
              <w:snapToGrid w:val="0"/>
              <w:rPr>
                <w:sz w:val="24"/>
                <w:u w:val="none"/>
                <w:lang w:val="fr-FR"/>
              </w:rPr>
            </w:pPr>
          </w:p>
          <w:p w:rsidR="00B81155" w:rsidRDefault="00B81155">
            <w:pPr>
              <w:pStyle w:val="WW-Standaard"/>
              <w:widowControl/>
              <w:snapToGrid w:val="0"/>
              <w:rPr>
                <w:sz w:val="24"/>
                <w:u w:val="none"/>
                <w:lang w:val="fr-FR"/>
              </w:rPr>
            </w:pPr>
          </w:p>
        </w:tc>
      </w:tr>
      <w:tr w:rsidR="00B847E2" w:rsidTr="008C3A93">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658"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1155" w:rsidRDefault="00B81155">
            <w:pPr>
              <w:pStyle w:val="WW-Standaard"/>
              <w:widowControl/>
              <w:snapToGrid w:val="0"/>
              <w:rPr>
                <w:sz w:val="24"/>
                <w:u w:val="none"/>
                <w:lang w:val="fr-FR"/>
              </w:rPr>
            </w:pPr>
          </w:p>
          <w:p w:rsidR="00B81155" w:rsidRDefault="00B81155">
            <w:pPr>
              <w:pStyle w:val="WW-Standaard"/>
              <w:widowControl/>
              <w:snapToGrid w:val="0"/>
              <w:rPr>
                <w:sz w:val="24"/>
                <w:u w:val="none"/>
                <w:lang w:val="fr-FR"/>
              </w:rPr>
            </w:pPr>
          </w:p>
        </w:tc>
      </w:tr>
      <w:tr w:rsidR="00B847E2" w:rsidTr="008C3A93">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658"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WW-Standaard"/>
        <w:widowControl/>
        <w:rPr>
          <w:sz w:val="24"/>
          <w:u w:val="none"/>
          <w:lang w:val="fr-FR"/>
        </w:rPr>
      </w:pPr>
    </w:p>
    <w:p w:rsidR="00B847E2" w:rsidRDefault="00AC3B30" w:rsidP="008C3A93">
      <w:pPr>
        <w:pStyle w:val="Corpsdetexte21"/>
        <w:widowControl/>
        <w:jc w:val="both"/>
        <w:rPr>
          <w:lang w:val="fr-FR"/>
        </w:rPr>
      </w:pPr>
      <w:r>
        <w:rPr>
          <w:lang w:val="fr-FR"/>
        </w:rPr>
        <w:t>(Annexes</w:t>
      </w:r>
      <w:r w:rsidR="00B847E2">
        <w:rPr>
          <w:lang w:val="fr-FR"/>
        </w:rPr>
        <w:t xml:space="preserve"> à joindre : preuve des revenus les plus récentes ; dernier avertissement extrait de rôle à l’impôt des personnes physiques)</w:t>
      </w:r>
    </w:p>
    <w:p w:rsidR="00B847E2" w:rsidRDefault="00B847E2" w:rsidP="008C3A93">
      <w:pPr>
        <w:pStyle w:val="WW-Standaard"/>
        <w:widowControl/>
        <w:jc w:val="both"/>
        <w:rPr>
          <w:sz w:val="24"/>
          <w:lang w:val="fr-FR"/>
        </w:rPr>
      </w:pPr>
      <w:r w:rsidRPr="008C3A93">
        <w:rPr>
          <w:sz w:val="24"/>
          <w:lang w:val="fr-BE"/>
        </w:rPr>
        <w:lastRenderedPageBreak/>
        <w:t>A.4.5.</w:t>
      </w:r>
      <w:r w:rsidR="0012277D" w:rsidRPr="008C3A93">
        <w:rPr>
          <w:sz w:val="24"/>
          <w:lang w:val="fr-BE"/>
        </w:rPr>
        <w:t xml:space="preserve"> </w:t>
      </w:r>
      <w:r w:rsidRPr="008C3A93">
        <w:rPr>
          <w:sz w:val="24"/>
          <w:lang w:val="fr-FR"/>
        </w:rPr>
        <w:t>PERSONNES PRIVEES OU MORALES QUI DOIVENT DE L’ARGENT OU AUTRES CREANCES AU(X) REQUERANT(S)</w:t>
      </w:r>
    </w:p>
    <w:p w:rsidR="0012277D" w:rsidRPr="008C3A93" w:rsidRDefault="0012277D" w:rsidP="008C3A93">
      <w:pPr>
        <w:pStyle w:val="WW-Standaard"/>
        <w:widowControl/>
        <w:jc w:val="both"/>
        <w:rPr>
          <w:sz w:val="24"/>
          <w:lang w:val="fr-FR"/>
        </w:rPr>
      </w:pPr>
    </w:p>
    <w:p w:rsidR="00B847E2" w:rsidRDefault="00B847E2">
      <w:pPr>
        <w:pStyle w:val="WW-Standaard"/>
        <w:widowControl/>
        <w:rPr>
          <w:sz w:val="24"/>
          <w:u w:val="none"/>
          <w:lang w:val="fr-FR"/>
        </w:rPr>
      </w:pPr>
    </w:p>
    <w:tbl>
      <w:tblPr>
        <w:tblW w:w="5000" w:type="pct"/>
        <w:tblLayout w:type="fixed"/>
        <w:tblCellMar>
          <w:left w:w="70" w:type="dxa"/>
          <w:right w:w="70" w:type="dxa"/>
        </w:tblCellMar>
        <w:tblLook w:val="0000" w:firstRow="0" w:lastRow="0" w:firstColumn="0" w:lastColumn="0" w:noHBand="0" w:noVBand="0"/>
      </w:tblPr>
      <w:tblGrid>
        <w:gridCol w:w="2290"/>
        <w:gridCol w:w="2289"/>
        <w:gridCol w:w="2289"/>
        <w:gridCol w:w="2297"/>
      </w:tblGrid>
      <w:tr w:rsidR="00B847E2" w:rsidTr="008C3A93">
        <w:tc>
          <w:tcPr>
            <w:tcW w:w="1249" w:type="pct"/>
            <w:tcBorders>
              <w:top w:val="single" w:sz="4" w:space="0" w:color="000000"/>
              <w:left w:val="single" w:sz="4" w:space="0" w:color="000000"/>
              <w:bottom w:val="single" w:sz="4" w:space="0" w:color="000000"/>
            </w:tcBorders>
          </w:tcPr>
          <w:p w:rsidR="00B847E2" w:rsidRDefault="001928CE">
            <w:pPr>
              <w:pStyle w:val="WW-Standaard"/>
              <w:widowControl/>
              <w:snapToGrid w:val="0"/>
              <w:rPr>
                <w:sz w:val="24"/>
                <w:u w:val="none"/>
                <w:lang w:val="fr-FR"/>
              </w:rPr>
            </w:pPr>
            <w:r>
              <w:rPr>
                <w:sz w:val="24"/>
                <w:u w:val="none"/>
                <w:lang w:val="fr-FR"/>
              </w:rPr>
              <w:t xml:space="preserve">Identité du </w:t>
            </w:r>
            <w:r w:rsidR="00B847E2">
              <w:rPr>
                <w:sz w:val="24"/>
                <w:u w:val="none"/>
                <w:lang w:val="fr-FR"/>
              </w:rPr>
              <w:t>débiteur</w:t>
            </w:r>
          </w:p>
        </w:tc>
        <w:tc>
          <w:tcPr>
            <w:tcW w:w="1249"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Adresse</w:t>
            </w:r>
          </w:p>
        </w:tc>
        <w:tc>
          <w:tcPr>
            <w:tcW w:w="1249"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Montant</w:t>
            </w:r>
          </w:p>
        </w:tc>
        <w:tc>
          <w:tcPr>
            <w:tcW w:w="1254" w:type="pct"/>
            <w:tcBorders>
              <w:top w:val="single" w:sz="4" w:space="0" w:color="000000"/>
              <w:left w:val="single" w:sz="4" w:space="0" w:color="000000"/>
              <w:bottom w:val="single" w:sz="4" w:space="0" w:color="000000"/>
              <w:right w:val="single" w:sz="4" w:space="0" w:color="000000"/>
            </w:tcBorders>
          </w:tcPr>
          <w:p w:rsidR="00835BB5" w:rsidRDefault="00B847E2">
            <w:pPr>
              <w:pStyle w:val="WW-Standaard"/>
              <w:widowControl/>
              <w:snapToGrid w:val="0"/>
              <w:rPr>
                <w:sz w:val="24"/>
                <w:u w:val="none"/>
                <w:lang w:val="fr-FR"/>
              </w:rPr>
            </w:pPr>
            <w:r>
              <w:rPr>
                <w:sz w:val="24"/>
                <w:u w:val="none"/>
                <w:lang w:val="fr-FR"/>
              </w:rPr>
              <w:t>Pièce</w:t>
            </w:r>
            <w:r w:rsidR="00D87C7F">
              <w:rPr>
                <w:sz w:val="24"/>
                <w:u w:val="none"/>
                <w:lang w:val="fr-FR"/>
              </w:rPr>
              <w:t xml:space="preserve"> </w:t>
            </w:r>
            <w:r>
              <w:rPr>
                <w:sz w:val="24"/>
                <w:u w:val="none"/>
                <w:lang w:val="fr-FR"/>
              </w:rPr>
              <w:t xml:space="preserve">de </w:t>
            </w:r>
          </w:p>
          <w:p w:rsidR="00B847E2" w:rsidRDefault="00B847E2">
            <w:pPr>
              <w:pStyle w:val="WW-Standaard"/>
              <w:widowControl/>
              <w:snapToGrid w:val="0"/>
              <w:rPr>
                <w:sz w:val="24"/>
                <w:u w:val="none"/>
                <w:lang w:val="fr-FR"/>
              </w:rPr>
            </w:pPr>
            <w:r>
              <w:rPr>
                <w:sz w:val="24"/>
                <w:u w:val="none"/>
                <w:lang w:val="fr-FR"/>
              </w:rPr>
              <w:t>l’inventaire</w:t>
            </w:r>
            <w:r w:rsidR="00D87C7F">
              <w:rPr>
                <w:sz w:val="24"/>
                <w:u w:val="none"/>
                <w:lang w:val="fr-FR"/>
              </w:rPr>
              <w:t xml:space="preserve"> N°</w:t>
            </w:r>
          </w:p>
        </w:tc>
      </w:tr>
      <w:tr w:rsidR="00B847E2" w:rsidTr="008C3A93">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5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5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5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WW-Standaard"/>
        <w:widowControl/>
        <w:rPr>
          <w:sz w:val="24"/>
          <w:u w:val="none"/>
          <w:lang w:val="fr-FR"/>
        </w:rPr>
      </w:pPr>
    </w:p>
    <w:p w:rsidR="00B847E2" w:rsidRDefault="00B847E2">
      <w:pPr>
        <w:pStyle w:val="WW-Standaard"/>
        <w:widowControl/>
        <w:rPr>
          <w:b/>
          <w:bCs/>
          <w:u w:val="none"/>
          <w:lang w:val="fr-FR"/>
        </w:rPr>
      </w:pPr>
      <w:r>
        <w:rPr>
          <w:b/>
          <w:bCs/>
          <w:u w:val="none"/>
          <w:lang w:val="fr-FR"/>
        </w:rPr>
        <w:t>(Annexes à joindre : preuve de la créance)</w:t>
      </w:r>
    </w:p>
    <w:p w:rsidR="00B847E2" w:rsidRDefault="00B847E2">
      <w:pPr>
        <w:pStyle w:val="WW-Standaard"/>
        <w:widowControl/>
        <w:rPr>
          <w:b/>
          <w:u w:val="none"/>
          <w:lang w:val="fr-FR"/>
        </w:rPr>
      </w:pPr>
    </w:p>
    <w:p w:rsidR="00B81155" w:rsidRDefault="00B81155">
      <w:pPr>
        <w:pStyle w:val="WW-Standaard"/>
        <w:widowControl/>
        <w:rPr>
          <w:b/>
          <w:u w:val="none"/>
          <w:lang w:val="fr-FR"/>
        </w:rPr>
      </w:pPr>
    </w:p>
    <w:p w:rsidR="00B81155" w:rsidRDefault="00B81155">
      <w:pPr>
        <w:pStyle w:val="WW-Standaard"/>
        <w:widowControl/>
        <w:rPr>
          <w:b/>
          <w:u w:val="none"/>
          <w:lang w:val="fr-FR"/>
        </w:rPr>
      </w:pPr>
    </w:p>
    <w:p w:rsidR="00B847E2" w:rsidRDefault="00B847E2">
      <w:pPr>
        <w:pStyle w:val="WW-Standaard"/>
        <w:widowControl/>
        <w:rPr>
          <w:b/>
          <w:u w:val="none"/>
          <w:lang w:val="fr-FR"/>
        </w:rPr>
      </w:pPr>
    </w:p>
    <w:p w:rsidR="00B847E2" w:rsidRPr="008C3A93" w:rsidRDefault="00B847E2" w:rsidP="008C3A93">
      <w:pPr>
        <w:pStyle w:val="WW-Standaard"/>
        <w:widowControl/>
        <w:jc w:val="both"/>
        <w:rPr>
          <w:sz w:val="24"/>
          <w:lang w:val="fr-FR"/>
        </w:rPr>
      </w:pPr>
      <w:r w:rsidRPr="008C3A93">
        <w:rPr>
          <w:sz w:val="24"/>
          <w:lang w:val="fr-FR"/>
        </w:rPr>
        <w:t>A.5. CHARGES QUOTIDIENNES ORDINAIRES du</w:t>
      </w:r>
      <w:r w:rsidR="00D87C7F" w:rsidRPr="008C3A93">
        <w:rPr>
          <w:sz w:val="24"/>
          <w:lang w:val="fr-FR"/>
        </w:rPr>
        <w:t>/de la/</w:t>
      </w:r>
      <w:r w:rsidRPr="008C3A93">
        <w:rPr>
          <w:sz w:val="24"/>
          <w:lang w:val="fr-FR"/>
        </w:rPr>
        <w:t>des REQUERANT</w:t>
      </w:r>
      <w:r w:rsidR="00D87C7F" w:rsidRPr="008C3A93">
        <w:rPr>
          <w:sz w:val="24"/>
          <w:lang w:val="fr-FR"/>
        </w:rPr>
        <w:t>(E)(</w:t>
      </w:r>
      <w:r w:rsidRPr="008C3A93">
        <w:rPr>
          <w:sz w:val="24"/>
          <w:lang w:val="fr-FR"/>
        </w:rPr>
        <w:t>S</w:t>
      </w:r>
      <w:r w:rsidR="00D87C7F" w:rsidRPr="008C3A93">
        <w:rPr>
          <w:sz w:val="24"/>
          <w:lang w:val="fr-FR"/>
        </w:rPr>
        <w:t>)</w:t>
      </w:r>
    </w:p>
    <w:p w:rsidR="00B847E2" w:rsidRDefault="00B847E2" w:rsidP="008C3A93">
      <w:pPr>
        <w:pStyle w:val="WW-Standaard"/>
        <w:widowControl/>
        <w:jc w:val="both"/>
        <w:rPr>
          <w:sz w:val="24"/>
          <w:u w:val="none"/>
          <w:lang w:val="fr-FR"/>
        </w:rPr>
      </w:pPr>
    </w:p>
    <w:p w:rsidR="00B847E2" w:rsidRDefault="00AC3B30" w:rsidP="008C3A93">
      <w:pPr>
        <w:pStyle w:val="Corpsdetexte21"/>
        <w:widowControl/>
        <w:jc w:val="both"/>
        <w:rPr>
          <w:lang w:val="fr-FR"/>
        </w:rPr>
      </w:pPr>
      <w:r>
        <w:rPr>
          <w:lang w:val="fr-FR"/>
        </w:rPr>
        <w:t>(Attention</w:t>
      </w:r>
      <w:r w:rsidR="00B847E2">
        <w:rPr>
          <w:lang w:val="fr-FR"/>
        </w:rPr>
        <w:t xml:space="preserve"> en cas de cohabitation avec une personne non requérante, indiquer la quotité de répartition des charges pour chacun)</w:t>
      </w:r>
    </w:p>
    <w:p w:rsidR="00E5197E" w:rsidRDefault="00E5197E">
      <w:pPr>
        <w:pStyle w:val="Corpsdetexte21"/>
        <w:widowControl/>
        <w:rPr>
          <w:lang w:val="fr-FR"/>
        </w:rPr>
      </w:pPr>
    </w:p>
    <w:p w:rsidR="00B847E2" w:rsidRDefault="00B847E2">
      <w:pPr>
        <w:pStyle w:val="WW-Standaard"/>
        <w:widowControl/>
        <w:rPr>
          <w:sz w:val="24"/>
          <w:u w:val="none"/>
          <w:lang w:val="fr-FR"/>
        </w:rPr>
      </w:pPr>
    </w:p>
    <w:tbl>
      <w:tblPr>
        <w:tblW w:w="5000" w:type="pct"/>
        <w:tblLayout w:type="fixed"/>
        <w:tblCellMar>
          <w:left w:w="70" w:type="dxa"/>
          <w:right w:w="70" w:type="dxa"/>
        </w:tblCellMar>
        <w:tblLook w:val="0000" w:firstRow="0" w:lastRow="0" w:firstColumn="0" w:lastColumn="0" w:noHBand="0" w:noVBand="0"/>
      </w:tblPr>
      <w:tblGrid>
        <w:gridCol w:w="2283"/>
        <w:gridCol w:w="2283"/>
        <w:gridCol w:w="3248"/>
        <w:gridCol w:w="1351"/>
      </w:tblGrid>
      <w:tr w:rsidR="00B847E2" w:rsidTr="008C3A93">
        <w:tc>
          <w:tcPr>
            <w:tcW w:w="1245" w:type="pct"/>
            <w:tcBorders>
              <w:top w:val="single" w:sz="4" w:space="0" w:color="000000"/>
              <w:left w:val="single" w:sz="4" w:space="0" w:color="000000"/>
              <w:bottom w:val="single" w:sz="4" w:space="0" w:color="000000"/>
            </w:tcBorders>
          </w:tcPr>
          <w:p w:rsidR="00B847E2" w:rsidRPr="00B52F12" w:rsidRDefault="00B847E2">
            <w:pPr>
              <w:pStyle w:val="WW-Standaard"/>
              <w:widowControl/>
              <w:snapToGrid w:val="0"/>
              <w:rPr>
                <w:sz w:val="24"/>
                <w:u w:val="none"/>
                <w:lang w:val="fr-FR"/>
              </w:rPr>
            </w:pPr>
            <w:r w:rsidRPr="00B52F12">
              <w:rPr>
                <w:sz w:val="24"/>
                <w:u w:val="none"/>
                <w:lang w:val="fr-FR"/>
              </w:rPr>
              <w:t>NATURE</w:t>
            </w:r>
          </w:p>
        </w:tc>
        <w:tc>
          <w:tcPr>
            <w:tcW w:w="1245" w:type="pct"/>
            <w:tcBorders>
              <w:top w:val="single" w:sz="4" w:space="0" w:color="000000"/>
              <w:left w:val="single" w:sz="4" w:space="0" w:color="000000"/>
              <w:bottom w:val="single" w:sz="4" w:space="0" w:color="000000"/>
            </w:tcBorders>
          </w:tcPr>
          <w:p w:rsidR="00B847E2" w:rsidRPr="00B52F12" w:rsidRDefault="00B847E2">
            <w:pPr>
              <w:pStyle w:val="WW-Standaard"/>
              <w:widowControl/>
              <w:snapToGrid w:val="0"/>
              <w:rPr>
                <w:sz w:val="24"/>
                <w:u w:val="none"/>
                <w:lang w:val="fr-FR"/>
              </w:rPr>
            </w:pPr>
            <w:r w:rsidRPr="00B52F12">
              <w:rPr>
                <w:sz w:val="24"/>
                <w:u w:val="none"/>
                <w:lang w:val="fr-FR"/>
              </w:rPr>
              <w:t>DATE DE PAIEMENT</w:t>
            </w:r>
          </w:p>
        </w:tc>
        <w:tc>
          <w:tcPr>
            <w:tcW w:w="1772" w:type="pct"/>
            <w:tcBorders>
              <w:top w:val="single" w:sz="4" w:space="0" w:color="000000"/>
              <w:left w:val="single" w:sz="4" w:space="0" w:color="000000"/>
              <w:bottom w:val="single" w:sz="4" w:space="0" w:color="000000"/>
            </w:tcBorders>
          </w:tcPr>
          <w:p w:rsidR="00B52F12" w:rsidRPr="00B52F12" w:rsidRDefault="00B52F12" w:rsidP="00B52F12">
            <w:pPr>
              <w:pStyle w:val="WW-Standaard"/>
              <w:widowControl/>
              <w:snapToGrid w:val="0"/>
              <w:rPr>
                <w:sz w:val="24"/>
                <w:u w:val="none"/>
                <w:lang w:val="fr-FR"/>
              </w:rPr>
            </w:pPr>
            <w:r w:rsidRPr="00B52F12">
              <w:rPr>
                <w:sz w:val="24"/>
                <w:u w:val="none"/>
                <w:lang w:val="fr-FR"/>
              </w:rPr>
              <w:t>MONTANT MENSUEL</w:t>
            </w:r>
          </w:p>
          <w:p w:rsidR="00B847E2" w:rsidRPr="00B52F12" w:rsidRDefault="00B52F12" w:rsidP="00B52F12">
            <w:pPr>
              <w:pStyle w:val="WW-Standaard"/>
              <w:widowControl/>
              <w:snapToGrid w:val="0"/>
              <w:rPr>
                <w:sz w:val="24"/>
                <w:lang w:val="fr-FR"/>
              </w:rPr>
            </w:pPr>
            <w:r w:rsidRPr="00B52F12">
              <w:rPr>
                <w:sz w:val="24"/>
                <w:u w:val="none"/>
                <w:lang w:val="fr-FR"/>
              </w:rPr>
              <w:t>(mentionner le montant moyen mensuel pour les charges qui présentent une autre périodicité)</w:t>
            </w:r>
          </w:p>
        </w:tc>
        <w:tc>
          <w:tcPr>
            <w:tcW w:w="737" w:type="pct"/>
            <w:tcBorders>
              <w:top w:val="single" w:sz="4" w:space="0" w:color="000000"/>
              <w:left w:val="single" w:sz="4" w:space="0" w:color="000000"/>
              <w:bottom w:val="single" w:sz="4" w:space="0" w:color="000000"/>
              <w:right w:val="single" w:sz="4" w:space="0" w:color="000000"/>
            </w:tcBorders>
          </w:tcPr>
          <w:p w:rsidR="00B847E2" w:rsidRPr="00B52F12" w:rsidRDefault="00B52F12">
            <w:pPr>
              <w:pStyle w:val="WW-Standaard"/>
              <w:widowControl/>
              <w:snapToGrid w:val="0"/>
              <w:rPr>
                <w:sz w:val="24"/>
                <w:u w:val="none"/>
                <w:lang w:val="fr-FR"/>
              </w:rPr>
            </w:pPr>
            <w:r w:rsidRPr="00B52F12">
              <w:rPr>
                <w:sz w:val="24"/>
              </w:rPr>
              <w:t>Pièce de l’inventaire</w:t>
            </w:r>
            <w:r w:rsidR="00D87C7F">
              <w:rPr>
                <w:sz w:val="24"/>
              </w:rPr>
              <w:t xml:space="preserve"> </w:t>
            </w:r>
            <w:r w:rsidR="00D87C7F" w:rsidRPr="008C3A93">
              <w:rPr>
                <w:sz w:val="24"/>
                <w:u w:val="none"/>
              </w:rPr>
              <w:t>N°</w:t>
            </w: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Loyer</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Prêt hypothécaire</w:t>
            </w:r>
          </w:p>
          <w:p w:rsidR="00B847E2" w:rsidRDefault="004B0849">
            <w:pPr>
              <w:pStyle w:val="WW-Standaard"/>
              <w:widowControl/>
              <w:rPr>
                <w:sz w:val="24"/>
                <w:u w:val="none"/>
                <w:lang w:val="fr-FR"/>
              </w:rPr>
            </w:pPr>
            <w:r>
              <w:rPr>
                <w:sz w:val="24"/>
                <w:u w:val="none"/>
                <w:lang w:val="fr-FR"/>
              </w:rPr>
              <w:t>(habitation</w:t>
            </w:r>
            <w:r w:rsidR="00B847E2">
              <w:rPr>
                <w:sz w:val="24"/>
                <w:u w:val="none"/>
                <w:lang w:val="fr-FR"/>
              </w:rPr>
              <w:t>)</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Précompte immobilier</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Eau</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 xml:space="preserve">Gaz - </w:t>
            </w:r>
          </w:p>
          <w:p w:rsidR="00B847E2" w:rsidRDefault="00B847E2">
            <w:pPr>
              <w:pStyle w:val="WW-Standaard"/>
              <w:widowControl/>
              <w:rPr>
                <w:sz w:val="24"/>
                <w:u w:val="none"/>
                <w:lang w:val="fr-FR"/>
              </w:rPr>
            </w:pPr>
            <w:r>
              <w:rPr>
                <w:sz w:val="24"/>
                <w:u w:val="none"/>
                <w:lang w:val="fr-FR"/>
              </w:rPr>
              <w:t xml:space="preserve">Electricité </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Chauffage</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Téléphone</w:t>
            </w:r>
          </w:p>
          <w:p w:rsidR="00B847E2" w:rsidRDefault="00B847E2">
            <w:pPr>
              <w:pStyle w:val="WW-Standaard"/>
              <w:widowControl/>
              <w:rPr>
                <w:sz w:val="24"/>
                <w:u w:val="none"/>
                <w:lang w:val="fr-FR"/>
              </w:rPr>
            </w:pPr>
            <w:r>
              <w:rPr>
                <w:sz w:val="24"/>
                <w:u w:val="none"/>
                <w:lang w:val="fr-FR"/>
              </w:rPr>
              <w:t>GSM</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Télédistribution</w:t>
            </w:r>
          </w:p>
          <w:p w:rsidR="00B55290" w:rsidRDefault="00B55290">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Nourriture</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1245" w:type="pct"/>
            <w:tcBorders>
              <w:left w:val="single" w:sz="4" w:space="0" w:color="000000"/>
              <w:bottom w:val="single" w:sz="4" w:space="0" w:color="000000"/>
            </w:tcBorders>
          </w:tcPr>
          <w:p w:rsidR="00B55290" w:rsidRDefault="00B847E2" w:rsidP="008C3A93">
            <w:pPr>
              <w:pStyle w:val="WW-Standaard"/>
              <w:widowControl/>
              <w:snapToGrid w:val="0"/>
              <w:rPr>
                <w:sz w:val="24"/>
                <w:u w:val="none"/>
                <w:lang w:val="fr-FR"/>
              </w:rPr>
            </w:pPr>
            <w:r>
              <w:rPr>
                <w:sz w:val="24"/>
                <w:u w:val="none"/>
                <w:lang w:val="fr-FR"/>
              </w:rPr>
              <w:t>Equipements</w:t>
            </w:r>
            <w:r w:rsidR="00E5197E">
              <w:rPr>
                <w:sz w:val="24"/>
                <w:u w:val="none"/>
                <w:lang w:val="fr-FR"/>
              </w:rPr>
              <w:t>/</w:t>
            </w:r>
          </w:p>
          <w:p w:rsidR="00B847E2" w:rsidRDefault="00B847E2" w:rsidP="008C3A93">
            <w:pPr>
              <w:pStyle w:val="WW-Standaard"/>
              <w:widowControl/>
              <w:snapToGrid w:val="0"/>
              <w:rPr>
                <w:sz w:val="24"/>
                <w:u w:val="none"/>
                <w:lang w:val="fr-FR"/>
              </w:rPr>
            </w:pPr>
            <w:r>
              <w:rPr>
                <w:sz w:val="24"/>
                <w:u w:val="none"/>
                <w:lang w:val="fr-FR"/>
              </w:rPr>
              <w:t>entreti</w:t>
            </w:r>
            <w:r w:rsidR="00B55290">
              <w:rPr>
                <w:sz w:val="24"/>
                <w:u w:val="none"/>
                <w:lang w:val="fr-FR"/>
              </w:rPr>
              <w:t>e</w:t>
            </w:r>
            <w:r>
              <w:rPr>
                <w:sz w:val="24"/>
                <w:u w:val="none"/>
                <w:lang w:val="fr-FR"/>
              </w:rPr>
              <w:t xml:space="preserve">n </w:t>
            </w:r>
            <w:r w:rsidR="00E5197E">
              <w:rPr>
                <w:sz w:val="24"/>
                <w:u w:val="none"/>
                <w:lang w:val="fr-FR"/>
              </w:rPr>
              <w:t xml:space="preserve">du </w:t>
            </w:r>
            <w:r>
              <w:rPr>
                <w:sz w:val="24"/>
                <w:u w:val="none"/>
                <w:lang w:val="fr-FR"/>
              </w:rPr>
              <w:t>ménage</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Frais scolaires</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Frais parascolaires</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Frais médicaux</w:t>
            </w:r>
            <w:r w:rsidR="00311408">
              <w:rPr>
                <w:sz w:val="24"/>
                <w:u w:val="none"/>
                <w:lang w:val="fr-FR"/>
              </w:rPr>
              <w:t xml:space="preserve">, </w:t>
            </w:r>
            <w:r>
              <w:rPr>
                <w:sz w:val="24"/>
                <w:u w:val="none"/>
                <w:lang w:val="fr-FR"/>
              </w:rPr>
              <w:t>pharmaceutiques</w:t>
            </w:r>
            <w:r w:rsidR="00311408">
              <w:rPr>
                <w:sz w:val="24"/>
                <w:u w:val="none"/>
                <w:lang w:val="fr-FR"/>
              </w:rPr>
              <w:t xml:space="preserve"> et</w:t>
            </w:r>
            <w:r>
              <w:rPr>
                <w:sz w:val="24"/>
                <w:u w:val="none"/>
                <w:lang w:val="fr-FR"/>
              </w:rPr>
              <w:t xml:space="preserve"> paramédicaux</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Vêtements</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6934D5">
            <w:pPr>
              <w:pStyle w:val="WW-Standaard"/>
              <w:widowControl/>
              <w:snapToGrid w:val="0"/>
              <w:rPr>
                <w:sz w:val="24"/>
                <w:u w:val="none"/>
                <w:lang w:val="fr-FR"/>
              </w:rPr>
            </w:pPr>
            <w:r>
              <w:rPr>
                <w:sz w:val="24"/>
                <w:u w:val="none"/>
                <w:lang w:val="fr-FR"/>
              </w:rPr>
              <w:t xml:space="preserve">Contributions </w:t>
            </w:r>
            <w:r w:rsidR="00B847E2">
              <w:rPr>
                <w:sz w:val="24"/>
                <w:u w:val="none"/>
                <w:lang w:val="fr-FR"/>
              </w:rPr>
              <w:t>alimentaires à payer</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Abonnements scolaires</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Frais de transport et de communication</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Financement auto</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Assurance auto</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Taxe de circulation</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 xml:space="preserve">Frais d’entretien du </w:t>
            </w:r>
          </w:p>
          <w:p w:rsidR="00B847E2" w:rsidRDefault="00B847E2">
            <w:pPr>
              <w:pStyle w:val="WW-Standaard"/>
              <w:widowControl/>
              <w:rPr>
                <w:sz w:val="24"/>
                <w:u w:val="none"/>
                <w:lang w:val="fr-FR"/>
              </w:rPr>
            </w:pPr>
            <w:r>
              <w:rPr>
                <w:sz w:val="24"/>
                <w:u w:val="none"/>
                <w:lang w:val="fr-FR"/>
              </w:rPr>
              <w:t>véhicule et essence</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Assurance incendie</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 xml:space="preserve">Assurance RC </w:t>
            </w:r>
          </w:p>
          <w:p w:rsidR="00B847E2" w:rsidRDefault="00B847E2">
            <w:pPr>
              <w:pStyle w:val="WW-Standaard"/>
              <w:widowControl/>
              <w:rPr>
                <w:sz w:val="24"/>
                <w:u w:val="none"/>
                <w:lang w:val="fr-FR"/>
              </w:rPr>
            </w:pPr>
            <w:r>
              <w:rPr>
                <w:sz w:val="24"/>
                <w:u w:val="none"/>
                <w:lang w:val="fr-FR"/>
              </w:rPr>
              <w:t>familiale</w:t>
            </w:r>
          </w:p>
          <w:p w:rsidR="00B847E2" w:rsidRDefault="00B847E2">
            <w:pPr>
              <w:pStyle w:val="WW-Standaard"/>
              <w:widowControl/>
              <w:rPr>
                <w:sz w:val="24"/>
                <w:u w:val="none"/>
                <w:lang w:val="fr-FR"/>
              </w:rPr>
            </w:pPr>
          </w:p>
          <w:p w:rsidR="00D922C0" w:rsidRDefault="00D922C0">
            <w:pPr>
              <w:pStyle w:val="WW-Standaard"/>
              <w:widowControl/>
              <w:rPr>
                <w:sz w:val="24"/>
                <w:u w:val="none"/>
                <w:lang w:val="fr-FR"/>
              </w:rPr>
            </w:pPr>
          </w:p>
        </w:tc>
        <w:tc>
          <w:tcPr>
            <w:tcW w:w="1245"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top w:val="single" w:sz="4" w:space="0" w:color="000000"/>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lastRenderedPageBreak/>
              <w:t xml:space="preserve">Assurance dommages </w:t>
            </w:r>
          </w:p>
          <w:p w:rsidR="00B847E2" w:rsidRDefault="00B847E2">
            <w:pPr>
              <w:pStyle w:val="WW-Standaard"/>
              <w:widowControl/>
              <w:rPr>
                <w:sz w:val="24"/>
                <w:u w:val="none"/>
                <w:lang w:val="fr-FR"/>
              </w:rPr>
            </w:pPr>
            <w:r>
              <w:rPr>
                <w:sz w:val="24"/>
                <w:u w:val="none"/>
                <w:lang w:val="fr-FR"/>
              </w:rPr>
              <w:t>corporels</w:t>
            </w:r>
          </w:p>
          <w:p w:rsidR="00E5197E" w:rsidRDefault="00E5197E">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Cotisations mutuelles</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 xml:space="preserve">Cotisations sociales </w:t>
            </w:r>
          </w:p>
          <w:p w:rsidR="00B847E2" w:rsidRDefault="00B847E2">
            <w:pPr>
              <w:pStyle w:val="WW-Standaard"/>
              <w:widowControl/>
              <w:rPr>
                <w:sz w:val="24"/>
                <w:u w:val="none"/>
                <w:lang w:val="fr-FR"/>
              </w:rPr>
            </w:pPr>
            <w:r>
              <w:rPr>
                <w:sz w:val="24"/>
                <w:u w:val="none"/>
                <w:lang w:val="fr-FR"/>
              </w:rPr>
              <w:t>d’indépendant</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Cotisation syndicale</w:t>
            </w:r>
          </w:p>
          <w:p w:rsidR="00B847E2" w:rsidRDefault="00B847E2">
            <w:pPr>
              <w:pStyle w:val="WW-Standaard"/>
              <w:widowControl/>
              <w:rPr>
                <w:sz w:val="24"/>
                <w:u w:val="none"/>
                <w:lang w:val="fr-FR"/>
              </w:rPr>
            </w:pPr>
          </w:p>
          <w:p w:rsidR="00E5197E" w:rsidRDefault="00E5197E">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6934D5" w:rsidRPr="00835BB5" w:rsidTr="008C3A93">
        <w:tc>
          <w:tcPr>
            <w:tcW w:w="1245"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r w:rsidRPr="00835BB5">
              <w:rPr>
                <w:sz w:val="24"/>
                <w:u w:val="none"/>
                <w:lang w:val="fr-FR"/>
              </w:rPr>
              <w:t>Assurance vie</w:t>
            </w:r>
          </w:p>
          <w:p w:rsidR="006934D5" w:rsidRPr="00835BB5" w:rsidRDefault="006934D5">
            <w:pPr>
              <w:pStyle w:val="WW-Standaard"/>
              <w:widowControl/>
              <w:snapToGrid w:val="0"/>
              <w:rPr>
                <w:sz w:val="24"/>
                <w:u w:val="none"/>
                <w:lang w:val="fr-FR"/>
              </w:rPr>
            </w:pPr>
          </w:p>
        </w:tc>
        <w:tc>
          <w:tcPr>
            <w:tcW w:w="1245"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6934D5" w:rsidRPr="00835BB5" w:rsidRDefault="006934D5">
            <w:pPr>
              <w:pStyle w:val="WW-Standaard"/>
              <w:widowControl/>
              <w:snapToGrid w:val="0"/>
              <w:rPr>
                <w:sz w:val="24"/>
                <w:u w:val="none"/>
                <w:lang w:val="fr-FR"/>
              </w:rPr>
            </w:pPr>
          </w:p>
        </w:tc>
      </w:tr>
      <w:tr w:rsidR="006934D5" w:rsidRPr="00835BB5" w:rsidTr="008C3A93">
        <w:tc>
          <w:tcPr>
            <w:tcW w:w="1245"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r w:rsidRPr="00835BB5">
              <w:rPr>
                <w:sz w:val="24"/>
                <w:u w:val="none"/>
                <w:lang w:val="fr-FR"/>
              </w:rPr>
              <w:t>Assurance décès</w:t>
            </w:r>
          </w:p>
          <w:p w:rsidR="006934D5" w:rsidRPr="00835BB5" w:rsidRDefault="006934D5">
            <w:pPr>
              <w:pStyle w:val="WW-Standaard"/>
              <w:widowControl/>
              <w:snapToGrid w:val="0"/>
              <w:rPr>
                <w:sz w:val="24"/>
                <w:u w:val="none"/>
                <w:lang w:val="fr-FR"/>
              </w:rPr>
            </w:pPr>
          </w:p>
        </w:tc>
        <w:tc>
          <w:tcPr>
            <w:tcW w:w="1245"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6934D5" w:rsidRPr="00835BB5" w:rsidRDefault="006934D5">
            <w:pPr>
              <w:pStyle w:val="WW-Standaard"/>
              <w:widowControl/>
              <w:snapToGrid w:val="0"/>
              <w:rPr>
                <w:sz w:val="24"/>
                <w:u w:val="none"/>
                <w:lang w:val="fr-FR"/>
              </w:rPr>
            </w:pPr>
          </w:p>
        </w:tc>
      </w:tr>
      <w:tr w:rsidR="006934D5" w:rsidRPr="00835BB5" w:rsidTr="008C3A93">
        <w:tc>
          <w:tcPr>
            <w:tcW w:w="1245"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r w:rsidRPr="00835BB5">
              <w:rPr>
                <w:sz w:val="24"/>
                <w:u w:val="none"/>
                <w:lang w:val="fr-FR"/>
              </w:rPr>
              <w:t>Epargne pension</w:t>
            </w:r>
          </w:p>
          <w:p w:rsidR="006934D5" w:rsidRPr="00835BB5" w:rsidRDefault="006934D5">
            <w:pPr>
              <w:pStyle w:val="WW-Standaard"/>
              <w:widowControl/>
              <w:snapToGrid w:val="0"/>
              <w:rPr>
                <w:sz w:val="24"/>
                <w:u w:val="none"/>
                <w:lang w:val="fr-FR"/>
              </w:rPr>
            </w:pPr>
          </w:p>
        </w:tc>
        <w:tc>
          <w:tcPr>
            <w:tcW w:w="1245"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6934D5" w:rsidRPr="00835BB5" w:rsidRDefault="006934D5">
            <w:pPr>
              <w:pStyle w:val="WW-Standaard"/>
              <w:widowControl/>
              <w:snapToGrid w:val="0"/>
              <w:rPr>
                <w:sz w:val="24"/>
                <w:u w:val="none"/>
                <w:lang w:val="fr-FR"/>
              </w:rPr>
            </w:pPr>
          </w:p>
        </w:tc>
      </w:tr>
      <w:tr w:rsidR="00B847E2" w:rsidRPr="00835BB5" w:rsidTr="008C3A93">
        <w:tc>
          <w:tcPr>
            <w:tcW w:w="1245" w:type="pct"/>
            <w:tcBorders>
              <w:left w:val="single" w:sz="4" w:space="0" w:color="000000"/>
              <w:bottom w:val="single" w:sz="4" w:space="0" w:color="000000"/>
            </w:tcBorders>
          </w:tcPr>
          <w:p w:rsidR="00B847E2" w:rsidRPr="00835BB5" w:rsidRDefault="00B847E2">
            <w:pPr>
              <w:pStyle w:val="WW-Standaard"/>
              <w:widowControl/>
              <w:snapToGrid w:val="0"/>
              <w:rPr>
                <w:sz w:val="24"/>
                <w:u w:val="none"/>
                <w:lang w:val="fr-FR"/>
              </w:rPr>
            </w:pPr>
            <w:r w:rsidRPr="00835BB5">
              <w:rPr>
                <w:sz w:val="24"/>
                <w:u w:val="none"/>
                <w:lang w:val="fr-FR"/>
              </w:rPr>
              <w:t>Loisirs et sports</w:t>
            </w:r>
          </w:p>
          <w:p w:rsidR="00B847E2" w:rsidRPr="00835BB5" w:rsidRDefault="00B847E2">
            <w:pPr>
              <w:pStyle w:val="WW-Standaard"/>
              <w:widowControl/>
              <w:rPr>
                <w:sz w:val="24"/>
                <w:u w:val="none"/>
                <w:lang w:val="fr-FR"/>
              </w:rPr>
            </w:pPr>
          </w:p>
          <w:p w:rsidR="00B847E2" w:rsidRPr="00835BB5"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Pr="00835BB5"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Pr="00835BB5"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Pr="00835BB5" w:rsidRDefault="00B847E2">
            <w:pPr>
              <w:pStyle w:val="WW-Standaard"/>
              <w:widowControl/>
              <w:snapToGrid w:val="0"/>
              <w:rPr>
                <w:sz w:val="24"/>
                <w:u w:val="none"/>
                <w:lang w:val="fr-FR"/>
              </w:rPr>
            </w:pPr>
          </w:p>
        </w:tc>
      </w:tr>
      <w:tr w:rsidR="00B847E2" w:rsidRPr="00835BB5" w:rsidTr="008C3A93">
        <w:tc>
          <w:tcPr>
            <w:tcW w:w="1245" w:type="pct"/>
            <w:tcBorders>
              <w:left w:val="single" w:sz="4" w:space="0" w:color="000000"/>
              <w:bottom w:val="single" w:sz="4" w:space="0" w:color="000000"/>
            </w:tcBorders>
          </w:tcPr>
          <w:p w:rsidR="00B847E2" w:rsidRPr="00835BB5" w:rsidRDefault="00B847E2">
            <w:pPr>
              <w:pStyle w:val="WW-Standaard"/>
              <w:widowControl/>
              <w:snapToGrid w:val="0"/>
              <w:rPr>
                <w:sz w:val="24"/>
                <w:u w:val="none"/>
                <w:lang w:val="fr-FR"/>
              </w:rPr>
            </w:pPr>
            <w:r w:rsidRPr="00835BB5">
              <w:rPr>
                <w:sz w:val="24"/>
                <w:u w:val="none"/>
                <w:lang w:val="fr-FR"/>
              </w:rPr>
              <w:t>Provision Impôts</w:t>
            </w:r>
          </w:p>
          <w:p w:rsidR="00B847E2" w:rsidRPr="00835BB5" w:rsidRDefault="00B847E2">
            <w:pPr>
              <w:pStyle w:val="WW-Standaard"/>
              <w:widowControl/>
              <w:rPr>
                <w:sz w:val="24"/>
                <w:u w:val="none"/>
                <w:lang w:val="fr-FR"/>
              </w:rPr>
            </w:pPr>
          </w:p>
          <w:p w:rsidR="00B847E2" w:rsidRPr="00835BB5"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Pr="00835BB5"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Pr="00835BB5"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Pr="00835BB5"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Pr="00835BB5" w:rsidRDefault="00B847E2">
            <w:pPr>
              <w:pStyle w:val="WW-Standaard"/>
              <w:widowControl/>
              <w:snapToGrid w:val="0"/>
              <w:rPr>
                <w:sz w:val="24"/>
                <w:u w:val="none"/>
                <w:lang w:val="fr-FR"/>
              </w:rPr>
            </w:pPr>
            <w:r w:rsidRPr="00835BB5">
              <w:rPr>
                <w:sz w:val="24"/>
                <w:u w:val="none"/>
                <w:lang w:val="fr-FR"/>
              </w:rPr>
              <w:t>Autres</w:t>
            </w:r>
          </w:p>
          <w:p w:rsidR="00B847E2" w:rsidRPr="00835BB5" w:rsidRDefault="00B847E2">
            <w:pPr>
              <w:pStyle w:val="WW-Standaard"/>
              <w:widowControl/>
              <w:rPr>
                <w:sz w:val="24"/>
                <w:u w:val="none"/>
                <w:lang w:val="fr-FR"/>
              </w:rPr>
            </w:pPr>
          </w:p>
          <w:p w:rsidR="00B847E2" w:rsidRPr="00835BB5" w:rsidRDefault="00B847E2">
            <w:pPr>
              <w:pStyle w:val="WW-Standaard"/>
              <w:widowControl/>
              <w:rPr>
                <w:sz w:val="24"/>
                <w:u w:val="none"/>
                <w:lang w:val="fr-FR"/>
              </w:rPr>
            </w:pPr>
          </w:p>
          <w:p w:rsidR="00B847E2" w:rsidRPr="00835BB5" w:rsidRDefault="00B847E2">
            <w:pPr>
              <w:pStyle w:val="WW-Standaard"/>
              <w:widowControl/>
              <w:rPr>
                <w:sz w:val="24"/>
                <w:u w:val="none"/>
                <w:lang w:val="fr-FR"/>
              </w:rPr>
            </w:pPr>
          </w:p>
          <w:p w:rsidR="00B847E2" w:rsidRPr="00835BB5" w:rsidRDefault="00B847E2">
            <w:pPr>
              <w:pStyle w:val="WW-Standaard"/>
              <w:widowControl/>
              <w:rPr>
                <w:sz w:val="24"/>
                <w:u w:val="none"/>
                <w:lang w:val="fr-FR"/>
              </w:rPr>
            </w:pPr>
          </w:p>
          <w:p w:rsidR="00B847E2" w:rsidRPr="00835BB5" w:rsidRDefault="00B847E2">
            <w:pPr>
              <w:pStyle w:val="WW-Standaard"/>
              <w:widowControl/>
              <w:rPr>
                <w:sz w:val="24"/>
                <w:u w:val="none"/>
                <w:lang w:val="fr-FR"/>
              </w:rPr>
            </w:pPr>
          </w:p>
          <w:p w:rsidR="00B847E2" w:rsidRDefault="00B847E2">
            <w:pPr>
              <w:pStyle w:val="WW-Standaard"/>
              <w:widowControl/>
              <w:rPr>
                <w:b/>
                <w:sz w:val="24"/>
                <w:u w:val="none"/>
                <w:lang w:val="fr-FR"/>
              </w:rPr>
            </w:pPr>
            <w:r w:rsidRPr="00835BB5">
              <w:rPr>
                <w:b/>
                <w:sz w:val="24"/>
                <w:u w:val="none"/>
                <w:lang w:val="fr-FR"/>
              </w:rPr>
              <w:t>TOTAL</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WW-Standaard"/>
        <w:widowControl/>
        <w:rPr>
          <w:sz w:val="24"/>
          <w:u w:val="none"/>
          <w:lang w:val="fr-FR"/>
        </w:rPr>
      </w:pPr>
    </w:p>
    <w:p w:rsidR="00E5197E" w:rsidRDefault="00C25CE4" w:rsidP="008C3A93">
      <w:pPr>
        <w:pStyle w:val="Corpsdetexte21"/>
        <w:widowControl/>
        <w:jc w:val="both"/>
        <w:rPr>
          <w:lang w:val="fr-FR"/>
        </w:rPr>
      </w:pPr>
      <w:r>
        <w:rPr>
          <w:lang w:val="fr-FR"/>
        </w:rPr>
        <w:t>(Annexes</w:t>
      </w:r>
      <w:r w:rsidR="00B847E2">
        <w:rPr>
          <w:lang w:val="fr-FR"/>
        </w:rPr>
        <w:t xml:space="preserve"> à joindre : copie du contrat de bail, copie du contrat de prêt hypothécaire, copie de l’avertissement du précompte immobilier, copie de la carte grise du véhicule, des différents contrats d’assurances, copie de l’affiliation mutuelle et justificatifs des frais)</w:t>
      </w:r>
    </w:p>
    <w:p w:rsidR="00B847E2" w:rsidRDefault="00B847E2" w:rsidP="008C3A93">
      <w:pPr>
        <w:pStyle w:val="WW-Standaard"/>
        <w:widowControl/>
        <w:jc w:val="both"/>
        <w:rPr>
          <w:sz w:val="24"/>
          <w:u w:val="none"/>
          <w:lang w:val="fr-FR"/>
        </w:rPr>
      </w:pPr>
    </w:p>
    <w:p w:rsidR="00835BB5" w:rsidRDefault="00B847E2">
      <w:pPr>
        <w:pStyle w:val="WW-Standaard"/>
        <w:widowControl/>
        <w:rPr>
          <w:sz w:val="24"/>
          <w:u w:val="none"/>
          <w:lang w:val="fr-FR"/>
        </w:rPr>
      </w:pPr>
      <w:r>
        <w:rPr>
          <w:sz w:val="24"/>
          <w:u w:val="none"/>
          <w:lang w:val="fr-FR"/>
        </w:rPr>
        <w:t xml:space="preserve">                                       </w:t>
      </w:r>
    </w:p>
    <w:p w:rsidR="00CC39FB" w:rsidRDefault="00CC39FB">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Pr="008C3A93" w:rsidRDefault="00B847E2" w:rsidP="008C3A93">
      <w:pPr>
        <w:pStyle w:val="WW-Standaard"/>
        <w:widowControl/>
        <w:ind w:firstLine="709"/>
        <w:jc w:val="both"/>
        <w:rPr>
          <w:sz w:val="28"/>
          <w:szCs w:val="28"/>
          <w:lang w:val="fr-FR"/>
        </w:rPr>
      </w:pPr>
      <w:r w:rsidRPr="008C3A93">
        <w:rPr>
          <w:b/>
          <w:i/>
          <w:sz w:val="28"/>
          <w:szCs w:val="28"/>
          <w:lang w:val="fr-BE"/>
        </w:rPr>
        <w:lastRenderedPageBreak/>
        <w:t>B .  LISTE DES CREANCIERS du (de la)</w:t>
      </w:r>
      <w:r w:rsidR="00C25CE4" w:rsidRPr="008C3A93">
        <w:rPr>
          <w:b/>
          <w:i/>
          <w:sz w:val="28"/>
          <w:szCs w:val="28"/>
          <w:lang w:val="fr-BE"/>
        </w:rPr>
        <w:t xml:space="preserve"> </w:t>
      </w:r>
      <w:r w:rsidRPr="008C3A93">
        <w:rPr>
          <w:b/>
          <w:i/>
          <w:sz w:val="28"/>
          <w:szCs w:val="28"/>
          <w:lang w:val="fr-BE"/>
        </w:rPr>
        <w:t>des REQUERANTS</w:t>
      </w:r>
    </w:p>
    <w:p w:rsidR="00B847E2" w:rsidRDefault="00B847E2" w:rsidP="008C3A93">
      <w:pPr>
        <w:pStyle w:val="WW-Standaard"/>
        <w:widowControl/>
        <w:jc w:val="both"/>
        <w:rPr>
          <w:sz w:val="24"/>
          <w:u w:val="none"/>
          <w:lang w:val="fr-FR"/>
        </w:rPr>
      </w:pPr>
    </w:p>
    <w:p w:rsidR="00B847E2" w:rsidRPr="00454EA1" w:rsidRDefault="00B06F90" w:rsidP="008C3A93">
      <w:pPr>
        <w:pStyle w:val="Corpsdetexte"/>
        <w:widowControl/>
        <w:jc w:val="both"/>
        <w:rPr>
          <w:lang w:val="fr-FR"/>
        </w:rPr>
      </w:pPr>
      <w:r w:rsidRPr="008C3A93">
        <w:rPr>
          <w:lang w:val="fr-FR"/>
        </w:rPr>
        <w:t>7</w:t>
      </w:r>
      <w:r w:rsidR="00B847E2" w:rsidRPr="008C3A93">
        <w:rPr>
          <w:lang w:val="fr-FR"/>
        </w:rPr>
        <w:t xml:space="preserve"> </w:t>
      </w:r>
      <w:r w:rsidR="00B847E2" w:rsidRPr="00454EA1">
        <w:rPr>
          <w:lang w:val="fr-FR"/>
        </w:rPr>
        <w:t xml:space="preserve"> tableaux à compléter :</w:t>
      </w:r>
    </w:p>
    <w:p w:rsidR="00B847E2" w:rsidRDefault="00B847E2" w:rsidP="008C3A93">
      <w:pPr>
        <w:pStyle w:val="WW-Standaard"/>
        <w:widowControl/>
        <w:jc w:val="both"/>
        <w:rPr>
          <w:sz w:val="24"/>
          <w:u w:val="none"/>
          <w:lang w:val="fr-FR"/>
        </w:rPr>
      </w:pPr>
    </w:p>
    <w:p w:rsidR="00B06F90" w:rsidRDefault="00B847E2">
      <w:pPr>
        <w:pStyle w:val="WW-Standaard"/>
        <w:widowControl/>
        <w:tabs>
          <w:tab w:val="left" w:pos="360"/>
        </w:tabs>
        <w:jc w:val="both"/>
        <w:rPr>
          <w:sz w:val="24"/>
          <w:u w:val="none"/>
          <w:lang w:val="fr-FR"/>
        </w:rPr>
      </w:pPr>
      <w:r>
        <w:rPr>
          <w:sz w:val="24"/>
          <w:u w:val="none"/>
          <w:lang w:val="fr-FR"/>
        </w:rPr>
        <w:t>B.1.</w:t>
      </w:r>
      <w:r w:rsidR="00F7527C">
        <w:rPr>
          <w:sz w:val="24"/>
          <w:u w:val="none"/>
          <w:lang w:val="fr-FR"/>
        </w:rPr>
        <w:t xml:space="preserve"> </w:t>
      </w:r>
      <w:r>
        <w:rPr>
          <w:sz w:val="24"/>
          <w:u w:val="none"/>
          <w:lang w:val="fr-FR"/>
        </w:rPr>
        <w:t xml:space="preserve">liste des créanciers </w:t>
      </w:r>
      <w:r w:rsidR="00B06F90">
        <w:rPr>
          <w:sz w:val="24"/>
          <w:u w:val="none"/>
          <w:lang w:val="fr-FR"/>
        </w:rPr>
        <w:t>et endettement.</w:t>
      </w:r>
    </w:p>
    <w:p w:rsidR="00B847E2" w:rsidRDefault="00B847E2">
      <w:pPr>
        <w:pStyle w:val="WW-Standaard"/>
        <w:widowControl/>
        <w:tabs>
          <w:tab w:val="left" w:pos="360"/>
        </w:tabs>
        <w:jc w:val="both"/>
        <w:rPr>
          <w:sz w:val="24"/>
          <w:u w:val="none"/>
          <w:lang w:val="fr-FR"/>
        </w:rPr>
      </w:pPr>
      <w:r>
        <w:rPr>
          <w:sz w:val="24"/>
          <w:u w:val="none"/>
          <w:lang w:val="fr-FR"/>
        </w:rPr>
        <w:t>B.2.</w:t>
      </w:r>
      <w:r w:rsidR="00B06F90" w:rsidRPr="00B06F90">
        <w:rPr>
          <w:sz w:val="24"/>
          <w:u w:val="none"/>
          <w:lang w:val="fr-FR"/>
        </w:rPr>
        <w:t xml:space="preserve"> </w:t>
      </w:r>
      <w:r w:rsidR="00B06F90">
        <w:rPr>
          <w:sz w:val="24"/>
          <w:u w:val="none"/>
          <w:lang w:val="fr-FR"/>
        </w:rPr>
        <w:t>liste des personnes ayant constitué pour le débiteur une sûreté personnelle ou des co</w:t>
      </w:r>
      <w:r w:rsidR="004B0849">
        <w:rPr>
          <w:sz w:val="24"/>
          <w:u w:val="none"/>
          <w:lang w:val="fr-FR"/>
        </w:rPr>
        <w:t>-</w:t>
      </w:r>
      <w:r w:rsidR="00B06F90">
        <w:rPr>
          <w:sz w:val="24"/>
          <w:u w:val="none"/>
          <w:lang w:val="fr-FR"/>
        </w:rPr>
        <w:t xml:space="preserve"> </w:t>
      </w:r>
      <w:r w:rsidR="004B0849">
        <w:rPr>
          <w:sz w:val="24"/>
          <w:u w:val="none"/>
          <w:lang w:val="fr-FR"/>
        </w:rPr>
        <w:t xml:space="preserve">         </w:t>
      </w:r>
      <w:r w:rsidR="00B06F90">
        <w:rPr>
          <w:sz w:val="24"/>
          <w:u w:val="none"/>
          <w:lang w:val="fr-FR"/>
        </w:rPr>
        <w:t>débiteurs tiers</w:t>
      </w:r>
      <w:r w:rsidR="004B0849">
        <w:rPr>
          <w:sz w:val="24"/>
          <w:u w:val="none"/>
          <w:lang w:val="fr-FR"/>
        </w:rPr>
        <w:t>.</w:t>
      </w:r>
    </w:p>
    <w:p w:rsidR="00B847E2" w:rsidRDefault="00B847E2">
      <w:pPr>
        <w:pStyle w:val="WW-Standaard"/>
        <w:widowControl/>
        <w:tabs>
          <w:tab w:val="left" w:pos="360"/>
        </w:tabs>
        <w:jc w:val="both"/>
        <w:rPr>
          <w:sz w:val="24"/>
          <w:u w:val="none"/>
          <w:lang w:val="fr-FR"/>
        </w:rPr>
      </w:pPr>
      <w:r>
        <w:rPr>
          <w:sz w:val="24"/>
          <w:u w:val="none"/>
          <w:lang w:val="fr-FR"/>
        </w:rPr>
        <w:t>B.3.</w:t>
      </w:r>
      <w:r w:rsidR="00B06F90" w:rsidRPr="00B06F90">
        <w:rPr>
          <w:sz w:val="24"/>
          <w:u w:val="none"/>
          <w:lang w:val="fr-FR"/>
        </w:rPr>
        <w:t xml:space="preserve"> </w:t>
      </w:r>
      <w:r w:rsidR="00B06F90">
        <w:rPr>
          <w:sz w:val="24"/>
          <w:u w:val="none"/>
          <w:lang w:val="fr-FR"/>
        </w:rPr>
        <w:t>liste des dettes pour lesquelles des termes et délais ont été octroyé</w:t>
      </w:r>
      <w:r w:rsidR="004B0849">
        <w:rPr>
          <w:sz w:val="24"/>
          <w:u w:val="none"/>
          <w:lang w:val="fr-FR"/>
        </w:rPr>
        <w:t>s amiablement ou judiciairement</w:t>
      </w:r>
      <w:r w:rsidR="00B06F90">
        <w:rPr>
          <w:sz w:val="24"/>
          <w:u w:val="none"/>
          <w:lang w:val="fr-FR"/>
        </w:rPr>
        <w:t>.</w:t>
      </w:r>
    </w:p>
    <w:p w:rsidR="00B847E2" w:rsidRDefault="00B847E2">
      <w:pPr>
        <w:pStyle w:val="WW-Standaard"/>
        <w:widowControl/>
        <w:tabs>
          <w:tab w:val="left" w:pos="360"/>
        </w:tabs>
        <w:jc w:val="both"/>
        <w:rPr>
          <w:sz w:val="24"/>
          <w:u w:val="none"/>
          <w:lang w:val="fr-FR"/>
        </w:rPr>
      </w:pPr>
      <w:r>
        <w:rPr>
          <w:sz w:val="24"/>
          <w:u w:val="none"/>
          <w:lang w:val="fr-FR"/>
        </w:rPr>
        <w:t>B.4.</w:t>
      </w:r>
      <w:r w:rsidR="00B06F90" w:rsidRPr="00B06F90">
        <w:rPr>
          <w:sz w:val="24"/>
          <w:u w:val="none"/>
          <w:lang w:val="fr-FR"/>
        </w:rPr>
        <w:t xml:space="preserve"> </w:t>
      </w:r>
      <w:r w:rsidR="00B06F90">
        <w:rPr>
          <w:sz w:val="24"/>
          <w:u w:val="none"/>
          <w:lang w:val="fr-FR"/>
        </w:rPr>
        <w:t>liste des dettes contestées</w:t>
      </w:r>
      <w:r w:rsidR="004B0849">
        <w:rPr>
          <w:sz w:val="24"/>
          <w:u w:val="none"/>
          <w:lang w:val="fr-FR"/>
        </w:rPr>
        <w:t>.</w:t>
      </w:r>
    </w:p>
    <w:p w:rsidR="00B847E2" w:rsidRDefault="00B847E2">
      <w:pPr>
        <w:pStyle w:val="WW-Standaard"/>
        <w:widowControl/>
        <w:tabs>
          <w:tab w:val="left" w:pos="360"/>
        </w:tabs>
        <w:jc w:val="both"/>
        <w:rPr>
          <w:sz w:val="24"/>
          <w:u w:val="none"/>
          <w:lang w:val="fr-FR"/>
        </w:rPr>
      </w:pPr>
      <w:r>
        <w:rPr>
          <w:sz w:val="24"/>
          <w:u w:val="none"/>
          <w:lang w:val="fr-FR"/>
        </w:rPr>
        <w:t>B.5.</w:t>
      </w:r>
      <w:r w:rsidR="00B06F90" w:rsidRPr="00B06F90">
        <w:rPr>
          <w:sz w:val="24"/>
          <w:u w:val="none"/>
          <w:lang w:val="fr-FR"/>
        </w:rPr>
        <w:t xml:space="preserve"> </w:t>
      </w:r>
      <w:r w:rsidR="00B06F90">
        <w:rPr>
          <w:sz w:val="24"/>
          <w:u w:val="none"/>
          <w:lang w:val="fr-FR"/>
        </w:rPr>
        <w:t>liste des procédures judiciaires en cours contre les requérants</w:t>
      </w:r>
      <w:r w:rsidR="004B0849">
        <w:rPr>
          <w:sz w:val="24"/>
          <w:u w:val="none"/>
          <w:lang w:val="fr-FR"/>
        </w:rPr>
        <w:t>.</w:t>
      </w:r>
    </w:p>
    <w:p w:rsidR="00B847E2" w:rsidRDefault="00B847E2">
      <w:pPr>
        <w:pStyle w:val="WW-Standaard"/>
        <w:widowControl/>
        <w:tabs>
          <w:tab w:val="left" w:pos="360"/>
        </w:tabs>
        <w:jc w:val="both"/>
        <w:rPr>
          <w:sz w:val="24"/>
          <w:u w:val="none"/>
          <w:lang w:val="fr-FR"/>
        </w:rPr>
      </w:pPr>
      <w:r>
        <w:rPr>
          <w:sz w:val="24"/>
          <w:u w:val="none"/>
          <w:lang w:val="fr-FR"/>
        </w:rPr>
        <w:t>B.6.</w:t>
      </w:r>
      <w:r w:rsidR="00B06F90" w:rsidRPr="00B06F90">
        <w:rPr>
          <w:sz w:val="24"/>
          <w:u w:val="none"/>
          <w:lang w:val="fr-FR"/>
        </w:rPr>
        <w:t xml:space="preserve"> </w:t>
      </w:r>
      <w:r w:rsidR="00B06F90">
        <w:rPr>
          <w:sz w:val="24"/>
          <w:u w:val="none"/>
          <w:lang w:val="fr-FR"/>
        </w:rPr>
        <w:t>liste des procédures judiciaires en cou</w:t>
      </w:r>
      <w:r w:rsidR="004B0849">
        <w:rPr>
          <w:sz w:val="24"/>
          <w:u w:val="none"/>
          <w:lang w:val="fr-FR"/>
        </w:rPr>
        <w:t>rs introduites par le requérant</w:t>
      </w:r>
      <w:r w:rsidR="00B06F90">
        <w:rPr>
          <w:sz w:val="24"/>
          <w:u w:val="none"/>
          <w:lang w:val="fr-FR"/>
        </w:rPr>
        <w:t>.</w:t>
      </w:r>
    </w:p>
    <w:p w:rsidR="00B847E2" w:rsidRDefault="00B847E2" w:rsidP="008C3A93">
      <w:pPr>
        <w:pStyle w:val="WW-Standaard"/>
        <w:widowControl/>
        <w:tabs>
          <w:tab w:val="left" w:pos="360"/>
        </w:tabs>
        <w:jc w:val="both"/>
        <w:rPr>
          <w:sz w:val="24"/>
          <w:u w:val="none"/>
          <w:lang w:val="fr-FR"/>
        </w:rPr>
      </w:pPr>
      <w:r>
        <w:rPr>
          <w:sz w:val="24"/>
          <w:u w:val="none"/>
          <w:lang w:val="fr-FR"/>
        </w:rPr>
        <w:t>B.7.</w:t>
      </w:r>
      <w:r w:rsidR="00F7527C">
        <w:rPr>
          <w:sz w:val="24"/>
          <w:u w:val="none"/>
          <w:lang w:val="fr-FR"/>
        </w:rPr>
        <w:t xml:space="preserve"> </w:t>
      </w:r>
      <w:r>
        <w:rPr>
          <w:sz w:val="24"/>
          <w:u w:val="none"/>
          <w:lang w:val="fr-FR"/>
        </w:rPr>
        <w:t>liste des créanciers des cohabi</w:t>
      </w:r>
      <w:r w:rsidR="004B0849">
        <w:rPr>
          <w:sz w:val="24"/>
          <w:u w:val="none"/>
          <w:lang w:val="fr-FR"/>
        </w:rPr>
        <w:t>tants autres que les requérants</w:t>
      </w:r>
      <w:r>
        <w:rPr>
          <w:sz w:val="24"/>
          <w:u w:val="none"/>
          <w:lang w:val="fr-FR"/>
        </w:rPr>
        <w:t>.</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r>
        <w:rPr>
          <w:sz w:val="24"/>
          <w:u w:val="none"/>
          <w:lang w:val="fr-FR"/>
        </w:rPr>
        <w:t xml:space="preserve">                                                  </w:t>
      </w:r>
    </w:p>
    <w:p w:rsidR="00B847E2" w:rsidRDefault="00B847E2">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suppressAutoHyphens w:val="0"/>
        <w:rPr>
          <w:sz w:val="24"/>
        </w:rPr>
      </w:pPr>
    </w:p>
    <w:p w:rsidR="00D922C0" w:rsidRDefault="00D922C0" w:rsidP="00D922C0">
      <w:pPr>
        <w:suppressAutoHyphens w:val="0"/>
        <w:rPr>
          <w:sz w:val="24"/>
        </w:rPr>
      </w:pPr>
    </w:p>
    <w:p w:rsidR="00D922C0" w:rsidRPr="00D922C0" w:rsidRDefault="00D922C0" w:rsidP="00D922C0">
      <w:pPr>
        <w:rPr>
          <w:sz w:val="24"/>
        </w:rPr>
      </w:pPr>
    </w:p>
    <w:p w:rsidR="00D922C0" w:rsidRPr="00D922C0" w:rsidRDefault="00D922C0" w:rsidP="00D922C0">
      <w:pPr>
        <w:rPr>
          <w:sz w:val="24"/>
        </w:rPr>
      </w:pPr>
    </w:p>
    <w:p w:rsidR="00D922C0" w:rsidRPr="00D922C0" w:rsidRDefault="00D922C0" w:rsidP="00D922C0">
      <w:pPr>
        <w:rPr>
          <w:sz w:val="24"/>
        </w:rPr>
      </w:pPr>
    </w:p>
    <w:p w:rsidR="00D922C0" w:rsidRPr="00D922C0" w:rsidRDefault="00D922C0" w:rsidP="00D922C0">
      <w:pPr>
        <w:rPr>
          <w:sz w:val="24"/>
        </w:rPr>
      </w:pPr>
    </w:p>
    <w:p w:rsidR="00D922C0" w:rsidRPr="00D922C0" w:rsidRDefault="00D922C0" w:rsidP="00D922C0">
      <w:pPr>
        <w:rPr>
          <w:sz w:val="24"/>
        </w:rPr>
      </w:pPr>
    </w:p>
    <w:p w:rsidR="00D922C0" w:rsidRPr="00D922C0" w:rsidRDefault="00D922C0" w:rsidP="00D922C0">
      <w:pPr>
        <w:rPr>
          <w:sz w:val="24"/>
        </w:rPr>
      </w:pPr>
    </w:p>
    <w:p w:rsidR="00D922C0" w:rsidRPr="00D922C0" w:rsidRDefault="00D922C0" w:rsidP="00D922C0">
      <w:pPr>
        <w:rPr>
          <w:sz w:val="24"/>
        </w:rPr>
      </w:pPr>
    </w:p>
    <w:p w:rsidR="00D922C0" w:rsidRPr="00D922C0" w:rsidRDefault="00D922C0" w:rsidP="00D922C0">
      <w:pPr>
        <w:rPr>
          <w:sz w:val="24"/>
        </w:rPr>
      </w:pPr>
    </w:p>
    <w:p w:rsidR="00D922C0" w:rsidRPr="00D922C0" w:rsidRDefault="00D922C0" w:rsidP="00D922C0">
      <w:pPr>
        <w:rPr>
          <w:sz w:val="24"/>
        </w:rPr>
      </w:pPr>
    </w:p>
    <w:p w:rsidR="00D922C0" w:rsidRDefault="00D922C0" w:rsidP="00D922C0">
      <w:pPr>
        <w:suppressAutoHyphens w:val="0"/>
        <w:rPr>
          <w:sz w:val="24"/>
        </w:rPr>
      </w:pPr>
    </w:p>
    <w:p w:rsidR="00D922C0" w:rsidRPr="00D922C0" w:rsidRDefault="00D922C0" w:rsidP="00D922C0">
      <w:pPr>
        <w:rPr>
          <w:sz w:val="24"/>
        </w:rPr>
      </w:pPr>
    </w:p>
    <w:p w:rsidR="00D922C0" w:rsidRDefault="00D922C0" w:rsidP="00D922C0">
      <w:pPr>
        <w:suppressAutoHyphens w:val="0"/>
        <w:rPr>
          <w:sz w:val="24"/>
        </w:rPr>
      </w:pPr>
    </w:p>
    <w:p w:rsidR="00D922C0" w:rsidRDefault="00D922C0" w:rsidP="00D922C0">
      <w:pPr>
        <w:suppressAutoHyphens w:val="0"/>
        <w:rPr>
          <w:sz w:val="24"/>
        </w:rPr>
      </w:pPr>
    </w:p>
    <w:p w:rsidR="00D922C0" w:rsidRDefault="00D922C0" w:rsidP="00D922C0">
      <w:pPr>
        <w:suppressAutoHyphens w:val="0"/>
        <w:rPr>
          <w:sz w:val="24"/>
        </w:rPr>
      </w:pPr>
    </w:p>
    <w:p w:rsidR="00D922C0" w:rsidRDefault="00D922C0" w:rsidP="00D922C0">
      <w:pPr>
        <w:suppressAutoHyphens w:val="0"/>
        <w:rPr>
          <w:sz w:val="24"/>
        </w:rPr>
        <w:sectPr w:rsidR="00D922C0" w:rsidSect="00D922C0">
          <w:headerReference w:type="default" r:id="rId8"/>
          <w:footerReference w:type="default" r:id="rId9"/>
          <w:headerReference w:type="first" r:id="rId10"/>
          <w:footerReference w:type="first" r:id="rId11"/>
          <w:footnotePr>
            <w:pos w:val="beneathText"/>
          </w:footnotePr>
          <w:pgSz w:w="11905" w:h="16837" w:code="9"/>
          <w:pgMar w:top="1131" w:right="1440" w:bottom="1440" w:left="1440" w:header="720" w:footer="720" w:gutter="0"/>
          <w:cols w:space="720"/>
          <w:titlePg/>
          <w:docGrid w:linePitch="360"/>
        </w:sectPr>
      </w:pPr>
      <w:r w:rsidRPr="00D922C0">
        <w:rPr>
          <w:sz w:val="24"/>
        </w:rPr>
        <w:br w:type="page"/>
      </w:r>
    </w:p>
    <w:p w:rsidR="00961179" w:rsidRDefault="00B06F90" w:rsidP="00D922C0">
      <w:pPr>
        <w:suppressAutoHyphens w:val="0"/>
        <w:rPr>
          <w:b/>
          <w:sz w:val="32"/>
          <w:szCs w:val="32"/>
        </w:rPr>
      </w:pPr>
      <w:r>
        <w:rPr>
          <w:b/>
          <w:sz w:val="32"/>
          <w:szCs w:val="32"/>
        </w:rPr>
        <w:lastRenderedPageBreak/>
        <w:t xml:space="preserve">B1 - </w:t>
      </w:r>
      <w:r w:rsidR="00961179" w:rsidRPr="00961179">
        <w:rPr>
          <w:b/>
          <w:sz w:val="32"/>
          <w:szCs w:val="32"/>
        </w:rPr>
        <w:t>Liste des créanciers et endettement</w:t>
      </w:r>
    </w:p>
    <w:p w:rsidR="00961179" w:rsidRDefault="00961179" w:rsidP="00961179">
      <w:pPr>
        <w:pStyle w:val="En-tte"/>
        <w:jc w:val="center"/>
        <w:rPr>
          <w:b/>
          <w:sz w:val="32"/>
          <w:szCs w:val="32"/>
          <w:lang w:val="fr-FR"/>
        </w:rPr>
      </w:pPr>
    </w:p>
    <w:tbl>
      <w:tblPr>
        <w:tblW w:w="17010" w:type="dxa"/>
        <w:tblInd w:w="-639" w:type="dxa"/>
        <w:tblLayout w:type="fixed"/>
        <w:tblCellMar>
          <w:left w:w="70" w:type="dxa"/>
          <w:right w:w="70" w:type="dxa"/>
        </w:tblCellMar>
        <w:tblLook w:val="0000" w:firstRow="0" w:lastRow="0" w:firstColumn="0" w:lastColumn="0" w:noHBand="0" w:noVBand="0"/>
      </w:tblPr>
      <w:tblGrid>
        <w:gridCol w:w="709"/>
        <w:gridCol w:w="3402"/>
        <w:gridCol w:w="3261"/>
        <w:gridCol w:w="2409"/>
        <w:gridCol w:w="1560"/>
        <w:gridCol w:w="1417"/>
        <w:gridCol w:w="1418"/>
        <w:gridCol w:w="1417"/>
        <w:gridCol w:w="1417"/>
      </w:tblGrid>
      <w:tr w:rsidR="00E37CB1" w:rsidRPr="00BD4273" w:rsidTr="008C3A93">
        <w:trPr>
          <w:gridAfter w:val="1"/>
          <w:wAfter w:w="1417" w:type="dxa"/>
          <w:cantSplit/>
          <w:trHeight w:val="1134"/>
        </w:trPr>
        <w:tc>
          <w:tcPr>
            <w:tcW w:w="709" w:type="dxa"/>
            <w:tcBorders>
              <w:top w:val="single" w:sz="4" w:space="0" w:color="000000"/>
              <w:left w:val="single" w:sz="4" w:space="0" w:color="000000"/>
              <w:bottom w:val="single" w:sz="4" w:space="0" w:color="000000"/>
              <w:right w:val="nil"/>
            </w:tcBorders>
          </w:tcPr>
          <w:p w:rsidR="00E37CB1" w:rsidRPr="00BD4273" w:rsidRDefault="00E37CB1" w:rsidP="00132C0C">
            <w:pPr>
              <w:pStyle w:val="WW-Standaard"/>
              <w:widowControl/>
              <w:snapToGrid w:val="0"/>
              <w:rPr>
                <w:b/>
                <w:sz w:val="24"/>
                <w:u w:val="none"/>
                <w:lang w:val="fr-FR"/>
              </w:rPr>
            </w:pPr>
            <w:r>
              <w:rPr>
                <w:b/>
                <w:sz w:val="24"/>
                <w:u w:val="none"/>
                <w:lang w:val="fr-FR"/>
              </w:rPr>
              <w:t>N°</w:t>
            </w:r>
          </w:p>
        </w:tc>
        <w:tc>
          <w:tcPr>
            <w:tcW w:w="3402" w:type="dxa"/>
            <w:tcBorders>
              <w:top w:val="single" w:sz="4" w:space="0" w:color="000000"/>
              <w:left w:val="single" w:sz="4" w:space="0" w:color="000000"/>
              <w:bottom w:val="single" w:sz="4" w:space="0" w:color="000000"/>
              <w:right w:val="nil"/>
            </w:tcBorders>
          </w:tcPr>
          <w:p w:rsidR="00E37CB1" w:rsidRPr="00BD4273" w:rsidRDefault="00E37CB1" w:rsidP="002A5181">
            <w:pPr>
              <w:pStyle w:val="WW-Standaard"/>
              <w:widowControl/>
              <w:snapToGrid w:val="0"/>
              <w:rPr>
                <w:b/>
                <w:sz w:val="24"/>
                <w:u w:val="none"/>
                <w:lang w:val="fr-FR"/>
              </w:rPr>
            </w:pPr>
            <w:r w:rsidRPr="00BD4273">
              <w:rPr>
                <w:b/>
                <w:sz w:val="24"/>
                <w:u w:val="none"/>
                <w:lang w:val="fr-FR"/>
              </w:rPr>
              <w:t>Créanciers titulaires</w:t>
            </w:r>
            <w:r>
              <w:rPr>
                <w:b/>
                <w:sz w:val="24"/>
                <w:u w:val="none"/>
                <w:lang w:val="fr-FR"/>
              </w:rPr>
              <w:t xml:space="preserve"> (</w:t>
            </w:r>
            <w:r w:rsidRPr="00E111DE">
              <w:rPr>
                <w:b/>
                <w:sz w:val="24"/>
                <w:lang w:val="fr-FR"/>
              </w:rPr>
              <w:t>actuels</w:t>
            </w:r>
            <w:r>
              <w:rPr>
                <w:b/>
                <w:sz w:val="24"/>
                <w:u w:val="none"/>
                <w:lang w:val="fr-FR"/>
              </w:rPr>
              <w:t>)</w:t>
            </w:r>
          </w:p>
          <w:p w:rsidR="00E37CB1" w:rsidRPr="00BD4273" w:rsidRDefault="00E37CB1" w:rsidP="002A5181">
            <w:pPr>
              <w:pStyle w:val="WW-Standaard"/>
              <w:widowControl/>
              <w:snapToGrid w:val="0"/>
              <w:rPr>
                <w:sz w:val="24"/>
                <w:u w:val="none"/>
                <w:lang w:val="fr-FR"/>
              </w:rPr>
            </w:pPr>
            <w:r w:rsidRPr="00BD4273">
              <w:rPr>
                <w:sz w:val="24"/>
                <w:u w:val="none"/>
                <w:lang w:val="fr-FR"/>
              </w:rPr>
              <w:t>- si personne physique : identité et adresse complètes</w:t>
            </w:r>
          </w:p>
          <w:p w:rsidR="00C51B79" w:rsidRPr="00BD4273" w:rsidRDefault="00E37CB1" w:rsidP="00C51B79">
            <w:pPr>
              <w:pStyle w:val="WW-Standaard"/>
              <w:widowControl/>
              <w:spacing w:before="240"/>
              <w:rPr>
                <w:sz w:val="24"/>
                <w:u w:val="none"/>
                <w:lang w:val="fr-FR"/>
              </w:rPr>
            </w:pPr>
            <w:r w:rsidRPr="00BD4273">
              <w:rPr>
                <w:sz w:val="24"/>
                <w:u w:val="none"/>
                <w:lang w:val="fr-FR"/>
              </w:rPr>
              <w:t>- si personne morale (société, Asbl, administration, …) : dénomination précise, forme juridique et adresse du siège social ou des bureaux</w:t>
            </w:r>
          </w:p>
          <w:p w:rsidR="00E37CB1" w:rsidRPr="00BD4273" w:rsidRDefault="00E37CB1" w:rsidP="00132C0C">
            <w:pPr>
              <w:pStyle w:val="WW-Standaard"/>
              <w:widowControl/>
              <w:rPr>
                <w:sz w:val="24"/>
                <w:u w:val="none"/>
                <w:lang w:val="fr-FR"/>
              </w:rPr>
            </w:pPr>
          </w:p>
        </w:tc>
        <w:tc>
          <w:tcPr>
            <w:tcW w:w="3261" w:type="dxa"/>
            <w:tcBorders>
              <w:top w:val="single" w:sz="4" w:space="0" w:color="000000"/>
              <w:left w:val="single" w:sz="4" w:space="0" w:color="000000"/>
              <w:bottom w:val="single" w:sz="4" w:space="0" w:color="000000"/>
              <w:right w:val="nil"/>
            </w:tcBorders>
          </w:tcPr>
          <w:p w:rsidR="00E37CB1" w:rsidRPr="00BD4273" w:rsidRDefault="00E37CB1">
            <w:pPr>
              <w:pStyle w:val="WW-Standaard"/>
              <w:widowControl/>
              <w:snapToGrid w:val="0"/>
              <w:rPr>
                <w:sz w:val="24"/>
                <w:u w:val="none"/>
                <w:lang w:val="fr-FR"/>
              </w:rPr>
            </w:pPr>
            <w:r w:rsidRPr="00BD4273">
              <w:rPr>
                <w:b/>
                <w:sz w:val="24"/>
                <w:u w:val="none"/>
                <w:lang w:val="fr-FR"/>
              </w:rPr>
              <w:t>Mandataires</w:t>
            </w:r>
            <w:r w:rsidRPr="00BD4273">
              <w:rPr>
                <w:sz w:val="24"/>
                <w:u w:val="none"/>
                <w:lang w:val="fr-FR"/>
              </w:rPr>
              <w:t xml:space="preserve"> chargés du recouvrement (huissier de justice, société de recouvrement, </w:t>
            </w:r>
            <w:r w:rsidR="00454EA1">
              <w:rPr>
                <w:sz w:val="24"/>
                <w:u w:val="none"/>
                <w:lang w:val="fr-FR"/>
              </w:rPr>
              <w:t>avocats,</w:t>
            </w:r>
            <w:r w:rsidRPr="00BD4273">
              <w:rPr>
                <w:sz w:val="24"/>
                <w:u w:val="none"/>
                <w:lang w:val="fr-FR"/>
              </w:rPr>
              <w:t>…) : identité / dénomination et adresse complètes</w:t>
            </w:r>
          </w:p>
          <w:p w:rsidR="00E37CB1" w:rsidRPr="00BD4273" w:rsidRDefault="00E37CB1">
            <w:pPr>
              <w:pStyle w:val="WW-Standaard"/>
              <w:widowControl/>
              <w:snapToGrid w:val="0"/>
              <w:rPr>
                <w:sz w:val="24"/>
                <w:u w:val="none"/>
                <w:lang w:val="fr-FR"/>
              </w:rPr>
            </w:pPr>
          </w:p>
        </w:tc>
        <w:tc>
          <w:tcPr>
            <w:tcW w:w="2409" w:type="dxa"/>
            <w:tcBorders>
              <w:top w:val="single" w:sz="4" w:space="0" w:color="000000"/>
              <w:left w:val="single" w:sz="4" w:space="0" w:color="000000"/>
              <w:bottom w:val="single" w:sz="4" w:space="0" w:color="000000"/>
              <w:right w:val="single" w:sz="4" w:space="0" w:color="000000"/>
            </w:tcBorders>
          </w:tcPr>
          <w:p w:rsidR="00E37CB1" w:rsidRPr="00BD4273" w:rsidRDefault="002A5181" w:rsidP="00132C0C">
            <w:pPr>
              <w:pStyle w:val="WW-Standaard"/>
              <w:rPr>
                <w:sz w:val="24"/>
                <w:szCs w:val="24"/>
                <w:u w:val="none"/>
                <w:lang w:val="fr-FR"/>
              </w:rPr>
            </w:pPr>
            <w:r w:rsidRPr="00BD4273">
              <w:rPr>
                <w:sz w:val="24"/>
                <w:szCs w:val="24"/>
                <w:u w:val="none"/>
                <w:lang w:val="fr-FR"/>
              </w:rPr>
              <w:t>1.</w:t>
            </w:r>
            <w:r w:rsidRPr="00BD4273">
              <w:rPr>
                <w:b/>
                <w:sz w:val="24"/>
                <w:szCs w:val="24"/>
                <w:u w:val="none"/>
                <w:lang w:val="fr-FR"/>
              </w:rPr>
              <w:t xml:space="preserve"> Nature</w:t>
            </w:r>
            <w:r w:rsidR="00E37CB1" w:rsidRPr="00BD4273">
              <w:rPr>
                <w:sz w:val="24"/>
                <w:szCs w:val="24"/>
                <w:u w:val="none"/>
                <w:lang w:val="fr-FR"/>
              </w:rPr>
              <w:t xml:space="preserve"> et cause de la dette</w:t>
            </w:r>
          </w:p>
          <w:p w:rsidR="00E37CB1" w:rsidRPr="00BD4273" w:rsidRDefault="00E37CB1" w:rsidP="00132C0C">
            <w:pPr>
              <w:pStyle w:val="WW-Standaard"/>
              <w:snapToGrid w:val="0"/>
              <w:rPr>
                <w:sz w:val="24"/>
                <w:szCs w:val="24"/>
                <w:u w:val="none"/>
                <w:lang w:val="fr-FR"/>
              </w:rPr>
            </w:pPr>
          </w:p>
          <w:p w:rsidR="00E37CB1" w:rsidRPr="00BD4273" w:rsidRDefault="002A5181" w:rsidP="00132C0C">
            <w:pPr>
              <w:pStyle w:val="WW-Standaard"/>
              <w:snapToGrid w:val="0"/>
              <w:rPr>
                <w:sz w:val="24"/>
                <w:szCs w:val="24"/>
                <w:u w:val="none"/>
                <w:lang w:val="fr-FR"/>
              </w:rPr>
            </w:pPr>
            <w:r w:rsidRPr="00BD4273">
              <w:rPr>
                <w:sz w:val="24"/>
                <w:szCs w:val="24"/>
                <w:u w:val="none"/>
                <w:lang w:val="fr-FR"/>
              </w:rPr>
              <w:t>2.</w:t>
            </w:r>
            <w:r w:rsidRPr="00BD4273">
              <w:rPr>
                <w:b/>
                <w:sz w:val="24"/>
                <w:szCs w:val="24"/>
                <w:u w:val="none"/>
                <w:lang w:val="fr-FR"/>
              </w:rPr>
              <w:t xml:space="preserve"> But</w:t>
            </w:r>
            <w:r w:rsidR="00E37CB1" w:rsidRPr="00BD4273">
              <w:rPr>
                <w:sz w:val="24"/>
                <w:szCs w:val="24"/>
                <w:u w:val="none"/>
                <w:lang w:val="fr-FR"/>
              </w:rPr>
              <w:t xml:space="preserve"> du prêt/ financement…</w:t>
            </w:r>
          </w:p>
          <w:p w:rsidR="00E37CB1" w:rsidRPr="00BD4273" w:rsidRDefault="00E37CB1" w:rsidP="00132C0C">
            <w:pPr>
              <w:pStyle w:val="WW-Standaard"/>
              <w:snapToGrid w:val="0"/>
              <w:rPr>
                <w:sz w:val="24"/>
                <w:szCs w:val="24"/>
                <w:u w:val="none"/>
                <w:lang w:val="fr-FR"/>
              </w:rPr>
            </w:pPr>
          </w:p>
          <w:p w:rsidR="00E37CB1" w:rsidRPr="00BD4273" w:rsidRDefault="002A5181" w:rsidP="00132C0C">
            <w:pPr>
              <w:pStyle w:val="WW-Standaard"/>
              <w:widowControl/>
              <w:snapToGrid w:val="0"/>
              <w:rPr>
                <w:sz w:val="24"/>
                <w:szCs w:val="24"/>
                <w:u w:val="none"/>
                <w:lang w:val="fr-FR"/>
              </w:rPr>
            </w:pPr>
            <w:r w:rsidRPr="00BD4273">
              <w:rPr>
                <w:sz w:val="24"/>
                <w:szCs w:val="24"/>
                <w:u w:val="none"/>
                <w:lang w:val="fr-FR"/>
              </w:rPr>
              <w:t>3.</w:t>
            </w:r>
            <w:r w:rsidRPr="00BD4273">
              <w:rPr>
                <w:b/>
                <w:sz w:val="24"/>
                <w:szCs w:val="24"/>
                <w:u w:val="none"/>
                <w:lang w:val="fr-FR"/>
              </w:rPr>
              <w:t xml:space="preserve"> Date</w:t>
            </w:r>
            <w:r w:rsidR="00E37CB1" w:rsidRPr="00BD4273">
              <w:rPr>
                <w:sz w:val="24"/>
                <w:szCs w:val="24"/>
                <w:u w:val="none"/>
                <w:lang w:val="fr-FR"/>
              </w:rPr>
              <w:t xml:space="preserve"> à laquelle la dette a été contractée</w:t>
            </w:r>
          </w:p>
        </w:tc>
        <w:tc>
          <w:tcPr>
            <w:tcW w:w="1560" w:type="dxa"/>
            <w:tcBorders>
              <w:top w:val="single" w:sz="4" w:space="0" w:color="000000"/>
              <w:left w:val="single" w:sz="4" w:space="0" w:color="000000"/>
              <w:bottom w:val="single" w:sz="4" w:space="0" w:color="000000"/>
              <w:right w:val="single" w:sz="4" w:space="0" w:color="000000"/>
            </w:tcBorders>
          </w:tcPr>
          <w:p w:rsidR="00E37CB1" w:rsidRPr="00BD4273" w:rsidRDefault="00E37CB1" w:rsidP="00132C0C">
            <w:pPr>
              <w:pStyle w:val="WW-Standaard"/>
              <w:widowControl/>
              <w:snapToGrid w:val="0"/>
              <w:jc w:val="center"/>
              <w:rPr>
                <w:sz w:val="24"/>
                <w:u w:val="none"/>
                <w:lang w:val="fr-FR"/>
              </w:rPr>
            </w:pPr>
            <w:r>
              <w:rPr>
                <w:sz w:val="24"/>
                <w:u w:val="none"/>
                <w:lang w:val="fr-FR"/>
              </w:rPr>
              <w:t xml:space="preserve">Montant </w:t>
            </w:r>
            <w:r w:rsidRPr="00BD4273">
              <w:rPr>
                <w:b/>
                <w:sz w:val="24"/>
                <w:u w:val="none"/>
                <w:lang w:val="fr-FR"/>
              </w:rPr>
              <w:t>initial dû</w:t>
            </w:r>
            <w:r>
              <w:rPr>
                <w:b/>
                <w:sz w:val="24"/>
                <w:u w:val="none"/>
                <w:lang w:val="fr-FR"/>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E37CB1" w:rsidRPr="00BD4273" w:rsidRDefault="00E37CB1" w:rsidP="00132C0C">
            <w:pPr>
              <w:pStyle w:val="WW-Standaard"/>
              <w:widowControl/>
              <w:snapToGrid w:val="0"/>
              <w:jc w:val="center"/>
              <w:rPr>
                <w:b/>
                <w:sz w:val="24"/>
                <w:u w:val="none"/>
                <w:lang w:val="fr-FR"/>
              </w:rPr>
            </w:pPr>
            <w:r>
              <w:rPr>
                <w:b/>
                <w:sz w:val="24"/>
                <w:u w:val="none"/>
                <w:lang w:val="fr-FR"/>
              </w:rPr>
              <w:t>Solde dû €</w:t>
            </w:r>
          </w:p>
        </w:tc>
        <w:tc>
          <w:tcPr>
            <w:tcW w:w="1418" w:type="dxa"/>
            <w:tcBorders>
              <w:top w:val="single" w:sz="4" w:space="0" w:color="000000"/>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r w:rsidRPr="00BD4273">
              <w:rPr>
                <w:b/>
                <w:sz w:val="24"/>
                <w:u w:val="none"/>
                <w:lang w:val="fr-FR"/>
              </w:rPr>
              <w:t>Solde dû en principal</w:t>
            </w:r>
            <w:r w:rsidRPr="00E37CB1">
              <w:rPr>
                <w:b/>
                <w:sz w:val="24"/>
                <w:u w:val="none"/>
                <w:lang w:val="fr-FR"/>
              </w:rPr>
              <w:t xml:space="preserve"> €</w:t>
            </w:r>
          </w:p>
          <w:p w:rsidR="00E37CB1" w:rsidRPr="00BD4273" w:rsidRDefault="00E37CB1" w:rsidP="00132C0C">
            <w:pPr>
              <w:pStyle w:val="WW-Standaard"/>
              <w:widowControl/>
              <w:snapToGrid w:val="0"/>
              <w:rPr>
                <w:sz w:val="24"/>
                <w:u w:val="none"/>
                <w:lang w:val="fr-FR"/>
              </w:rPr>
            </w:pPr>
            <w:r>
              <w:rPr>
                <w:sz w:val="24"/>
                <w:u w:val="none"/>
                <w:lang w:val="fr-FR"/>
              </w:rPr>
              <w:t>(c</w:t>
            </w:r>
            <w:r w:rsidR="00826639">
              <w:rPr>
                <w:sz w:val="24"/>
                <w:u w:val="none"/>
                <w:lang w:val="fr-FR"/>
              </w:rPr>
              <w:t>à</w:t>
            </w:r>
            <w:r>
              <w:rPr>
                <w:sz w:val="24"/>
                <w:u w:val="none"/>
                <w:lang w:val="fr-FR"/>
              </w:rPr>
              <w:t>d. hors intérêts, frais, majorations ou indemnités)</w:t>
            </w:r>
          </w:p>
        </w:tc>
        <w:tc>
          <w:tcPr>
            <w:tcW w:w="1417" w:type="dxa"/>
            <w:tcBorders>
              <w:top w:val="single" w:sz="4" w:space="0" w:color="000000"/>
              <w:left w:val="single" w:sz="4" w:space="0" w:color="000000"/>
              <w:bottom w:val="single" w:sz="4" w:space="0" w:color="000000"/>
              <w:right w:val="single" w:sz="4" w:space="0" w:color="000000"/>
            </w:tcBorders>
          </w:tcPr>
          <w:p w:rsidR="00E37CB1" w:rsidRPr="00BD4273" w:rsidRDefault="00E37CB1" w:rsidP="00132C0C">
            <w:pPr>
              <w:pStyle w:val="WW-Standaard"/>
              <w:widowControl/>
              <w:snapToGrid w:val="0"/>
              <w:rPr>
                <w:sz w:val="24"/>
                <w:u w:val="none"/>
                <w:lang w:val="fr-FR"/>
              </w:rPr>
            </w:pPr>
            <w:r w:rsidRPr="00BD4273">
              <w:rPr>
                <w:sz w:val="24"/>
                <w:u w:val="none"/>
                <w:lang w:val="fr-FR"/>
              </w:rPr>
              <w:t>N° de la pièce du dossier inventorié</w:t>
            </w:r>
          </w:p>
        </w:tc>
      </w:tr>
      <w:tr w:rsidR="00E37CB1" w:rsidTr="00FA1DDE">
        <w:trPr>
          <w:gridAfter w:val="1"/>
          <w:wAfter w:w="1417" w:type="dxa"/>
        </w:trPr>
        <w:tc>
          <w:tcPr>
            <w:tcW w:w="709" w:type="dxa"/>
            <w:tcBorders>
              <w:top w:val="nil"/>
              <w:left w:val="single" w:sz="4" w:space="0" w:color="000000"/>
              <w:bottom w:val="single" w:sz="4" w:space="0" w:color="000000"/>
              <w:right w:val="nil"/>
            </w:tcBorders>
          </w:tcPr>
          <w:p w:rsidR="00E37CB1" w:rsidRPr="006E00BC" w:rsidRDefault="00E37CB1" w:rsidP="00FA1DDE">
            <w:pPr>
              <w:pStyle w:val="En-tte"/>
              <w:numPr>
                <w:ilvl w:val="0"/>
                <w:numId w:val="7"/>
              </w:numPr>
              <w:rPr>
                <w:sz w:val="24"/>
                <w:u w:val="none"/>
                <w:lang w:val="fr-FR"/>
              </w:rPr>
            </w:pPr>
          </w:p>
        </w:tc>
        <w:tc>
          <w:tcPr>
            <w:tcW w:w="3402"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p w:rsidR="00E37CB1" w:rsidRDefault="00E37CB1" w:rsidP="00132C0C">
            <w:pPr>
              <w:pStyle w:val="WW-Standaard"/>
              <w:widowControl/>
              <w:rPr>
                <w:sz w:val="24"/>
                <w:u w:val="none"/>
                <w:lang w:val="fr-FR"/>
              </w:rPr>
            </w:pPr>
          </w:p>
          <w:p w:rsidR="00E37CB1" w:rsidRDefault="00E37CB1" w:rsidP="00132C0C">
            <w:pPr>
              <w:pStyle w:val="WW-Standaard"/>
              <w:widowControl/>
              <w:rPr>
                <w:sz w:val="24"/>
                <w:u w:val="none"/>
                <w:lang w:val="fr-FR"/>
              </w:rPr>
            </w:pPr>
          </w:p>
          <w:p w:rsidR="00E37CB1" w:rsidRDefault="00E37CB1" w:rsidP="00132C0C">
            <w:pPr>
              <w:pStyle w:val="WW-Standaard"/>
              <w:widowControl/>
              <w:rPr>
                <w:sz w:val="24"/>
                <w:u w:val="none"/>
                <w:lang w:val="fr-FR"/>
              </w:rPr>
            </w:pPr>
          </w:p>
        </w:tc>
        <w:tc>
          <w:tcPr>
            <w:tcW w:w="3261"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E37CB1" w:rsidRDefault="00E37CB1" w:rsidP="00821D54">
            <w:pPr>
              <w:pStyle w:val="WW-Standaard"/>
              <w:widowControl/>
              <w:snapToGrid w:val="0"/>
              <w:jc w:val="center"/>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821D54">
            <w:pPr>
              <w:pStyle w:val="WW-Standaard"/>
              <w:widowControl/>
              <w:snapToGrid w:val="0"/>
              <w:jc w:val="center"/>
              <w:rPr>
                <w:sz w:val="24"/>
                <w:u w:val="none"/>
                <w:lang w:val="fr-FR"/>
              </w:rPr>
            </w:pPr>
          </w:p>
        </w:tc>
        <w:tc>
          <w:tcPr>
            <w:tcW w:w="1418" w:type="dxa"/>
            <w:tcBorders>
              <w:top w:val="nil"/>
              <w:left w:val="single" w:sz="4" w:space="0" w:color="000000"/>
              <w:bottom w:val="single" w:sz="4" w:space="0" w:color="000000"/>
              <w:right w:val="single" w:sz="4" w:space="0" w:color="000000"/>
            </w:tcBorders>
          </w:tcPr>
          <w:p w:rsidR="00E37CB1" w:rsidRDefault="00E37CB1" w:rsidP="00821D54">
            <w:pPr>
              <w:pStyle w:val="WW-Standaard"/>
              <w:widowControl/>
              <w:snapToGrid w:val="0"/>
              <w:jc w:val="center"/>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r>
      <w:tr w:rsidR="00E37CB1" w:rsidTr="00FA1DDE">
        <w:trPr>
          <w:gridAfter w:val="1"/>
          <w:wAfter w:w="1417" w:type="dxa"/>
        </w:trPr>
        <w:tc>
          <w:tcPr>
            <w:tcW w:w="709" w:type="dxa"/>
            <w:tcBorders>
              <w:top w:val="nil"/>
              <w:left w:val="single" w:sz="4" w:space="0" w:color="000000"/>
              <w:bottom w:val="single" w:sz="4" w:space="0" w:color="000000"/>
              <w:right w:val="nil"/>
            </w:tcBorders>
          </w:tcPr>
          <w:p w:rsidR="00E37CB1" w:rsidRPr="006E00BC" w:rsidRDefault="00E37CB1"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r>
      <w:tr w:rsidR="00E37CB1" w:rsidTr="00FA1DDE">
        <w:trPr>
          <w:gridAfter w:val="1"/>
          <w:wAfter w:w="1417" w:type="dxa"/>
        </w:trPr>
        <w:tc>
          <w:tcPr>
            <w:tcW w:w="709" w:type="dxa"/>
            <w:tcBorders>
              <w:top w:val="nil"/>
              <w:left w:val="single" w:sz="4" w:space="0" w:color="000000"/>
              <w:bottom w:val="single" w:sz="4" w:space="0" w:color="000000"/>
              <w:right w:val="nil"/>
            </w:tcBorders>
          </w:tcPr>
          <w:p w:rsidR="00E37CB1" w:rsidRPr="006E00BC" w:rsidRDefault="00E37CB1"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p w:rsidR="00E37CB1" w:rsidRDefault="00E37CB1" w:rsidP="00132C0C">
            <w:pPr>
              <w:pStyle w:val="WW-Standaard"/>
              <w:widowControl/>
              <w:rPr>
                <w:sz w:val="24"/>
                <w:u w:val="none"/>
                <w:lang w:val="fr-FR"/>
              </w:rPr>
            </w:pPr>
          </w:p>
        </w:tc>
        <w:tc>
          <w:tcPr>
            <w:tcW w:w="3261"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r>
      <w:tr w:rsidR="00E37CB1" w:rsidTr="00FA1DDE">
        <w:trPr>
          <w:gridAfter w:val="1"/>
          <w:wAfter w:w="1417" w:type="dxa"/>
        </w:trPr>
        <w:tc>
          <w:tcPr>
            <w:tcW w:w="709" w:type="dxa"/>
            <w:tcBorders>
              <w:top w:val="nil"/>
              <w:left w:val="single" w:sz="4" w:space="0" w:color="000000"/>
              <w:bottom w:val="single" w:sz="4" w:space="0" w:color="000000"/>
              <w:right w:val="nil"/>
            </w:tcBorders>
          </w:tcPr>
          <w:p w:rsidR="00E37CB1" w:rsidRPr="006E00BC" w:rsidRDefault="00E37CB1"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r>
      <w:tr w:rsidR="00E37CB1" w:rsidTr="00FA1DDE">
        <w:trPr>
          <w:gridAfter w:val="1"/>
          <w:wAfter w:w="1417" w:type="dxa"/>
        </w:trPr>
        <w:tc>
          <w:tcPr>
            <w:tcW w:w="709" w:type="dxa"/>
            <w:tcBorders>
              <w:top w:val="nil"/>
              <w:left w:val="single" w:sz="4" w:space="0" w:color="000000"/>
              <w:bottom w:val="single" w:sz="4" w:space="0" w:color="000000"/>
              <w:right w:val="nil"/>
            </w:tcBorders>
          </w:tcPr>
          <w:p w:rsidR="00E37CB1" w:rsidRPr="006E00BC" w:rsidRDefault="00E37CB1"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p w:rsidR="00E37CB1" w:rsidRDefault="00E37CB1" w:rsidP="00132C0C">
            <w:pPr>
              <w:pStyle w:val="WW-Standaard"/>
              <w:widowControl/>
              <w:rPr>
                <w:sz w:val="24"/>
                <w:u w:val="none"/>
                <w:lang w:val="fr-FR"/>
              </w:rPr>
            </w:pPr>
          </w:p>
        </w:tc>
        <w:tc>
          <w:tcPr>
            <w:tcW w:w="3261"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rPr>
                <w:sz w:val="24"/>
                <w:u w:val="none"/>
                <w:lang w:val="fr-FR"/>
              </w:rPr>
            </w:pPr>
          </w:p>
          <w:p w:rsidR="00C51B79" w:rsidRDefault="00C51B79" w:rsidP="00C13203">
            <w:pPr>
              <w:pStyle w:val="WW-Standaard"/>
              <w:widowControl/>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Pr>
          <w:p w:rsidR="00B06F90" w:rsidRDefault="00B06F90" w:rsidP="00C13203">
            <w:pPr>
              <w:pStyle w:val="WW-Standaard"/>
              <w:widowControl/>
              <w:snapToGrid w:val="0"/>
              <w:rPr>
                <w:sz w:val="24"/>
                <w:u w:val="none"/>
                <w:lang w:val="fr-FR"/>
              </w:rPr>
            </w:pPr>
          </w:p>
        </w:tc>
      </w:tr>
      <w:tr w:rsidR="00B06F90" w:rsidTr="00FA1DDE">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Pr>
          <w:p w:rsidR="00B06F90" w:rsidRDefault="00B06F90" w:rsidP="00C13203">
            <w:pPr>
              <w:pStyle w:val="WW-Standaard"/>
              <w:widowControl/>
              <w:snapToGrid w:val="0"/>
              <w:rPr>
                <w:sz w:val="24"/>
                <w:u w:val="none"/>
                <w:lang w:val="fr-FR"/>
              </w:rPr>
            </w:pPr>
          </w:p>
        </w:tc>
      </w:tr>
      <w:tr w:rsidR="00B06F90" w:rsidTr="00FA1DDE">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132C0C">
            <w:pPr>
              <w:pStyle w:val="WW-Standaard"/>
              <w:widowControl/>
              <w:snapToGrid w:val="0"/>
              <w:rPr>
                <w:sz w:val="24"/>
                <w:u w:val="none"/>
                <w:lang w:val="fr-FR"/>
              </w:rPr>
            </w:pPr>
          </w:p>
          <w:p w:rsidR="00B06F90" w:rsidRDefault="00B06F90" w:rsidP="00132C0C">
            <w:pPr>
              <w:pStyle w:val="WW-Standaard"/>
              <w:widowControl/>
              <w:snapToGrid w:val="0"/>
              <w:rPr>
                <w:sz w:val="24"/>
                <w:u w:val="none"/>
                <w:lang w:val="fr-FR"/>
              </w:rPr>
            </w:pPr>
          </w:p>
          <w:p w:rsidR="00B06F90" w:rsidRDefault="00B06F90" w:rsidP="00132C0C">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132C0C">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132C0C">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132C0C">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132C0C">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single" w:sz="4" w:space="0" w:color="000000"/>
            </w:tcBorders>
          </w:tcPr>
          <w:p w:rsidR="00B06F90" w:rsidRDefault="00B06F90" w:rsidP="00132C0C">
            <w:pPr>
              <w:pStyle w:val="WW-Standaard"/>
              <w:widowControl/>
              <w:snapToGrid w:val="0"/>
              <w:rPr>
                <w:sz w:val="24"/>
                <w:u w:val="none"/>
                <w:lang w:val="fr-FR"/>
              </w:rPr>
            </w:pPr>
          </w:p>
        </w:tc>
        <w:tc>
          <w:tcPr>
            <w:tcW w:w="10632" w:type="dxa"/>
            <w:gridSpan w:val="4"/>
            <w:tcBorders>
              <w:top w:val="nil"/>
              <w:left w:val="single" w:sz="4" w:space="0" w:color="000000"/>
              <w:bottom w:val="single" w:sz="4" w:space="0" w:color="000000"/>
              <w:right w:val="single" w:sz="4" w:space="0" w:color="000000"/>
            </w:tcBorders>
          </w:tcPr>
          <w:p w:rsidR="00B06F90" w:rsidRDefault="00B06F90" w:rsidP="00132C0C">
            <w:pPr>
              <w:pStyle w:val="WW-Standaard"/>
              <w:widowControl/>
              <w:snapToGrid w:val="0"/>
              <w:rPr>
                <w:sz w:val="24"/>
                <w:u w:val="none"/>
                <w:lang w:val="fr-FR"/>
              </w:rPr>
            </w:pPr>
          </w:p>
          <w:p w:rsidR="00B06F90" w:rsidRPr="008C3A93" w:rsidRDefault="00835BB5" w:rsidP="00132C0C">
            <w:pPr>
              <w:pStyle w:val="WW-Standaard"/>
              <w:widowControl/>
              <w:rPr>
                <w:b/>
                <w:sz w:val="24"/>
                <w:u w:val="none"/>
                <w:lang w:val="fr-FR"/>
              </w:rPr>
            </w:pPr>
            <w:r w:rsidRPr="008C3A93">
              <w:rPr>
                <w:b/>
                <w:sz w:val="24"/>
                <w:u w:val="none"/>
                <w:lang w:val="fr-FR"/>
              </w:rPr>
              <w:t>TOTAL</w:t>
            </w:r>
          </w:p>
          <w:p w:rsidR="00B06F90" w:rsidRDefault="00B06F90"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Pr="0033512E" w:rsidRDefault="00B06F90" w:rsidP="00132C0C">
            <w:pPr>
              <w:pStyle w:val="WW-Standaard"/>
              <w:widowControl/>
              <w:snapToGrid w:val="0"/>
              <w:rPr>
                <w:b/>
                <w:sz w:val="24"/>
                <w:lang w:val="fr-FR"/>
              </w:rPr>
            </w:pPr>
            <w:r w:rsidRPr="0033512E">
              <w:rPr>
                <w:b/>
                <w:sz w:val="24"/>
                <w:lang w:val="fr-FR"/>
              </w:rPr>
              <w:t>TOTAL :</w:t>
            </w:r>
          </w:p>
        </w:tc>
        <w:tc>
          <w:tcPr>
            <w:tcW w:w="1418" w:type="dxa"/>
            <w:tcBorders>
              <w:top w:val="nil"/>
              <w:left w:val="single" w:sz="4" w:space="0" w:color="000000"/>
              <w:bottom w:val="single" w:sz="4" w:space="0" w:color="000000"/>
              <w:right w:val="single" w:sz="4" w:space="0" w:color="000000"/>
            </w:tcBorders>
          </w:tcPr>
          <w:p w:rsidR="00B06F90" w:rsidRPr="0033512E" w:rsidRDefault="00B06F90" w:rsidP="00132C0C">
            <w:pPr>
              <w:pStyle w:val="WW-Standaard"/>
              <w:widowControl/>
              <w:snapToGrid w:val="0"/>
              <w:rPr>
                <w:b/>
                <w:sz w:val="24"/>
                <w:lang w:val="fr-FR"/>
              </w:rPr>
            </w:pPr>
            <w:r w:rsidRPr="0033512E">
              <w:rPr>
                <w:b/>
                <w:sz w:val="24"/>
                <w:lang w:val="fr-FR"/>
              </w:rPr>
              <w:t>TOTAL :</w:t>
            </w:r>
          </w:p>
        </w:tc>
        <w:tc>
          <w:tcPr>
            <w:tcW w:w="1417" w:type="dxa"/>
            <w:tcBorders>
              <w:top w:val="nil"/>
              <w:left w:val="single" w:sz="4" w:space="0" w:color="000000"/>
              <w:bottom w:val="single" w:sz="4" w:space="0" w:color="000000"/>
              <w:right w:val="single" w:sz="4" w:space="0" w:color="000000"/>
            </w:tcBorders>
          </w:tcPr>
          <w:p w:rsidR="00B06F90" w:rsidRDefault="00B06F90" w:rsidP="00132C0C">
            <w:pPr>
              <w:pStyle w:val="WW-Standaard"/>
              <w:widowControl/>
              <w:snapToGrid w:val="0"/>
              <w:rPr>
                <w:sz w:val="24"/>
                <w:u w:val="none"/>
                <w:lang w:val="fr-FR"/>
              </w:rPr>
            </w:pPr>
          </w:p>
        </w:tc>
      </w:tr>
    </w:tbl>
    <w:p w:rsidR="00961179" w:rsidRDefault="00961179" w:rsidP="00961179">
      <w:pPr>
        <w:pStyle w:val="En-tte"/>
        <w:jc w:val="center"/>
        <w:rPr>
          <w:b/>
          <w:sz w:val="32"/>
          <w:szCs w:val="32"/>
          <w:lang w:val="fr-FR"/>
        </w:rPr>
        <w:sectPr w:rsidR="00961179" w:rsidSect="00D922C0">
          <w:footnotePr>
            <w:pos w:val="beneathText"/>
          </w:footnotePr>
          <w:pgSz w:w="16837" w:h="11905" w:orient="landscape" w:code="9"/>
          <w:pgMar w:top="1440" w:right="1440" w:bottom="1440" w:left="1440" w:header="720" w:footer="720" w:gutter="0"/>
          <w:cols w:space="720"/>
          <w:titlePg/>
          <w:docGrid w:linePitch="360"/>
        </w:sectPr>
      </w:pPr>
    </w:p>
    <w:p w:rsidR="00B847E2" w:rsidRDefault="00B06F90" w:rsidP="008C3A93">
      <w:pPr>
        <w:pStyle w:val="WW-Standaard"/>
        <w:widowControl/>
        <w:pBdr>
          <w:bottom w:val="single" w:sz="8" w:space="1" w:color="000000"/>
        </w:pBdr>
        <w:jc w:val="both"/>
        <w:rPr>
          <w:sz w:val="24"/>
          <w:u w:val="none"/>
          <w:lang w:val="fr-FR"/>
        </w:rPr>
      </w:pPr>
      <w:r>
        <w:rPr>
          <w:sz w:val="24"/>
          <w:u w:val="none"/>
          <w:lang w:val="fr-FR"/>
        </w:rPr>
        <w:lastRenderedPageBreak/>
        <w:t>B.2</w:t>
      </w:r>
      <w:r w:rsidR="00B847E2">
        <w:rPr>
          <w:sz w:val="24"/>
          <w:u w:val="none"/>
          <w:lang w:val="fr-FR"/>
        </w:rPr>
        <w:t xml:space="preserve">: </w:t>
      </w:r>
      <w:r w:rsidR="00311408">
        <w:rPr>
          <w:sz w:val="24"/>
          <w:u w:val="none"/>
          <w:lang w:val="fr-FR"/>
        </w:rPr>
        <w:t>L</w:t>
      </w:r>
      <w:r w:rsidR="00B847E2">
        <w:rPr>
          <w:sz w:val="24"/>
          <w:u w:val="none"/>
          <w:lang w:val="fr-FR"/>
        </w:rPr>
        <w:t>iste des personnes ayant constitué pour le dé</w:t>
      </w:r>
      <w:r w:rsidR="004B0849">
        <w:rPr>
          <w:sz w:val="24"/>
          <w:u w:val="none"/>
          <w:lang w:val="fr-FR"/>
        </w:rPr>
        <w:t>biteur une SURETE PERSONNELLE (</w:t>
      </w:r>
      <w:r w:rsidR="00B847E2">
        <w:rPr>
          <w:sz w:val="24"/>
          <w:u w:val="none"/>
          <w:lang w:val="fr-FR"/>
        </w:rPr>
        <w:t>gar</w:t>
      </w:r>
      <w:r w:rsidR="002A5181">
        <w:rPr>
          <w:sz w:val="24"/>
          <w:u w:val="none"/>
          <w:lang w:val="fr-FR"/>
        </w:rPr>
        <w:t>ants ou cautions solidaires</w:t>
      </w:r>
      <w:r w:rsidR="00B847E2">
        <w:rPr>
          <w:sz w:val="24"/>
          <w:u w:val="none"/>
          <w:lang w:val="fr-FR"/>
        </w:rPr>
        <w:t>)</w:t>
      </w:r>
      <w:r w:rsidR="002A5181">
        <w:rPr>
          <w:sz w:val="24"/>
          <w:u w:val="none"/>
          <w:lang w:val="fr-FR"/>
        </w:rPr>
        <w:t xml:space="preserve"> </w:t>
      </w:r>
      <w:r w:rsidR="00B847E2">
        <w:rPr>
          <w:sz w:val="24"/>
          <w:u w:val="none"/>
          <w:lang w:val="fr-FR"/>
        </w:rPr>
        <w:t>et de celles qui sont CO-DÉBITRICES des dettes reprises sous le tableau B.</w:t>
      </w:r>
      <w:r w:rsidR="00503358">
        <w:rPr>
          <w:sz w:val="24"/>
          <w:u w:val="none"/>
          <w:lang w:val="fr-FR"/>
        </w:rPr>
        <w:t>1</w:t>
      </w:r>
      <w:r w:rsidR="00B847E2">
        <w:rPr>
          <w:sz w:val="24"/>
          <w:u w:val="none"/>
          <w:lang w:val="fr-FR"/>
        </w:rPr>
        <w:t>.</w:t>
      </w:r>
    </w:p>
    <w:p w:rsidR="00B847E2" w:rsidRDefault="00B847E2" w:rsidP="008C3A93">
      <w:pPr>
        <w:pStyle w:val="WW-Standaard"/>
        <w:widowControl/>
        <w:jc w:val="both"/>
        <w:rPr>
          <w:sz w:val="24"/>
          <w:u w:val="none"/>
          <w:lang w:val="fr-FR"/>
        </w:rPr>
      </w:pPr>
    </w:p>
    <w:p w:rsidR="00B847E2" w:rsidRDefault="00B847E2">
      <w:pPr>
        <w:pStyle w:val="WW-Standaard"/>
        <w:widowControl/>
        <w:rPr>
          <w:sz w:val="24"/>
          <w:u w:val="none"/>
          <w:lang w:val="fr-FR"/>
        </w:rPr>
      </w:pPr>
    </w:p>
    <w:p w:rsidR="00B847E2" w:rsidRDefault="00B847E2" w:rsidP="008C3A93">
      <w:pPr>
        <w:pStyle w:val="Corpsdetexte21"/>
        <w:widowControl/>
        <w:jc w:val="both"/>
        <w:rPr>
          <w:lang w:val="fr-FR"/>
        </w:rPr>
      </w:pPr>
      <w:r>
        <w:rPr>
          <w:lang w:val="fr-FR"/>
        </w:rPr>
        <w:t>A COMPLETER OBLIGATOIREMENT :</w:t>
      </w:r>
    </w:p>
    <w:p w:rsidR="00B847E2" w:rsidRDefault="00B847E2" w:rsidP="008C3A93">
      <w:pPr>
        <w:pStyle w:val="Corpsdetexte21"/>
        <w:widowControl/>
        <w:jc w:val="both"/>
        <w:rPr>
          <w:lang w:val="fr-FR"/>
        </w:rPr>
      </w:pPr>
    </w:p>
    <w:p w:rsidR="00B847E2" w:rsidRDefault="00B847E2" w:rsidP="008C3A93">
      <w:pPr>
        <w:pStyle w:val="Corpsdetexte"/>
        <w:widowControl/>
        <w:jc w:val="both"/>
        <w:rPr>
          <w:lang w:val="fr-FR"/>
        </w:rPr>
      </w:pPr>
      <w:r>
        <w:rPr>
          <w:lang w:val="fr-FR"/>
        </w:rPr>
        <w:t>*En biffant les mentions inutiles :</w:t>
      </w:r>
    </w:p>
    <w:p w:rsidR="00B847E2" w:rsidRDefault="00B847E2" w:rsidP="008C3A93">
      <w:pPr>
        <w:pStyle w:val="Corpsdetexte"/>
        <w:widowControl/>
        <w:jc w:val="both"/>
        <w:rPr>
          <w:lang w:val="fr-FR"/>
        </w:rPr>
      </w:pPr>
    </w:p>
    <w:p w:rsidR="00B847E2" w:rsidRDefault="00B847E2" w:rsidP="008C3A93">
      <w:pPr>
        <w:pStyle w:val="WW-Standaard"/>
        <w:widowControl/>
        <w:numPr>
          <w:ilvl w:val="0"/>
          <w:numId w:val="3"/>
        </w:numPr>
        <w:tabs>
          <w:tab w:val="left" w:pos="0"/>
          <w:tab w:val="left" w:pos="360"/>
        </w:tabs>
        <w:jc w:val="both"/>
        <w:rPr>
          <w:sz w:val="24"/>
          <w:u w:val="none"/>
          <w:lang w:val="fr-FR"/>
        </w:rPr>
      </w:pPr>
      <w:r>
        <w:rPr>
          <w:sz w:val="24"/>
          <w:u w:val="none"/>
          <w:lang w:val="fr-FR"/>
        </w:rPr>
        <w:t>Le(s)</w:t>
      </w:r>
      <w:r w:rsidR="004B0849">
        <w:rPr>
          <w:sz w:val="24"/>
          <w:u w:val="none"/>
          <w:lang w:val="fr-FR"/>
        </w:rPr>
        <w:t xml:space="preserve"> </w:t>
      </w:r>
      <w:r>
        <w:rPr>
          <w:sz w:val="24"/>
          <w:u w:val="none"/>
          <w:lang w:val="fr-FR"/>
        </w:rPr>
        <w:t>(la)</w:t>
      </w:r>
      <w:r w:rsidR="004B0849">
        <w:rPr>
          <w:sz w:val="24"/>
          <w:u w:val="none"/>
          <w:lang w:val="fr-FR"/>
        </w:rPr>
        <w:t xml:space="preserve"> </w:t>
      </w:r>
      <w:r>
        <w:rPr>
          <w:sz w:val="24"/>
          <w:u w:val="none"/>
          <w:lang w:val="fr-FR"/>
        </w:rPr>
        <w:t>requérant(e)(s) déclarent qu’il n’y a pas de sûreté personnelle constituée pour leurs dettes déc</w:t>
      </w:r>
      <w:r w:rsidR="004B0849">
        <w:rPr>
          <w:sz w:val="24"/>
          <w:u w:val="none"/>
          <w:lang w:val="fr-FR"/>
        </w:rPr>
        <w:t>larées ni de co-débiteurs tiers</w:t>
      </w:r>
      <w:r>
        <w:rPr>
          <w:sz w:val="24"/>
          <w:u w:val="none"/>
          <w:lang w:val="fr-FR"/>
        </w:rPr>
        <w:t>.</w:t>
      </w:r>
    </w:p>
    <w:p w:rsidR="00B847E2" w:rsidRDefault="00B847E2" w:rsidP="008C3A93">
      <w:pPr>
        <w:pStyle w:val="WW-Standaard"/>
        <w:widowControl/>
        <w:jc w:val="both"/>
        <w:rPr>
          <w:sz w:val="24"/>
          <w:u w:val="none"/>
          <w:lang w:val="fr-FR"/>
        </w:rPr>
      </w:pPr>
    </w:p>
    <w:p w:rsidR="00B847E2" w:rsidRDefault="00B847E2" w:rsidP="008C3A93">
      <w:pPr>
        <w:pStyle w:val="WW-Standaard"/>
        <w:widowControl/>
        <w:numPr>
          <w:ilvl w:val="0"/>
          <w:numId w:val="2"/>
        </w:numPr>
        <w:tabs>
          <w:tab w:val="left" w:pos="0"/>
          <w:tab w:val="left" w:pos="360"/>
        </w:tabs>
        <w:jc w:val="both"/>
        <w:rPr>
          <w:sz w:val="24"/>
          <w:u w:val="none"/>
          <w:lang w:val="fr-FR"/>
        </w:rPr>
      </w:pPr>
      <w:r>
        <w:rPr>
          <w:sz w:val="24"/>
          <w:u w:val="none"/>
          <w:lang w:val="fr-FR"/>
        </w:rPr>
        <w:t>Le(s)</w:t>
      </w:r>
      <w:r w:rsidR="004B0849">
        <w:rPr>
          <w:sz w:val="24"/>
          <w:u w:val="none"/>
          <w:lang w:val="fr-FR"/>
        </w:rPr>
        <w:t xml:space="preserve"> </w:t>
      </w:r>
      <w:r>
        <w:rPr>
          <w:sz w:val="24"/>
          <w:u w:val="none"/>
          <w:lang w:val="fr-FR"/>
        </w:rPr>
        <w:t>(la)</w:t>
      </w:r>
      <w:r w:rsidR="004B0849">
        <w:rPr>
          <w:sz w:val="24"/>
          <w:u w:val="none"/>
          <w:lang w:val="fr-FR"/>
        </w:rPr>
        <w:t xml:space="preserve"> </w:t>
      </w:r>
      <w:r>
        <w:rPr>
          <w:sz w:val="24"/>
          <w:u w:val="none"/>
          <w:lang w:val="fr-FR"/>
        </w:rPr>
        <w:t>requérant(e)(s) mentionnent ici pour les dettes visées, les sûretés personnelles constituées (garants ou cautions solidaires) et les codébiteurs tiers :</w:t>
      </w:r>
    </w:p>
    <w:p w:rsidR="00835BB5" w:rsidRDefault="00835BB5" w:rsidP="008C3A93">
      <w:pPr>
        <w:pStyle w:val="WW-Standaard"/>
        <w:widowControl/>
        <w:tabs>
          <w:tab w:val="left" w:pos="360"/>
        </w:tabs>
        <w:jc w:val="both"/>
        <w:rPr>
          <w:sz w:val="24"/>
          <w:u w:val="none"/>
          <w:lang w:val="fr-FR"/>
        </w:rPr>
      </w:pPr>
    </w:p>
    <w:p w:rsidR="00B847E2" w:rsidRDefault="00B847E2">
      <w:pPr>
        <w:pStyle w:val="WW-Standaard"/>
        <w:widowControl/>
        <w:rPr>
          <w:sz w:val="24"/>
          <w:u w:val="none"/>
          <w:lang w:val="fr-FR"/>
        </w:rPr>
      </w:pPr>
      <w:r>
        <w:rPr>
          <w:sz w:val="24"/>
          <w:u w:val="none"/>
          <w:lang w:val="fr-FR"/>
        </w:rPr>
        <w:t xml:space="preserve"> </w:t>
      </w:r>
    </w:p>
    <w:tbl>
      <w:tblPr>
        <w:tblW w:w="9649" w:type="dxa"/>
        <w:tblInd w:w="70" w:type="dxa"/>
        <w:tblLayout w:type="fixed"/>
        <w:tblCellMar>
          <w:left w:w="70" w:type="dxa"/>
          <w:right w:w="70" w:type="dxa"/>
        </w:tblCellMar>
        <w:tblLook w:val="0000" w:firstRow="0" w:lastRow="0" w:firstColumn="0" w:lastColumn="0" w:noHBand="0" w:noVBand="0"/>
      </w:tblPr>
      <w:tblGrid>
        <w:gridCol w:w="1418"/>
        <w:gridCol w:w="2126"/>
        <w:gridCol w:w="2126"/>
        <w:gridCol w:w="2835"/>
        <w:gridCol w:w="1144"/>
      </w:tblGrid>
      <w:tr w:rsidR="00B847E2" w:rsidTr="00C25CE4">
        <w:tc>
          <w:tcPr>
            <w:tcW w:w="1418"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r>
              <w:rPr>
                <w:sz w:val="24"/>
                <w:u w:val="none"/>
                <w:lang w:val="fr-FR"/>
              </w:rPr>
              <w:t>Dettes visées</w:t>
            </w:r>
          </w:p>
        </w:tc>
        <w:tc>
          <w:tcPr>
            <w:tcW w:w="2126"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Nom et prénom et/ou dénomination sociale</w:t>
            </w:r>
            <w:r w:rsidR="004B0849">
              <w:rPr>
                <w:sz w:val="24"/>
                <w:u w:val="none"/>
                <w:lang w:val="fr-FR"/>
              </w:rPr>
              <w:t xml:space="preserve"> de la personne et sa qualité (</w:t>
            </w:r>
            <w:r>
              <w:rPr>
                <w:sz w:val="24"/>
                <w:u w:val="none"/>
                <w:lang w:val="fr-FR"/>
              </w:rPr>
              <w:t>caution ou codébitrice)</w:t>
            </w:r>
          </w:p>
        </w:tc>
        <w:tc>
          <w:tcPr>
            <w:tcW w:w="2126"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 xml:space="preserve">Profession </w:t>
            </w:r>
          </w:p>
          <w:p w:rsidR="00B847E2" w:rsidRDefault="00B847E2" w:rsidP="008C3A93">
            <w:pPr>
              <w:pStyle w:val="WW-Standaard"/>
              <w:widowControl/>
              <w:rPr>
                <w:sz w:val="24"/>
                <w:u w:val="none"/>
                <w:lang w:val="fr-FR"/>
              </w:rPr>
            </w:pPr>
            <w:r>
              <w:rPr>
                <w:sz w:val="24"/>
                <w:u w:val="none"/>
                <w:lang w:val="fr-FR"/>
              </w:rPr>
              <w:t xml:space="preserve">et/ ou </w:t>
            </w:r>
            <w:r w:rsidR="00454EA1">
              <w:rPr>
                <w:sz w:val="24"/>
                <w:u w:val="none"/>
                <w:lang w:val="fr-FR"/>
              </w:rPr>
              <w:t>n° d’entreprise</w:t>
            </w:r>
          </w:p>
        </w:tc>
        <w:tc>
          <w:tcPr>
            <w:tcW w:w="2835"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Adresse complète</w:t>
            </w:r>
          </w:p>
          <w:p w:rsidR="00B847E2" w:rsidRDefault="00B847E2" w:rsidP="008C3A93">
            <w:pPr>
              <w:pStyle w:val="WW-Standaard"/>
              <w:widowControl/>
              <w:rPr>
                <w:sz w:val="24"/>
                <w:u w:val="none"/>
                <w:lang w:val="fr-FR"/>
              </w:rPr>
            </w:pPr>
            <w:r>
              <w:rPr>
                <w:sz w:val="24"/>
                <w:u w:val="none"/>
                <w:lang w:val="fr-FR"/>
              </w:rPr>
              <w:t>et/ ou</w:t>
            </w:r>
          </w:p>
          <w:p w:rsidR="00B847E2" w:rsidRDefault="00B847E2" w:rsidP="008C3A93">
            <w:pPr>
              <w:pStyle w:val="WW-Standaard"/>
              <w:widowControl/>
              <w:rPr>
                <w:sz w:val="24"/>
                <w:u w:val="none"/>
                <w:lang w:val="fr-FR"/>
              </w:rPr>
            </w:pPr>
            <w:r>
              <w:rPr>
                <w:sz w:val="24"/>
                <w:u w:val="none"/>
                <w:lang w:val="fr-FR"/>
              </w:rPr>
              <w:t>siège social</w:t>
            </w:r>
          </w:p>
        </w:tc>
        <w:tc>
          <w:tcPr>
            <w:tcW w:w="1144" w:type="dxa"/>
            <w:tcBorders>
              <w:top w:val="single" w:sz="4" w:space="0" w:color="000000"/>
              <w:left w:val="single" w:sz="4" w:space="0" w:color="000000"/>
              <w:bottom w:val="single" w:sz="4" w:space="0" w:color="000000"/>
              <w:right w:val="single" w:sz="4" w:space="0" w:color="000000"/>
            </w:tcBorders>
          </w:tcPr>
          <w:p w:rsidR="00B847E2" w:rsidRDefault="00B847E2" w:rsidP="008C3A93">
            <w:pPr>
              <w:pStyle w:val="WW-Standaard"/>
              <w:widowControl/>
              <w:snapToGrid w:val="0"/>
              <w:ind w:right="-70"/>
              <w:rPr>
                <w:sz w:val="24"/>
                <w:u w:val="none"/>
                <w:lang w:val="fr-FR"/>
              </w:rPr>
            </w:pPr>
            <w:r>
              <w:rPr>
                <w:sz w:val="24"/>
                <w:u w:val="none"/>
                <w:lang w:val="fr-FR"/>
              </w:rPr>
              <w:t xml:space="preserve">Pièce </w:t>
            </w:r>
          </w:p>
          <w:p w:rsidR="00B847E2" w:rsidRDefault="00B847E2" w:rsidP="008C3A93">
            <w:pPr>
              <w:pStyle w:val="WW-Standaard"/>
              <w:widowControl/>
              <w:snapToGrid w:val="0"/>
              <w:ind w:right="-70"/>
              <w:rPr>
                <w:sz w:val="24"/>
                <w:u w:val="none"/>
                <w:lang w:val="fr-FR"/>
              </w:rPr>
            </w:pPr>
            <w:r>
              <w:rPr>
                <w:sz w:val="24"/>
                <w:u w:val="none"/>
                <w:lang w:val="fr-FR"/>
              </w:rPr>
              <w:t>de l’</w:t>
            </w:r>
          </w:p>
          <w:p w:rsidR="00B847E2" w:rsidRDefault="00C25CE4" w:rsidP="008C3A93">
            <w:pPr>
              <w:pStyle w:val="WW-Standaard"/>
              <w:widowControl/>
              <w:snapToGrid w:val="0"/>
              <w:ind w:right="-70"/>
              <w:rPr>
                <w:sz w:val="24"/>
                <w:u w:val="none"/>
                <w:lang w:val="fr-FR"/>
              </w:rPr>
            </w:pPr>
            <w:r>
              <w:rPr>
                <w:sz w:val="24"/>
                <w:u w:val="none"/>
                <w:lang w:val="fr-FR"/>
              </w:rPr>
              <w:t>inventaire</w:t>
            </w:r>
          </w:p>
          <w:p w:rsidR="00835BB5" w:rsidRDefault="00835BB5" w:rsidP="008C3A93">
            <w:pPr>
              <w:pStyle w:val="WW-Standaard"/>
              <w:widowControl/>
              <w:snapToGrid w:val="0"/>
              <w:ind w:right="-70"/>
              <w:rPr>
                <w:sz w:val="24"/>
                <w:u w:val="none"/>
                <w:lang w:val="fr-FR"/>
              </w:rPr>
            </w:pPr>
            <w:r>
              <w:rPr>
                <w:sz w:val="24"/>
                <w:u w:val="none"/>
                <w:lang w:val="fr-FR"/>
              </w:rPr>
              <w:t>N°</w:t>
            </w:r>
          </w:p>
        </w:tc>
      </w:tr>
      <w:tr w:rsidR="00B847E2" w:rsidTr="00C25CE4">
        <w:tc>
          <w:tcPr>
            <w:tcW w:w="141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83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41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83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41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83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41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83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41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83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41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83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41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83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41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83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pBdr>
          <w:bottom w:val="single" w:sz="8" w:space="1" w:color="000000"/>
        </w:pBdr>
        <w:rPr>
          <w:sz w:val="24"/>
          <w:u w:val="none"/>
          <w:lang w:val="fr-FR"/>
        </w:rPr>
      </w:pPr>
    </w:p>
    <w:p w:rsidR="00E5197E" w:rsidRDefault="00E5197E">
      <w:pPr>
        <w:pStyle w:val="WW-Standaard"/>
        <w:widowControl/>
        <w:pBdr>
          <w:bottom w:val="single" w:sz="8" w:space="1" w:color="000000"/>
        </w:pBdr>
        <w:rPr>
          <w:sz w:val="24"/>
          <w:u w:val="none"/>
          <w:lang w:val="fr-FR"/>
        </w:rPr>
      </w:pPr>
    </w:p>
    <w:p w:rsidR="00B847E2" w:rsidRDefault="00B06F90">
      <w:pPr>
        <w:pStyle w:val="WW-Standaard"/>
        <w:widowControl/>
        <w:pBdr>
          <w:bottom w:val="single" w:sz="8" w:space="1" w:color="000000"/>
        </w:pBdr>
        <w:rPr>
          <w:sz w:val="24"/>
          <w:u w:val="none"/>
          <w:lang w:val="fr-FR"/>
        </w:rPr>
      </w:pPr>
      <w:r>
        <w:rPr>
          <w:sz w:val="24"/>
          <w:u w:val="none"/>
          <w:lang w:val="fr-FR"/>
        </w:rPr>
        <w:lastRenderedPageBreak/>
        <w:t>B.3</w:t>
      </w:r>
      <w:r w:rsidR="00B847E2">
        <w:rPr>
          <w:sz w:val="24"/>
          <w:u w:val="none"/>
          <w:lang w:val="fr-FR"/>
        </w:rPr>
        <w:t xml:space="preserve">. : </w:t>
      </w:r>
      <w:r w:rsidR="00311408">
        <w:rPr>
          <w:sz w:val="24"/>
          <w:u w:val="none"/>
          <w:lang w:val="fr-FR"/>
        </w:rPr>
        <w:t>L</w:t>
      </w:r>
      <w:r w:rsidR="00B847E2">
        <w:rPr>
          <w:sz w:val="24"/>
          <w:u w:val="none"/>
          <w:lang w:val="fr-FR"/>
        </w:rPr>
        <w:t xml:space="preserve">iste des procédures et des accords amiables qui ont abouti à </w:t>
      </w:r>
      <w:r w:rsidR="004B0849">
        <w:rPr>
          <w:sz w:val="24"/>
          <w:u w:val="none"/>
          <w:lang w:val="fr-FR"/>
        </w:rPr>
        <w:t>l’OCTROI  DE TERMES ET DELAIS (</w:t>
      </w:r>
      <w:r w:rsidR="00B847E2">
        <w:rPr>
          <w:sz w:val="24"/>
          <w:u w:val="none"/>
          <w:lang w:val="fr-FR"/>
        </w:rPr>
        <w:t xml:space="preserve">délais de grâce 1134CJ, crédit à la consommation 1337bis CJ, crédit hypothécaire 59§1 al2 loi 4/8/1992 </w:t>
      </w:r>
      <w:r w:rsidR="004B0849">
        <w:rPr>
          <w:sz w:val="24"/>
          <w:u w:val="none"/>
          <w:lang w:val="fr-FR"/>
        </w:rPr>
        <w:t>etc.</w:t>
      </w:r>
      <w:r w:rsidR="00B847E2">
        <w:rPr>
          <w:sz w:val="24"/>
          <w:u w:val="none"/>
          <w:lang w:val="fr-FR"/>
        </w:rPr>
        <w:t>)</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r>
        <w:rPr>
          <w:sz w:val="24"/>
          <w:u w:val="none"/>
          <w:lang w:val="fr-FR"/>
        </w:rPr>
        <w:t xml:space="preserve">            </w:t>
      </w:r>
    </w:p>
    <w:tbl>
      <w:tblPr>
        <w:tblW w:w="9873" w:type="dxa"/>
        <w:tblInd w:w="-17" w:type="dxa"/>
        <w:tblLayout w:type="fixed"/>
        <w:tblCellMar>
          <w:left w:w="70" w:type="dxa"/>
          <w:right w:w="70" w:type="dxa"/>
        </w:tblCellMar>
        <w:tblLook w:val="0000" w:firstRow="0" w:lastRow="0" w:firstColumn="0" w:lastColumn="0" w:noHBand="0" w:noVBand="0"/>
      </w:tblPr>
      <w:tblGrid>
        <w:gridCol w:w="1221"/>
        <w:gridCol w:w="1555"/>
        <w:gridCol w:w="2551"/>
        <w:gridCol w:w="1985"/>
        <w:gridCol w:w="1275"/>
        <w:gridCol w:w="1286"/>
      </w:tblGrid>
      <w:tr w:rsidR="00B847E2">
        <w:tc>
          <w:tcPr>
            <w:tcW w:w="1221" w:type="dxa"/>
            <w:tcBorders>
              <w:top w:val="single" w:sz="4" w:space="0" w:color="000000"/>
              <w:left w:val="single" w:sz="4" w:space="0" w:color="000000"/>
            </w:tcBorders>
          </w:tcPr>
          <w:p w:rsidR="00B847E2" w:rsidRDefault="00B847E2" w:rsidP="008C3A93">
            <w:pPr>
              <w:pStyle w:val="WW-Standaard"/>
              <w:widowControl/>
              <w:snapToGrid w:val="0"/>
              <w:rPr>
                <w:sz w:val="24"/>
                <w:u w:val="none"/>
                <w:lang w:val="fr-FR"/>
              </w:rPr>
            </w:pPr>
          </w:p>
          <w:p w:rsidR="00B847E2" w:rsidRDefault="00B847E2" w:rsidP="008C3A93">
            <w:pPr>
              <w:pStyle w:val="WW-Standaard"/>
              <w:widowControl/>
              <w:snapToGrid w:val="0"/>
              <w:rPr>
                <w:sz w:val="24"/>
                <w:u w:val="none"/>
                <w:lang w:val="fr-FR"/>
              </w:rPr>
            </w:pPr>
            <w:r>
              <w:rPr>
                <w:sz w:val="24"/>
                <w:u w:val="none"/>
                <w:lang w:val="fr-FR"/>
              </w:rPr>
              <w:t>Pièce de l’</w:t>
            </w:r>
          </w:p>
          <w:p w:rsidR="00B847E2" w:rsidRDefault="00B847E2" w:rsidP="008C3A93">
            <w:pPr>
              <w:pStyle w:val="WW-Standaard"/>
              <w:widowControl/>
              <w:snapToGrid w:val="0"/>
              <w:rPr>
                <w:sz w:val="24"/>
                <w:u w:val="none"/>
                <w:lang w:val="fr-FR"/>
              </w:rPr>
            </w:pPr>
            <w:r>
              <w:rPr>
                <w:sz w:val="24"/>
                <w:u w:val="none"/>
                <w:lang w:val="fr-FR"/>
              </w:rPr>
              <w:t>inventaire</w:t>
            </w:r>
          </w:p>
        </w:tc>
        <w:tc>
          <w:tcPr>
            <w:tcW w:w="1555" w:type="dxa"/>
            <w:tcBorders>
              <w:top w:val="single" w:sz="4" w:space="0" w:color="000000"/>
              <w:left w:val="single" w:sz="4" w:space="0" w:color="000000"/>
            </w:tcBorders>
          </w:tcPr>
          <w:p w:rsidR="00B847E2" w:rsidRDefault="00B847E2" w:rsidP="008C3A93">
            <w:pPr>
              <w:pStyle w:val="WW-Standaard"/>
              <w:widowControl/>
              <w:snapToGrid w:val="0"/>
              <w:rPr>
                <w:sz w:val="24"/>
                <w:u w:val="none"/>
                <w:lang w:val="fr-FR"/>
              </w:rPr>
            </w:pPr>
          </w:p>
          <w:p w:rsidR="00B847E2" w:rsidRDefault="00B847E2" w:rsidP="008C3A93">
            <w:pPr>
              <w:pStyle w:val="WW-Standaard"/>
              <w:widowControl/>
              <w:rPr>
                <w:sz w:val="24"/>
                <w:u w:val="none"/>
                <w:lang w:val="fr-FR"/>
              </w:rPr>
            </w:pPr>
            <w:r>
              <w:rPr>
                <w:sz w:val="24"/>
                <w:u w:val="none"/>
                <w:lang w:val="fr-FR"/>
              </w:rPr>
              <w:t>Dettes visées</w:t>
            </w:r>
          </w:p>
          <w:p w:rsidR="00B847E2" w:rsidRDefault="00B847E2" w:rsidP="008C3A93">
            <w:pPr>
              <w:pStyle w:val="WW-Standaard"/>
              <w:widowControl/>
              <w:rPr>
                <w:sz w:val="24"/>
                <w:u w:val="none"/>
                <w:lang w:val="fr-FR"/>
              </w:rPr>
            </w:pPr>
          </w:p>
        </w:tc>
        <w:tc>
          <w:tcPr>
            <w:tcW w:w="2551" w:type="dxa"/>
            <w:tcBorders>
              <w:top w:val="single" w:sz="4" w:space="0" w:color="000000"/>
              <w:left w:val="single" w:sz="4" w:space="0" w:color="000000"/>
            </w:tcBorders>
          </w:tcPr>
          <w:p w:rsidR="00B847E2" w:rsidRDefault="00B847E2" w:rsidP="008C3A93">
            <w:pPr>
              <w:pStyle w:val="WW-Standaard"/>
              <w:widowControl/>
              <w:snapToGrid w:val="0"/>
              <w:rPr>
                <w:sz w:val="24"/>
                <w:u w:val="none"/>
                <w:lang w:val="fr-FR"/>
              </w:rPr>
            </w:pPr>
          </w:p>
          <w:p w:rsidR="00B847E2" w:rsidRDefault="00B847E2" w:rsidP="008C3A93">
            <w:pPr>
              <w:pStyle w:val="WW-Standaard"/>
              <w:widowControl/>
              <w:rPr>
                <w:sz w:val="24"/>
                <w:u w:val="none"/>
                <w:lang w:val="fr-FR"/>
              </w:rPr>
            </w:pPr>
            <w:r>
              <w:rPr>
                <w:sz w:val="24"/>
                <w:u w:val="none"/>
                <w:lang w:val="fr-FR"/>
              </w:rPr>
              <w:t>Nature</w:t>
            </w:r>
          </w:p>
        </w:tc>
        <w:tc>
          <w:tcPr>
            <w:tcW w:w="4546" w:type="dxa"/>
            <w:gridSpan w:val="3"/>
            <w:tcBorders>
              <w:top w:val="single" w:sz="4" w:space="0" w:color="000000"/>
              <w:left w:val="single" w:sz="4" w:space="0" w:color="000000"/>
              <w:bottom w:val="single" w:sz="4" w:space="0" w:color="000000"/>
              <w:right w:val="single" w:sz="4" w:space="0" w:color="000000"/>
            </w:tcBorders>
          </w:tcPr>
          <w:p w:rsidR="00B847E2" w:rsidRDefault="00B847E2" w:rsidP="008C3A93">
            <w:pPr>
              <w:pStyle w:val="WW-Standaard"/>
              <w:widowControl/>
              <w:snapToGrid w:val="0"/>
              <w:rPr>
                <w:sz w:val="24"/>
                <w:u w:val="none"/>
                <w:lang w:val="fr-FR"/>
              </w:rPr>
            </w:pPr>
          </w:p>
          <w:p w:rsidR="00B847E2" w:rsidRDefault="00B847E2" w:rsidP="008C3A93">
            <w:pPr>
              <w:pStyle w:val="WW-Standaard"/>
              <w:widowControl/>
              <w:rPr>
                <w:sz w:val="24"/>
                <w:u w:val="none"/>
                <w:lang w:val="fr-FR"/>
              </w:rPr>
            </w:pPr>
            <w:r>
              <w:rPr>
                <w:sz w:val="24"/>
                <w:u w:val="none"/>
                <w:lang w:val="fr-FR"/>
              </w:rPr>
              <w:t>Montant mensuel des termes</w:t>
            </w:r>
          </w:p>
          <w:p w:rsidR="00B847E2" w:rsidRDefault="00B847E2" w:rsidP="008C3A93">
            <w:pPr>
              <w:pStyle w:val="WW-Standaard"/>
              <w:widowControl/>
              <w:rPr>
                <w:sz w:val="24"/>
                <w:u w:val="none"/>
                <w:lang w:val="fr-FR"/>
              </w:rPr>
            </w:pPr>
          </w:p>
        </w:tc>
      </w:tr>
      <w:tr w:rsidR="00B847E2">
        <w:tc>
          <w:tcPr>
            <w:tcW w:w="1221" w:type="dxa"/>
            <w:tcBorders>
              <w:left w:val="single" w:sz="4" w:space="0" w:color="000000"/>
            </w:tcBorders>
          </w:tcPr>
          <w:p w:rsidR="00B847E2" w:rsidRDefault="00835BB5" w:rsidP="008C3A93">
            <w:pPr>
              <w:pStyle w:val="WW-Standaard"/>
              <w:widowControl/>
              <w:snapToGrid w:val="0"/>
              <w:rPr>
                <w:sz w:val="24"/>
                <w:u w:val="none"/>
                <w:lang w:val="fr-FR"/>
              </w:rPr>
            </w:pPr>
            <w:r>
              <w:rPr>
                <w:sz w:val="24"/>
                <w:u w:val="none"/>
                <w:lang w:val="fr-FR"/>
              </w:rPr>
              <w:t>N°</w:t>
            </w:r>
          </w:p>
        </w:tc>
        <w:tc>
          <w:tcPr>
            <w:tcW w:w="1555" w:type="dxa"/>
            <w:tcBorders>
              <w:left w:val="single" w:sz="4" w:space="0" w:color="000000"/>
            </w:tcBorders>
          </w:tcPr>
          <w:p w:rsidR="00B847E2" w:rsidRDefault="00B847E2" w:rsidP="008C3A93">
            <w:pPr>
              <w:pStyle w:val="WW-Standaard"/>
              <w:widowControl/>
              <w:snapToGrid w:val="0"/>
              <w:rPr>
                <w:sz w:val="24"/>
                <w:u w:val="none"/>
                <w:lang w:val="fr-FR"/>
              </w:rPr>
            </w:pPr>
          </w:p>
        </w:tc>
        <w:tc>
          <w:tcPr>
            <w:tcW w:w="2551" w:type="dxa"/>
            <w:tcBorders>
              <w:left w:val="single" w:sz="4" w:space="0" w:color="000000"/>
            </w:tcBorders>
          </w:tcPr>
          <w:p w:rsidR="00B847E2" w:rsidRDefault="00B847E2" w:rsidP="008C3A93">
            <w:pPr>
              <w:pStyle w:val="WW-Standaard"/>
              <w:widowControl/>
              <w:snapToGrid w:val="0"/>
              <w:rPr>
                <w:sz w:val="24"/>
                <w:u w:val="none"/>
                <w:lang w:val="fr-FR"/>
              </w:rPr>
            </w:pPr>
          </w:p>
        </w:tc>
        <w:tc>
          <w:tcPr>
            <w:tcW w:w="198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Termes demandés</w:t>
            </w:r>
          </w:p>
        </w:tc>
        <w:tc>
          <w:tcPr>
            <w:tcW w:w="2561" w:type="dxa"/>
            <w:gridSpan w:val="2"/>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r>
              <w:rPr>
                <w:sz w:val="24"/>
                <w:u w:val="none"/>
                <w:lang w:val="fr-FR"/>
              </w:rPr>
              <w:t>Octroyés       respectés</w:t>
            </w:r>
          </w:p>
        </w:tc>
      </w:tr>
      <w:tr w:rsidR="00B847E2">
        <w:tc>
          <w:tcPr>
            <w:tcW w:w="1221" w:type="dxa"/>
            <w:tcBorders>
              <w:left w:val="single" w:sz="4" w:space="0" w:color="000000"/>
              <w:bottom w:val="single" w:sz="4" w:space="0" w:color="000000"/>
            </w:tcBorders>
          </w:tcPr>
          <w:p w:rsidR="00B847E2" w:rsidRDefault="00B847E2" w:rsidP="008C3A93">
            <w:pPr>
              <w:pStyle w:val="WW-Standaard"/>
              <w:widowControl/>
              <w:snapToGrid w:val="0"/>
              <w:rPr>
                <w:sz w:val="24"/>
                <w:u w:val="none"/>
                <w:lang w:val="fr-FR"/>
              </w:rPr>
            </w:pPr>
          </w:p>
        </w:tc>
        <w:tc>
          <w:tcPr>
            <w:tcW w:w="1555" w:type="dxa"/>
            <w:tcBorders>
              <w:left w:val="single" w:sz="4" w:space="0" w:color="000000"/>
              <w:bottom w:val="single" w:sz="4" w:space="0" w:color="000000"/>
            </w:tcBorders>
          </w:tcPr>
          <w:p w:rsidR="00B847E2" w:rsidRDefault="00B847E2" w:rsidP="008C3A93">
            <w:pPr>
              <w:pStyle w:val="WW-Standaard"/>
              <w:widowControl/>
              <w:snapToGrid w:val="0"/>
              <w:rPr>
                <w:sz w:val="24"/>
                <w:u w:val="none"/>
                <w:lang w:val="fr-FR"/>
              </w:rPr>
            </w:pPr>
          </w:p>
          <w:p w:rsidR="00B847E2" w:rsidRDefault="00B847E2" w:rsidP="008C3A93">
            <w:pPr>
              <w:pStyle w:val="WW-Standaard"/>
              <w:widowControl/>
              <w:rPr>
                <w:sz w:val="24"/>
                <w:u w:val="none"/>
                <w:lang w:val="fr-FR"/>
              </w:rPr>
            </w:pPr>
          </w:p>
          <w:p w:rsidR="00B847E2" w:rsidRDefault="00B847E2" w:rsidP="008C3A93">
            <w:pPr>
              <w:pStyle w:val="WW-Standaard"/>
              <w:widowControl/>
              <w:rPr>
                <w:sz w:val="24"/>
                <w:u w:val="none"/>
                <w:lang w:val="fr-FR"/>
              </w:rPr>
            </w:pPr>
          </w:p>
        </w:tc>
        <w:tc>
          <w:tcPr>
            <w:tcW w:w="2551" w:type="dxa"/>
            <w:tcBorders>
              <w:left w:val="single" w:sz="4" w:space="0" w:color="000000"/>
              <w:bottom w:val="single" w:sz="4" w:space="0" w:color="000000"/>
            </w:tcBorders>
          </w:tcPr>
          <w:p w:rsidR="00B847E2" w:rsidRDefault="00B847E2" w:rsidP="008C3A93">
            <w:pPr>
              <w:pStyle w:val="WW-Standaard"/>
              <w:widowControl/>
              <w:snapToGrid w:val="0"/>
              <w:rPr>
                <w:sz w:val="24"/>
                <w:u w:val="none"/>
                <w:lang w:val="fr-FR"/>
              </w:rPr>
            </w:pPr>
          </w:p>
        </w:tc>
        <w:tc>
          <w:tcPr>
            <w:tcW w:w="1985" w:type="dxa"/>
            <w:tcBorders>
              <w:left w:val="single" w:sz="4" w:space="0" w:color="000000"/>
              <w:bottom w:val="single" w:sz="4" w:space="0" w:color="000000"/>
            </w:tcBorders>
          </w:tcPr>
          <w:p w:rsidR="00B847E2" w:rsidRDefault="00B847E2" w:rsidP="008C3A93">
            <w:pPr>
              <w:pStyle w:val="WW-Standaard"/>
              <w:widowControl/>
              <w:snapToGrid w:val="0"/>
              <w:rPr>
                <w:sz w:val="24"/>
                <w:u w:val="none"/>
                <w:lang w:val="fr-FR"/>
              </w:rPr>
            </w:pPr>
          </w:p>
        </w:tc>
        <w:tc>
          <w:tcPr>
            <w:tcW w:w="127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1.</w:t>
            </w:r>
            <w:r w:rsidR="002A5181">
              <w:rPr>
                <w:sz w:val="24"/>
                <w:u w:val="none"/>
                <w:lang w:val="fr-FR"/>
              </w:rPr>
              <w:t xml:space="preserve"> </w:t>
            </w:r>
            <w:r>
              <w:rPr>
                <w:sz w:val="24"/>
                <w:u w:val="none"/>
                <w:lang w:val="fr-FR"/>
              </w:rPr>
              <w:t>Par jugement</w:t>
            </w:r>
          </w:p>
          <w:p w:rsidR="00B847E2" w:rsidRDefault="00B847E2">
            <w:pPr>
              <w:pStyle w:val="WW-Standaard"/>
              <w:widowControl/>
              <w:rPr>
                <w:sz w:val="24"/>
                <w:u w:val="none"/>
                <w:lang w:val="fr-FR"/>
              </w:rPr>
            </w:pPr>
            <w:r>
              <w:rPr>
                <w:sz w:val="24"/>
                <w:u w:val="none"/>
                <w:lang w:val="fr-FR"/>
              </w:rPr>
              <w:t>2. Amiable</w:t>
            </w:r>
          </w:p>
          <w:p w:rsidR="00B847E2" w:rsidRDefault="00B847E2" w:rsidP="008C3A93">
            <w:pPr>
              <w:pStyle w:val="WW-Standaard"/>
              <w:widowControl/>
              <w:rPr>
                <w:sz w:val="24"/>
                <w:u w:val="none"/>
                <w:lang w:val="fr-FR"/>
              </w:rPr>
            </w:pPr>
          </w:p>
        </w:tc>
        <w:tc>
          <w:tcPr>
            <w:tcW w:w="1286"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r>
              <w:rPr>
                <w:sz w:val="24"/>
                <w:u w:val="none"/>
                <w:lang w:val="fr-FR"/>
              </w:rPr>
              <w:t>Oui/Non</w:t>
            </w:r>
          </w:p>
        </w:tc>
      </w:tr>
      <w:tr w:rsidR="00B847E2">
        <w:tc>
          <w:tcPr>
            <w:tcW w:w="1221"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5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551"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98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7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6"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tc>
          <w:tcPr>
            <w:tcW w:w="1221"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5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551"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98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7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6"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tc>
          <w:tcPr>
            <w:tcW w:w="1221"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5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551"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98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7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6"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835BB5" w:rsidRDefault="00835BB5" w:rsidP="008C3A93">
      <w:pPr>
        <w:pStyle w:val="WW-Standaard"/>
        <w:widowControl/>
        <w:jc w:val="both"/>
        <w:rPr>
          <w:sz w:val="24"/>
          <w:u w:val="none"/>
          <w:lang w:val="fr-FR"/>
        </w:rPr>
      </w:pPr>
    </w:p>
    <w:p w:rsidR="00B847E2" w:rsidRDefault="00AC3B30" w:rsidP="008C3A93">
      <w:pPr>
        <w:pStyle w:val="Corpsdetexte21"/>
        <w:widowControl/>
        <w:jc w:val="both"/>
        <w:rPr>
          <w:lang w:val="fr-FR"/>
        </w:rPr>
      </w:pPr>
      <w:r>
        <w:rPr>
          <w:lang w:val="fr-FR"/>
        </w:rPr>
        <w:t>(</w:t>
      </w:r>
      <w:r w:rsidR="00B847E2">
        <w:rPr>
          <w:lang w:val="fr-FR"/>
        </w:rPr>
        <w:t>Annexes à joindre : copie des jugements octroyant les termes et délais ou copie des accords amibles sur des termes)</w:t>
      </w:r>
    </w:p>
    <w:p w:rsidR="00835BB5" w:rsidRDefault="00835BB5" w:rsidP="008C3A93">
      <w:pPr>
        <w:pStyle w:val="WW-Standaard"/>
        <w:widowControl/>
        <w:jc w:val="both"/>
        <w:rPr>
          <w:sz w:val="24"/>
          <w:u w:val="none"/>
          <w:lang w:val="fr-FR"/>
        </w:rPr>
      </w:pPr>
    </w:p>
    <w:p w:rsidR="00264884" w:rsidRDefault="00264884">
      <w:pPr>
        <w:pStyle w:val="WW-Standaard"/>
        <w:widowControl/>
        <w:rPr>
          <w:sz w:val="24"/>
          <w:u w:val="none"/>
          <w:lang w:val="fr-FR"/>
        </w:rPr>
      </w:pPr>
    </w:p>
    <w:p w:rsidR="00B847E2" w:rsidRPr="008C3A93" w:rsidRDefault="00B06F90">
      <w:pPr>
        <w:pStyle w:val="WW-Standaard"/>
        <w:widowControl/>
        <w:rPr>
          <w:sz w:val="24"/>
          <w:lang w:val="fr-FR"/>
        </w:rPr>
      </w:pPr>
      <w:r w:rsidRPr="008C3A93">
        <w:rPr>
          <w:sz w:val="24"/>
          <w:lang w:val="fr-BE"/>
        </w:rPr>
        <w:t>B.4.</w:t>
      </w:r>
      <w:r w:rsidR="00B847E2" w:rsidRPr="008C3A93">
        <w:rPr>
          <w:sz w:val="24"/>
          <w:lang w:val="fr-BE"/>
        </w:rPr>
        <w:t xml:space="preserve"> : </w:t>
      </w:r>
      <w:r w:rsidR="001E37E2" w:rsidRPr="008C3A93">
        <w:rPr>
          <w:sz w:val="24"/>
          <w:lang w:val="fr-BE"/>
        </w:rPr>
        <w:t>L</w:t>
      </w:r>
      <w:r w:rsidR="00B847E2" w:rsidRPr="008C3A93">
        <w:rPr>
          <w:sz w:val="24"/>
          <w:lang w:val="fr-BE"/>
        </w:rPr>
        <w:t>iste des DETTES CONTESTEES par le (la)</w:t>
      </w:r>
      <w:r w:rsidR="004B0849" w:rsidRPr="008C3A93">
        <w:rPr>
          <w:sz w:val="24"/>
          <w:lang w:val="fr-BE"/>
        </w:rPr>
        <w:t xml:space="preserve"> </w:t>
      </w:r>
      <w:r w:rsidR="00B847E2" w:rsidRPr="008C3A93">
        <w:rPr>
          <w:sz w:val="24"/>
          <w:lang w:val="fr-BE"/>
        </w:rPr>
        <w:t>(les) requérant(e)(s)</w:t>
      </w:r>
      <w:r w:rsidR="004B0849" w:rsidRPr="008C3A93">
        <w:rPr>
          <w:sz w:val="24"/>
          <w:lang w:val="fr-BE"/>
        </w:rPr>
        <w:t>.</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r>
        <w:rPr>
          <w:sz w:val="24"/>
          <w:u w:val="none"/>
          <w:lang w:val="fr-FR"/>
        </w:rPr>
        <w:t xml:space="preserve">                                                                                </w:t>
      </w:r>
    </w:p>
    <w:tbl>
      <w:tblPr>
        <w:tblW w:w="9731" w:type="dxa"/>
        <w:tblInd w:w="-17" w:type="dxa"/>
        <w:tblLayout w:type="fixed"/>
        <w:tblCellMar>
          <w:left w:w="70" w:type="dxa"/>
          <w:right w:w="70" w:type="dxa"/>
        </w:tblCellMar>
        <w:tblLook w:val="0000" w:firstRow="0" w:lastRow="0" w:firstColumn="0" w:lastColumn="0" w:noHBand="0" w:noVBand="0"/>
      </w:tblPr>
      <w:tblGrid>
        <w:gridCol w:w="2146"/>
        <w:gridCol w:w="2147"/>
        <w:gridCol w:w="2147"/>
        <w:gridCol w:w="2147"/>
        <w:gridCol w:w="1144"/>
      </w:tblGrid>
      <w:tr w:rsidR="00B847E2" w:rsidTr="008C3A93">
        <w:tc>
          <w:tcPr>
            <w:tcW w:w="2146"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p>
          <w:p w:rsidR="00B847E2" w:rsidRDefault="00B847E2">
            <w:pPr>
              <w:pStyle w:val="WW-Standaard"/>
              <w:widowControl/>
              <w:jc w:val="center"/>
              <w:rPr>
                <w:sz w:val="24"/>
                <w:u w:val="none"/>
                <w:lang w:val="fr-FR"/>
              </w:rPr>
            </w:pPr>
            <w:r>
              <w:rPr>
                <w:sz w:val="24"/>
                <w:u w:val="none"/>
                <w:lang w:val="fr-FR"/>
              </w:rPr>
              <w:t>Dettes contestées</w:t>
            </w:r>
          </w:p>
          <w:p w:rsidR="00B847E2" w:rsidRDefault="00B847E2">
            <w:pPr>
              <w:pStyle w:val="WW-Standaard"/>
              <w:widowControl/>
              <w:jc w:val="center"/>
              <w:rPr>
                <w:sz w:val="24"/>
                <w:u w:val="none"/>
                <w:lang w:val="fr-FR"/>
              </w:rPr>
            </w:pPr>
            <w:r>
              <w:rPr>
                <w:b/>
                <w:sz w:val="24"/>
                <w:u w:val="none"/>
                <w:lang w:val="fr-FR"/>
              </w:rPr>
              <w:t>et</w:t>
            </w:r>
            <w:r>
              <w:rPr>
                <w:sz w:val="24"/>
                <w:u w:val="none"/>
                <w:lang w:val="fr-FR"/>
              </w:rPr>
              <w:t xml:space="preserve"> motif</w:t>
            </w:r>
          </w:p>
        </w:tc>
        <w:tc>
          <w:tcPr>
            <w:tcW w:w="2147"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r>
              <w:rPr>
                <w:sz w:val="24"/>
                <w:u w:val="none"/>
                <w:lang w:val="fr-FR"/>
              </w:rPr>
              <w:t xml:space="preserve">Montant </w:t>
            </w:r>
          </w:p>
          <w:p w:rsidR="00B847E2" w:rsidRDefault="00B847E2">
            <w:pPr>
              <w:pStyle w:val="WW-Standaard"/>
              <w:widowControl/>
              <w:jc w:val="center"/>
              <w:rPr>
                <w:sz w:val="24"/>
                <w:u w:val="none"/>
                <w:lang w:val="fr-FR"/>
              </w:rPr>
            </w:pPr>
            <w:r>
              <w:rPr>
                <w:sz w:val="24"/>
                <w:u w:val="none"/>
                <w:lang w:val="fr-FR"/>
              </w:rPr>
              <w:t>Total contesté</w:t>
            </w:r>
          </w:p>
        </w:tc>
        <w:tc>
          <w:tcPr>
            <w:tcW w:w="2147"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r>
              <w:rPr>
                <w:sz w:val="24"/>
                <w:u w:val="none"/>
                <w:lang w:val="fr-FR"/>
              </w:rPr>
              <w:t>Juridiction saisie</w:t>
            </w:r>
          </w:p>
          <w:p w:rsidR="00B847E2" w:rsidRDefault="00B847E2">
            <w:pPr>
              <w:pStyle w:val="WW-Standaard"/>
              <w:widowControl/>
              <w:jc w:val="center"/>
              <w:rPr>
                <w:sz w:val="24"/>
                <w:u w:val="none"/>
                <w:lang w:val="fr-FR"/>
              </w:rPr>
            </w:pPr>
            <w:r>
              <w:rPr>
                <w:sz w:val="24"/>
                <w:u w:val="none"/>
                <w:lang w:val="fr-FR"/>
              </w:rPr>
              <w:t>(+ n° RG)</w:t>
            </w:r>
          </w:p>
          <w:p w:rsidR="00B847E2" w:rsidRDefault="00B847E2">
            <w:pPr>
              <w:pStyle w:val="WW-Standaard"/>
              <w:widowControl/>
              <w:jc w:val="center"/>
              <w:rPr>
                <w:sz w:val="24"/>
                <w:u w:val="none"/>
                <w:lang w:val="fr-FR"/>
              </w:rPr>
            </w:pPr>
            <w:r>
              <w:rPr>
                <w:sz w:val="24"/>
                <w:u w:val="none"/>
                <w:lang w:val="fr-FR"/>
              </w:rPr>
              <w:t>(+ date de jugement)</w:t>
            </w:r>
          </w:p>
        </w:tc>
        <w:tc>
          <w:tcPr>
            <w:tcW w:w="2147"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r>
              <w:rPr>
                <w:sz w:val="24"/>
                <w:u w:val="none"/>
                <w:lang w:val="fr-FR"/>
              </w:rPr>
              <w:t>Instance à</w:t>
            </w:r>
          </w:p>
          <w:p w:rsidR="00B847E2" w:rsidRDefault="00B847E2">
            <w:pPr>
              <w:pStyle w:val="WW-Standaard"/>
              <w:widowControl/>
              <w:jc w:val="center"/>
              <w:rPr>
                <w:sz w:val="24"/>
                <w:u w:val="none"/>
                <w:lang w:val="fr-FR"/>
              </w:rPr>
            </w:pPr>
            <w:r>
              <w:rPr>
                <w:sz w:val="24"/>
                <w:u w:val="none"/>
                <w:lang w:val="fr-FR"/>
              </w:rPr>
              <w:t>introduire</w:t>
            </w:r>
          </w:p>
        </w:tc>
        <w:tc>
          <w:tcPr>
            <w:tcW w:w="1144" w:type="dxa"/>
            <w:tcBorders>
              <w:top w:val="single" w:sz="4" w:space="0" w:color="000000"/>
              <w:left w:val="single" w:sz="4" w:space="0" w:color="000000"/>
              <w:bottom w:val="single" w:sz="4" w:space="0" w:color="000000"/>
              <w:right w:val="single" w:sz="4" w:space="0" w:color="000000"/>
            </w:tcBorders>
          </w:tcPr>
          <w:p w:rsidR="00B847E2" w:rsidRDefault="00B847E2">
            <w:pPr>
              <w:pStyle w:val="WW-Standaard"/>
              <w:widowControl/>
              <w:snapToGrid w:val="0"/>
              <w:jc w:val="center"/>
              <w:rPr>
                <w:sz w:val="24"/>
                <w:u w:val="none"/>
                <w:lang w:val="fr-FR"/>
              </w:rPr>
            </w:pPr>
            <w:r>
              <w:rPr>
                <w:sz w:val="24"/>
                <w:u w:val="none"/>
                <w:lang w:val="fr-FR"/>
              </w:rPr>
              <w:t>Pièce N° de l’</w:t>
            </w:r>
          </w:p>
          <w:p w:rsidR="00B847E2" w:rsidRDefault="00B847E2">
            <w:pPr>
              <w:pStyle w:val="WW-Standaard"/>
              <w:widowControl/>
              <w:snapToGrid w:val="0"/>
              <w:jc w:val="center"/>
              <w:rPr>
                <w:sz w:val="24"/>
                <w:u w:val="none"/>
                <w:lang w:val="fr-FR"/>
              </w:rPr>
            </w:pPr>
            <w:r>
              <w:rPr>
                <w:sz w:val="24"/>
                <w:u w:val="none"/>
                <w:lang w:val="fr-FR"/>
              </w:rPr>
              <w:t>inventaire</w:t>
            </w:r>
          </w:p>
        </w:tc>
      </w:tr>
      <w:tr w:rsidR="00B847E2" w:rsidTr="008C3A93">
        <w:tc>
          <w:tcPr>
            <w:tcW w:w="214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14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14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14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rsidP="008C3A93">
      <w:pPr>
        <w:pStyle w:val="WW-Standaard"/>
        <w:widowControl/>
        <w:jc w:val="both"/>
        <w:rPr>
          <w:sz w:val="24"/>
          <w:u w:val="none"/>
          <w:lang w:val="fr-FR"/>
        </w:rPr>
      </w:pPr>
    </w:p>
    <w:p w:rsidR="00B847E2" w:rsidRDefault="00835BB5" w:rsidP="008C3A93">
      <w:pPr>
        <w:pStyle w:val="Corpsdetexte21"/>
        <w:widowControl/>
        <w:jc w:val="both"/>
        <w:rPr>
          <w:lang w:val="fr-FR"/>
        </w:rPr>
      </w:pPr>
      <w:r w:rsidDel="00835BB5">
        <w:rPr>
          <w:sz w:val="24"/>
          <w:lang w:val="fr-FR"/>
        </w:rPr>
        <w:t xml:space="preserve"> </w:t>
      </w:r>
      <w:r w:rsidR="00AC3B30">
        <w:rPr>
          <w:lang w:val="fr-FR"/>
        </w:rPr>
        <w:t>(</w:t>
      </w:r>
      <w:r w:rsidR="00B847E2">
        <w:rPr>
          <w:lang w:val="fr-FR"/>
        </w:rPr>
        <w:t>Annexes à joindre : lettres de contestation envoyées au créancier et échange de correspondance, citation en justice, conclusions échangées, jugements)</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835BB5" w:rsidRDefault="00835BB5">
      <w:pPr>
        <w:pStyle w:val="WW-Standaard"/>
        <w:widowControl/>
        <w:rPr>
          <w:sz w:val="24"/>
          <w:u w:val="none"/>
          <w:lang w:val="fr-FR"/>
        </w:rPr>
      </w:pPr>
    </w:p>
    <w:p w:rsidR="00B847E2" w:rsidRDefault="00B847E2">
      <w:pPr>
        <w:pStyle w:val="WW-Standaard"/>
        <w:widowControl/>
        <w:pBdr>
          <w:bottom w:val="single" w:sz="8" w:space="1" w:color="000000"/>
        </w:pBdr>
        <w:rPr>
          <w:sz w:val="24"/>
          <w:u w:val="none"/>
          <w:lang w:val="fr-FR"/>
        </w:rPr>
      </w:pPr>
    </w:p>
    <w:p w:rsidR="00B847E2" w:rsidRDefault="00B06F90">
      <w:pPr>
        <w:pStyle w:val="WW-Standaard"/>
        <w:widowControl/>
        <w:pBdr>
          <w:bottom w:val="single" w:sz="8" w:space="1" w:color="000000"/>
        </w:pBdr>
        <w:rPr>
          <w:sz w:val="24"/>
          <w:u w:val="none"/>
          <w:lang w:val="fr-FR"/>
        </w:rPr>
      </w:pPr>
      <w:r>
        <w:rPr>
          <w:sz w:val="24"/>
          <w:u w:val="none"/>
          <w:lang w:val="fr-FR"/>
        </w:rPr>
        <w:lastRenderedPageBreak/>
        <w:t>B.5.</w:t>
      </w:r>
      <w:r w:rsidR="00B847E2">
        <w:rPr>
          <w:sz w:val="24"/>
          <w:u w:val="none"/>
          <w:lang w:val="fr-FR"/>
        </w:rPr>
        <w:t xml:space="preserve"> : liste des PROCEDURES JUDICIAIRES </w:t>
      </w:r>
    </w:p>
    <w:p w:rsidR="00B847E2" w:rsidRDefault="00B847E2">
      <w:pPr>
        <w:pStyle w:val="WW-Standaard"/>
        <w:widowControl/>
        <w:rPr>
          <w:sz w:val="24"/>
          <w:u w:val="none"/>
          <w:lang w:val="fr-FR"/>
        </w:rPr>
      </w:pPr>
    </w:p>
    <w:p w:rsidR="00B847E2" w:rsidRDefault="00B847E2">
      <w:pPr>
        <w:pStyle w:val="WW-Standaard"/>
        <w:widowControl/>
        <w:numPr>
          <w:ilvl w:val="0"/>
          <w:numId w:val="1"/>
        </w:numPr>
        <w:tabs>
          <w:tab w:val="left" w:pos="60"/>
          <w:tab w:val="left" w:pos="480"/>
        </w:tabs>
        <w:ind w:left="60"/>
        <w:rPr>
          <w:sz w:val="24"/>
          <w:u w:val="none"/>
          <w:lang w:val="fr-FR"/>
        </w:rPr>
      </w:pPr>
      <w:r>
        <w:rPr>
          <w:sz w:val="24"/>
          <w:u w:val="none"/>
          <w:lang w:val="fr-FR"/>
        </w:rPr>
        <w:t>Procédures judiciaires en cours :</w:t>
      </w:r>
    </w:p>
    <w:p w:rsidR="00B847E2" w:rsidRDefault="00B847E2">
      <w:pPr>
        <w:pStyle w:val="WW-Standaard"/>
        <w:widowControl/>
        <w:ind w:left="60"/>
        <w:rPr>
          <w:sz w:val="24"/>
          <w:u w:val="none"/>
          <w:lang w:val="fr-FR"/>
        </w:rPr>
      </w:pPr>
    </w:p>
    <w:tbl>
      <w:tblPr>
        <w:tblW w:w="9731" w:type="dxa"/>
        <w:tblInd w:w="-17" w:type="dxa"/>
        <w:tblLayout w:type="fixed"/>
        <w:tblCellMar>
          <w:left w:w="70" w:type="dxa"/>
          <w:right w:w="70" w:type="dxa"/>
        </w:tblCellMar>
        <w:tblLook w:val="0000" w:firstRow="0" w:lastRow="0" w:firstColumn="0" w:lastColumn="0" w:noHBand="0" w:noVBand="0"/>
      </w:tblPr>
      <w:tblGrid>
        <w:gridCol w:w="1930"/>
        <w:gridCol w:w="2126"/>
        <w:gridCol w:w="2268"/>
        <w:gridCol w:w="2127"/>
        <w:gridCol w:w="1280"/>
      </w:tblGrid>
      <w:tr w:rsidR="00B847E2" w:rsidTr="00C25CE4">
        <w:tc>
          <w:tcPr>
            <w:tcW w:w="1930"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jc w:val="both"/>
              <w:rPr>
                <w:sz w:val="24"/>
                <w:u w:val="none"/>
                <w:lang w:val="fr-FR"/>
              </w:rPr>
            </w:pPr>
            <w:r>
              <w:rPr>
                <w:sz w:val="24"/>
                <w:u w:val="none"/>
                <w:lang w:val="fr-FR"/>
              </w:rPr>
              <w:t>Dettes visées</w:t>
            </w:r>
          </w:p>
        </w:tc>
        <w:tc>
          <w:tcPr>
            <w:tcW w:w="2126"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jc w:val="both"/>
              <w:rPr>
                <w:sz w:val="24"/>
                <w:u w:val="none"/>
                <w:lang w:val="fr-FR"/>
              </w:rPr>
            </w:pPr>
            <w:r>
              <w:rPr>
                <w:sz w:val="24"/>
                <w:u w:val="none"/>
                <w:lang w:val="fr-FR"/>
              </w:rPr>
              <w:t>Juridiction saisie</w:t>
            </w:r>
          </w:p>
        </w:tc>
        <w:tc>
          <w:tcPr>
            <w:tcW w:w="2268"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jc w:val="both"/>
              <w:rPr>
                <w:sz w:val="24"/>
                <w:u w:val="none"/>
                <w:lang w:val="fr-FR"/>
              </w:rPr>
            </w:pPr>
            <w:r>
              <w:rPr>
                <w:sz w:val="24"/>
                <w:u w:val="none"/>
                <w:lang w:val="fr-FR"/>
              </w:rPr>
              <w:t xml:space="preserve">N° de rôle général </w:t>
            </w:r>
          </w:p>
          <w:p w:rsidR="00B847E2" w:rsidRDefault="00B847E2" w:rsidP="008C3A93">
            <w:pPr>
              <w:pStyle w:val="WW-Standaard"/>
              <w:widowControl/>
              <w:jc w:val="both"/>
              <w:rPr>
                <w:sz w:val="24"/>
                <w:u w:val="none"/>
                <w:lang w:val="fr-FR"/>
              </w:rPr>
            </w:pPr>
            <w:r>
              <w:rPr>
                <w:b/>
                <w:sz w:val="24"/>
                <w:u w:val="none"/>
                <w:lang w:val="fr-FR"/>
              </w:rPr>
              <w:t>et</w:t>
            </w:r>
            <w:r>
              <w:rPr>
                <w:sz w:val="24"/>
                <w:u w:val="none"/>
                <w:lang w:val="fr-FR"/>
              </w:rPr>
              <w:t xml:space="preserve"> date d’introduction</w:t>
            </w:r>
          </w:p>
        </w:tc>
        <w:tc>
          <w:tcPr>
            <w:tcW w:w="2127"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jc w:val="both"/>
              <w:rPr>
                <w:sz w:val="24"/>
                <w:u w:val="none"/>
                <w:lang w:val="fr-FR"/>
              </w:rPr>
            </w:pPr>
            <w:r>
              <w:rPr>
                <w:sz w:val="24"/>
                <w:u w:val="none"/>
                <w:lang w:val="fr-FR"/>
              </w:rPr>
              <w:t>Avocat en charge</w:t>
            </w:r>
          </w:p>
          <w:p w:rsidR="00B847E2" w:rsidRDefault="00B847E2" w:rsidP="008C3A93">
            <w:pPr>
              <w:pStyle w:val="WW-Standaard"/>
              <w:widowControl/>
              <w:jc w:val="both"/>
              <w:rPr>
                <w:sz w:val="24"/>
                <w:u w:val="none"/>
                <w:lang w:val="fr-FR"/>
              </w:rPr>
            </w:pPr>
            <w:r>
              <w:rPr>
                <w:sz w:val="24"/>
                <w:u w:val="none"/>
                <w:lang w:val="fr-FR"/>
              </w:rPr>
              <w:t>du dossier du re-  quérant (adresse)</w:t>
            </w:r>
          </w:p>
        </w:tc>
        <w:tc>
          <w:tcPr>
            <w:tcW w:w="1280" w:type="dxa"/>
            <w:tcBorders>
              <w:top w:val="single" w:sz="4" w:space="0" w:color="000000"/>
              <w:left w:val="single" w:sz="4" w:space="0" w:color="000000"/>
              <w:bottom w:val="single" w:sz="4" w:space="0" w:color="000000"/>
              <w:right w:val="single" w:sz="4" w:space="0" w:color="000000"/>
            </w:tcBorders>
          </w:tcPr>
          <w:p w:rsidR="00B847E2" w:rsidRPr="004B0849" w:rsidRDefault="00C25CE4" w:rsidP="008C3A93">
            <w:pPr>
              <w:pStyle w:val="WW-Standaard"/>
              <w:widowControl/>
              <w:snapToGrid w:val="0"/>
              <w:jc w:val="both"/>
              <w:rPr>
                <w:sz w:val="24"/>
                <w:szCs w:val="24"/>
                <w:u w:val="none"/>
                <w:lang w:val="fr-FR"/>
              </w:rPr>
            </w:pPr>
            <w:r>
              <w:rPr>
                <w:sz w:val="24"/>
                <w:szCs w:val="24"/>
                <w:u w:val="none"/>
                <w:lang w:val="fr-FR"/>
              </w:rPr>
              <w:t xml:space="preserve">Pièce N° de </w:t>
            </w:r>
            <w:r w:rsidR="00B847E2" w:rsidRPr="004B0849">
              <w:rPr>
                <w:sz w:val="24"/>
                <w:szCs w:val="24"/>
                <w:u w:val="none"/>
                <w:lang w:val="fr-FR"/>
              </w:rPr>
              <w:t>l’</w:t>
            </w:r>
            <w:r w:rsidRPr="004B0849">
              <w:rPr>
                <w:sz w:val="24"/>
                <w:szCs w:val="24"/>
                <w:u w:val="none"/>
                <w:lang w:val="fr-FR"/>
              </w:rPr>
              <w:t>inventaire</w:t>
            </w: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WW-Standaard"/>
        <w:widowControl/>
        <w:rPr>
          <w:sz w:val="24"/>
          <w:u w:val="none"/>
          <w:lang w:val="fr-FR"/>
        </w:rPr>
      </w:pPr>
    </w:p>
    <w:p w:rsidR="00B847E2" w:rsidRDefault="00B847E2">
      <w:pPr>
        <w:pStyle w:val="WW-Standaard"/>
        <w:widowControl/>
        <w:rPr>
          <w:sz w:val="24"/>
          <w:u w:val="none"/>
          <w:lang w:val="fr-FR"/>
        </w:rPr>
      </w:pPr>
      <w:r>
        <w:rPr>
          <w:sz w:val="24"/>
          <w:u w:val="none"/>
          <w:lang w:val="fr-FR"/>
        </w:rPr>
        <w:t>2. Procédures terminées</w:t>
      </w:r>
    </w:p>
    <w:p w:rsidR="00B847E2" w:rsidRDefault="00B847E2">
      <w:pPr>
        <w:pStyle w:val="WW-Standaard"/>
        <w:widowControl/>
        <w:rPr>
          <w:sz w:val="24"/>
          <w:u w:val="none"/>
          <w:lang w:val="fr-FR"/>
        </w:rPr>
      </w:pPr>
    </w:p>
    <w:tbl>
      <w:tblPr>
        <w:tblW w:w="9731" w:type="dxa"/>
        <w:tblInd w:w="-17" w:type="dxa"/>
        <w:tblLayout w:type="fixed"/>
        <w:tblCellMar>
          <w:left w:w="70" w:type="dxa"/>
          <w:right w:w="70" w:type="dxa"/>
        </w:tblCellMar>
        <w:tblLook w:val="0000" w:firstRow="0" w:lastRow="0" w:firstColumn="0" w:lastColumn="0" w:noHBand="0" w:noVBand="0"/>
      </w:tblPr>
      <w:tblGrid>
        <w:gridCol w:w="1930"/>
        <w:gridCol w:w="2126"/>
        <w:gridCol w:w="2268"/>
        <w:gridCol w:w="2127"/>
        <w:gridCol w:w="1280"/>
      </w:tblGrid>
      <w:tr w:rsidR="00B847E2" w:rsidTr="00C25CE4">
        <w:tc>
          <w:tcPr>
            <w:tcW w:w="1930"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Dettes visées</w:t>
            </w:r>
          </w:p>
          <w:p w:rsidR="00B847E2" w:rsidRDefault="00B847E2" w:rsidP="008C3A93">
            <w:pPr>
              <w:pStyle w:val="WW-Standaard"/>
              <w:widowControl/>
              <w:rPr>
                <w:sz w:val="24"/>
                <w:u w:val="none"/>
                <w:lang w:val="fr-FR"/>
              </w:rPr>
            </w:pPr>
          </w:p>
        </w:tc>
        <w:tc>
          <w:tcPr>
            <w:tcW w:w="2126"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Date et juridicti</w:t>
            </w:r>
            <w:r w:rsidR="004B0849">
              <w:rPr>
                <w:sz w:val="24"/>
                <w:u w:val="none"/>
                <w:lang w:val="fr-FR"/>
              </w:rPr>
              <w:t xml:space="preserve">on pour le jugement ou l’arrêt </w:t>
            </w:r>
            <w:r>
              <w:rPr>
                <w:sz w:val="24"/>
                <w:u w:val="none"/>
                <w:lang w:val="fr-FR"/>
              </w:rPr>
              <w:t xml:space="preserve"> n° de rôle général)</w:t>
            </w:r>
          </w:p>
        </w:tc>
        <w:tc>
          <w:tcPr>
            <w:tcW w:w="2268"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Date de la signification et identité de l’huissier instrumentant</w:t>
            </w:r>
          </w:p>
        </w:tc>
        <w:tc>
          <w:tcPr>
            <w:tcW w:w="2127"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Date du commandement et de la saisie et identité de l’huissier</w:t>
            </w:r>
          </w:p>
        </w:tc>
        <w:tc>
          <w:tcPr>
            <w:tcW w:w="1280" w:type="dxa"/>
            <w:tcBorders>
              <w:top w:val="single" w:sz="4" w:space="0" w:color="000000"/>
              <w:left w:val="single" w:sz="4" w:space="0" w:color="000000"/>
              <w:bottom w:val="single" w:sz="4" w:space="0" w:color="000000"/>
              <w:right w:val="single" w:sz="4" w:space="0" w:color="000000"/>
            </w:tcBorders>
          </w:tcPr>
          <w:p w:rsidR="00B847E2" w:rsidRDefault="00B847E2" w:rsidP="008C3A93">
            <w:pPr>
              <w:pStyle w:val="WW-Standaard"/>
              <w:widowControl/>
              <w:snapToGrid w:val="0"/>
              <w:rPr>
                <w:sz w:val="24"/>
                <w:u w:val="none"/>
                <w:lang w:val="fr-FR"/>
              </w:rPr>
            </w:pPr>
            <w:r>
              <w:rPr>
                <w:sz w:val="24"/>
                <w:u w:val="none"/>
                <w:lang w:val="fr-FR"/>
              </w:rPr>
              <w:t>Pièce de l’</w:t>
            </w:r>
            <w:r w:rsidR="00C25CE4">
              <w:rPr>
                <w:sz w:val="24"/>
                <w:u w:val="none"/>
                <w:lang w:val="fr-FR"/>
              </w:rPr>
              <w:t>inventaire</w:t>
            </w:r>
          </w:p>
          <w:p w:rsidR="00835BB5" w:rsidRDefault="00835BB5" w:rsidP="008C3A93">
            <w:pPr>
              <w:pStyle w:val="WW-Standaard"/>
              <w:widowControl/>
              <w:snapToGrid w:val="0"/>
              <w:rPr>
                <w:sz w:val="24"/>
                <w:u w:val="none"/>
                <w:lang w:val="fr-FR"/>
              </w:rPr>
            </w:pPr>
            <w:r>
              <w:rPr>
                <w:sz w:val="24"/>
                <w:u w:val="none"/>
                <w:lang w:val="fr-FR"/>
              </w:rPr>
              <w:t>N°</w:t>
            </w: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Corpsdetexte31"/>
        <w:widowControl/>
        <w:rPr>
          <w:lang w:val="fr-FR"/>
        </w:rPr>
      </w:pPr>
    </w:p>
    <w:p w:rsidR="00B847E2" w:rsidRDefault="00B847E2">
      <w:pPr>
        <w:pStyle w:val="Corpsdetexte31"/>
        <w:widowControl/>
        <w:rPr>
          <w:lang w:val="fr-FR"/>
        </w:rPr>
      </w:pPr>
    </w:p>
    <w:p w:rsidR="00B847E2" w:rsidRDefault="00AC3B30" w:rsidP="008C3A93">
      <w:pPr>
        <w:pStyle w:val="Corpsdetexte31"/>
        <w:widowControl/>
        <w:jc w:val="both"/>
        <w:rPr>
          <w:lang w:val="fr-FR"/>
        </w:rPr>
      </w:pPr>
      <w:r>
        <w:rPr>
          <w:lang w:val="fr-FR"/>
        </w:rPr>
        <w:t xml:space="preserve"> (</w:t>
      </w:r>
      <w:r w:rsidR="00B847E2">
        <w:rPr>
          <w:lang w:val="fr-FR"/>
        </w:rPr>
        <w:t>Annexes à joindre : copie des citations, conclusions, jugements, actes de significations, commandements et exploits de saisies, copie des déclarations de tiers saisis, copie d’un relevé des montants saisis au jour de</w:t>
      </w:r>
    </w:p>
    <w:p w:rsidR="00B847E2" w:rsidRDefault="00B847E2" w:rsidP="008C3A93">
      <w:pPr>
        <w:pStyle w:val="Corpsdetexte31"/>
        <w:widowControl/>
        <w:jc w:val="both"/>
        <w:rPr>
          <w:lang w:val="fr-FR"/>
        </w:rPr>
      </w:pPr>
      <w:r>
        <w:rPr>
          <w:lang w:val="fr-FR"/>
        </w:rPr>
        <w:t>la requête).</w:t>
      </w:r>
    </w:p>
    <w:p w:rsidR="00B847E2" w:rsidRDefault="00B847E2" w:rsidP="008C3A93">
      <w:pPr>
        <w:pStyle w:val="Corpsdetexte31"/>
        <w:widowControl/>
        <w:jc w:val="both"/>
        <w:rPr>
          <w:lang w:val="fr-FR"/>
        </w:rPr>
      </w:pPr>
    </w:p>
    <w:p w:rsidR="00B847E2" w:rsidRDefault="00B847E2">
      <w:pPr>
        <w:pStyle w:val="Corpsdetexte31"/>
        <w:widowControl/>
        <w:rPr>
          <w:lang w:val="fr-FR"/>
        </w:rPr>
      </w:pPr>
    </w:p>
    <w:p w:rsidR="00B847E2" w:rsidRDefault="00B847E2">
      <w:pPr>
        <w:pStyle w:val="Corpsdetexte31"/>
        <w:widowControl/>
        <w:rPr>
          <w:b w:val="0"/>
          <w:sz w:val="24"/>
          <w:lang w:val="fr-FR"/>
        </w:rPr>
      </w:pPr>
    </w:p>
    <w:p w:rsidR="00B847E2" w:rsidRDefault="00B847E2">
      <w:pPr>
        <w:pStyle w:val="Corpsdetexte31"/>
        <w:widowControl/>
        <w:rPr>
          <w:b w:val="0"/>
          <w:sz w:val="24"/>
          <w:lang w:val="fr-FR"/>
        </w:rPr>
      </w:pPr>
    </w:p>
    <w:p w:rsidR="00E5197E" w:rsidRDefault="00E5197E">
      <w:pPr>
        <w:pStyle w:val="Corpsdetexte31"/>
        <w:widowControl/>
        <w:rPr>
          <w:b w:val="0"/>
          <w:sz w:val="24"/>
          <w:lang w:val="fr-FR"/>
        </w:rPr>
      </w:pPr>
    </w:p>
    <w:p w:rsidR="00B847E2" w:rsidRDefault="00B847E2">
      <w:pPr>
        <w:pStyle w:val="Corpsdetexte31"/>
        <w:widowControl/>
        <w:rPr>
          <w:b w:val="0"/>
          <w:sz w:val="24"/>
          <w:lang w:val="fr-FR"/>
        </w:rPr>
      </w:pPr>
    </w:p>
    <w:p w:rsidR="00264884" w:rsidRDefault="00264884">
      <w:pPr>
        <w:pStyle w:val="Corpsdetexte31"/>
        <w:widowControl/>
        <w:rPr>
          <w:b w:val="0"/>
          <w:sz w:val="24"/>
          <w:lang w:val="fr-FR"/>
        </w:rPr>
      </w:pPr>
    </w:p>
    <w:p w:rsidR="00835BB5" w:rsidRPr="00835BB5" w:rsidRDefault="007733DB" w:rsidP="007733DB">
      <w:pPr>
        <w:pStyle w:val="Corpsdetexte31"/>
        <w:widowControl/>
        <w:rPr>
          <w:b w:val="0"/>
          <w:sz w:val="24"/>
          <w:lang w:val="fr-FR"/>
        </w:rPr>
      </w:pPr>
      <w:r>
        <w:rPr>
          <w:b w:val="0"/>
          <w:sz w:val="24"/>
          <w:lang w:val="fr-FR"/>
        </w:rPr>
        <w:lastRenderedPageBreak/>
        <w:t>3.</w:t>
      </w:r>
      <w:bookmarkStart w:id="0" w:name="_GoBack"/>
      <w:bookmarkEnd w:id="0"/>
      <w:r w:rsidR="00B847E2">
        <w:rPr>
          <w:b w:val="0"/>
          <w:sz w:val="24"/>
          <w:lang w:val="fr-FR"/>
        </w:rPr>
        <w:t>Cessions de salaires notifiées et validées :</w:t>
      </w:r>
    </w:p>
    <w:p w:rsidR="00B847E2" w:rsidRDefault="00B847E2">
      <w:pPr>
        <w:pStyle w:val="Corpsdetexte31"/>
        <w:widowControl/>
        <w:rPr>
          <w:b w:val="0"/>
          <w:sz w:val="24"/>
          <w:lang w:val="fr-FR"/>
        </w:rPr>
      </w:pPr>
      <w:r>
        <w:rPr>
          <w:b w:val="0"/>
          <w:sz w:val="24"/>
          <w:lang w:val="fr-FR"/>
        </w:rPr>
        <w:tab/>
      </w:r>
      <w:r>
        <w:rPr>
          <w:b w:val="0"/>
          <w:sz w:val="24"/>
          <w:lang w:val="fr-FR"/>
        </w:rPr>
        <w:tab/>
      </w:r>
      <w:r>
        <w:rPr>
          <w:b w:val="0"/>
          <w:sz w:val="24"/>
          <w:lang w:val="fr-FR"/>
        </w:rPr>
        <w:tab/>
      </w:r>
      <w:r>
        <w:rPr>
          <w:b w:val="0"/>
          <w:sz w:val="24"/>
          <w:lang w:val="fr-FR"/>
        </w:rPr>
        <w:tab/>
      </w:r>
      <w:r>
        <w:rPr>
          <w:b w:val="0"/>
          <w:sz w:val="24"/>
          <w:lang w:val="fr-FR"/>
        </w:rPr>
        <w:tab/>
      </w:r>
      <w:r>
        <w:rPr>
          <w:b w:val="0"/>
          <w:sz w:val="24"/>
          <w:lang w:val="fr-FR"/>
        </w:rPr>
        <w:tab/>
      </w:r>
      <w:r>
        <w:rPr>
          <w:b w:val="0"/>
          <w:sz w:val="24"/>
          <w:lang w:val="fr-FR"/>
        </w:rPr>
        <w:tab/>
      </w:r>
      <w:r>
        <w:rPr>
          <w:b w:val="0"/>
          <w:sz w:val="24"/>
          <w:lang w:val="fr-FR"/>
        </w:rPr>
        <w:tab/>
      </w:r>
      <w:r>
        <w:rPr>
          <w:b w:val="0"/>
          <w:sz w:val="24"/>
          <w:lang w:val="fr-FR"/>
        </w:rPr>
        <w:tab/>
      </w:r>
      <w:r>
        <w:rPr>
          <w:b w:val="0"/>
          <w:sz w:val="24"/>
          <w:lang w:val="fr-FR"/>
        </w:rPr>
        <w:tab/>
      </w:r>
      <w:r>
        <w:rPr>
          <w:b w:val="0"/>
          <w:sz w:val="24"/>
          <w:lang w:val="fr-FR"/>
        </w:rPr>
        <w:tab/>
      </w:r>
    </w:p>
    <w:tbl>
      <w:tblPr>
        <w:tblW w:w="9731" w:type="dxa"/>
        <w:tblInd w:w="-17" w:type="dxa"/>
        <w:tblLayout w:type="fixed"/>
        <w:tblCellMar>
          <w:left w:w="70" w:type="dxa"/>
          <w:right w:w="70" w:type="dxa"/>
        </w:tblCellMar>
        <w:tblLook w:val="0000" w:firstRow="0" w:lastRow="0" w:firstColumn="0" w:lastColumn="0" w:noHBand="0" w:noVBand="0"/>
      </w:tblPr>
      <w:tblGrid>
        <w:gridCol w:w="1930"/>
        <w:gridCol w:w="2126"/>
        <w:gridCol w:w="2268"/>
        <w:gridCol w:w="2127"/>
        <w:gridCol w:w="1280"/>
      </w:tblGrid>
      <w:tr w:rsidR="00B847E2" w:rsidTr="00C25CE4">
        <w:tc>
          <w:tcPr>
            <w:tcW w:w="1930" w:type="dxa"/>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0" w:type="dxa"/>
            <w:tcBorders>
              <w:top w:val="single" w:sz="4" w:space="0" w:color="000000"/>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r>
              <w:rPr>
                <w:sz w:val="24"/>
                <w:u w:val="none"/>
                <w:lang w:val="fr-FR"/>
              </w:rPr>
              <w:t>Pièce de l’</w:t>
            </w:r>
            <w:r w:rsidR="00C25CE4">
              <w:rPr>
                <w:sz w:val="24"/>
                <w:u w:val="none"/>
                <w:lang w:val="fr-FR"/>
              </w:rPr>
              <w:t>inventaire</w:t>
            </w:r>
          </w:p>
          <w:p w:rsidR="00835BB5" w:rsidRDefault="00835BB5">
            <w:pPr>
              <w:pStyle w:val="WW-Standaard"/>
              <w:widowControl/>
              <w:snapToGrid w:val="0"/>
              <w:rPr>
                <w:sz w:val="24"/>
                <w:u w:val="none"/>
                <w:lang w:val="fr-FR"/>
              </w:rPr>
            </w:pPr>
            <w:r>
              <w:rPr>
                <w:sz w:val="24"/>
                <w:u w:val="none"/>
                <w:lang w:val="fr-FR"/>
              </w:rPr>
              <w:t>N°</w:t>
            </w: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Corpsdetexte31"/>
        <w:widowControl/>
        <w:pBdr>
          <w:bottom w:val="single" w:sz="8" w:space="31" w:color="000000"/>
        </w:pBdr>
        <w:rPr>
          <w:lang w:val="fr-FR"/>
        </w:rPr>
      </w:pPr>
    </w:p>
    <w:p w:rsidR="00B847E2" w:rsidRDefault="00B847E2">
      <w:pPr>
        <w:pStyle w:val="Corpsdetexte31"/>
        <w:widowControl/>
        <w:pBdr>
          <w:bottom w:val="single" w:sz="8" w:space="31" w:color="000000"/>
        </w:pBdr>
        <w:rPr>
          <w:lang w:val="fr-FR"/>
        </w:rPr>
      </w:pPr>
    </w:p>
    <w:p w:rsidR="00B847E2" w:rsidRDefault="00AC3B30" w:rsidP="008C3A93">
      <w:pPr>
        <w:pStyle w:val="Corpsdetexte31"/>
        <w:widowControl/>
        <w:pBdr>
          <w:bottom w:val="single" w:sz="8" w:space="31" w:color="000000"/>
        </w:pBdr>
        <w:jc w:val="both"/>
        <w:rPr>
          <w:lang w:val="fr-FR"/>
        </w:rPr>
      </w:pPr>
      <w:r>
        <w:rPr>
          <w:lang w:val="fr-FR"/>
        </w:rPr>
        <w:t>(</w:t>
      </w:r>
      <w:r w:rsidR="00B847E2">
        <w:rPr>
          <w:lang w:val="fr-FR"/>
        </w:rPr>
        <w:t>Annexes à joindre : copie de la notification de la cession, copie du jugement de validation, copie du décompte des montants cédés au jour de la requête)</w:t>
      </w:r>
    </w:p>
    <w:p w:rsidR="00B847E2" w:rsidRDefault="00B847E2" w:rsidP="008C3A93">
      <w:pPr>
        <w:pStyle w:val="WW-Standaard"/>
        <w:widowControl/>
        <w:pBdr>
          <w:bottom w:val="single" w:sz="8" w:space="31" w:color="000000"/>
        </w:pBdr>
        <w:jc w:val="both"/>
        <w:rPr>
          <w:b/>
          <w:u w:val="none"/>
          <w:lang w:val="fr-FR"/>
        </w:rPr>
      </w:pPr>
    </w:p>
    <w:p w:rsidR="00B847E2" w:rsidRDefault="00B847E2" w:rsidP="008C3A93">
      <w:pPr>
        <w:pStyle w:val="WW-Standaard"/>
        <w:widowControl/>
        <w:pBdr>
          <w:bottom w:val="single" w:sz="8" w:space="31" w:color="000000"/>
        </w:pBdr>
        <w:jc w:val="both"/>
        <w:rPr>
          <w:b/>
          <w:u w:val="none"/>
          <w:lang w:val="fr-FR"/>
        </w:rPr>
      </w:pPr>
    </w:p>
    <w:p w:rsidR="00B847E2" w:rsidRPr="008C3A93" w:rsidRDefault="00B06F90" w:rsidP="008C3A93">
      <w:pPr>
        <w:pStyle w:val="WW-Standaard"/>
        <w:widowControl/>
        <w:pBdr>
          <w:bottom w:val="single" w:sz="8" w:space="31" w:color="000000"/>
        </w:pBdr>
        <w:jc w:val="both"/>
        <w:rPr>
          <w:bCs/>
          <w:sz w:val="24"/>
          <w:lang w:val="fr-FR"/>
        </w:rPr>
      </w:pPr>
      <w:r w:rsidRPr="008C3A93">
        <w:rPr>
          <w:bCs/>
          <w:sz w:val="24"/>
          <w:lang w:val="fr-FR"/>
        </w:rPr>
        <w:t>B.6.</w:t>
      </w:r>
      <w:r w:rsidR="00B847E2" w:rsidRPr="008C3A93">
        <w:rPr>
          <w:bCs/>
          <w:sz w:val="24"/>
          <w:lang w:val="fr-FR"/>
        </w:rPr>
        <w:t xml:space="preserve"> : </w:t>
      </w:r>
      <w:r w:rsidR="001E37E2" w:rsidRPr="008C3A93">
        <w:rPr>
          <w:bCs/>
          <w:sz w:val="24"/>
          <w:lang w:val="fr-FR"/>
        </w:rPr>
        <w:t>L</w:t>
      </w:r>
      <w:r w:rsidR="00B847E2" w:rsidRPr="008C3A93">
        <w:rPr>
          <w:bCs/>
          <w:sz w:val="24"/>
          <w:lang w:val="fr-FR"/>
        </w:rPr>
        <w:t xml:space="preserve">iste des PROCEDURES JUDICIAIRES EN COURS INTRODUITES PAR </w:t>
      </w:r>
    </w:p>
    <w:p w:rsidR="00B847E2" w:rsidRPr="008C3A93" w:rsidRDefault="00B847E2" w:rsidP="008C3A93">
      <w:pPr>
        <w:pStyle w:val="WW-Standaard"/>
        <w:widowControl/>
        <w:pBdr>
          <w:bottom w:val="single" w:sz="8" w:space="31" w:color="000000"/>
        </w:pBdr>
        <w:jc w:val="both"/>
        <w:rPr>
          <w:bCs/>
          <w:sz w:val="24"/>
          <w:lang w:val="en-US"/>
        </w:rPr>
      </w:pPr>
      <w:r w:rsidRPr="008C3A93">
        <w:rPr>
          <w:bCs/>
          <w:sz w:val="24"/>
          <w:lang w:val="en-US"/>
        </w:rPr>
        <w:t>LE(S) REQUERANT(S)</w:t>
      </w:r>
    </w:p>
    <w:tbl>
      <w:tblPr>
        <w:tblW w:w="9731" w:type="dxa"/>
        <w:tblInd w:w="-17" w:type="dxa"/>
        <w:tblLayout w:type="fixed"/>
        <w:tblCellMar>
          <w:left w:w="70" w:type="dxa"/>
          <w:right w:w="70" w:type="dxa"/>
        </w:tblCellMar>
        <w:tblLook w:val="0000" w:firstRow="0" w:lastRow="0" w:firstColumn="0" w:lastColumn="0" w:noHBand="0" w:noVBand="0"/>
      </w:tblPr>
      <w:tblGrid>
        <w:gridCol w:w="1930"/>
        <w:gridCol w:w="2126"/>
        <w:gridCol w:w="2268"/>
        <w:gridCol w:w="2127"/>
        <w:gridCol w:w="1280"/>
      </w:tblGrid>
      <w:tr w:rsidR="00B847E2" w:rsidTr="00C25CE4">
        <w:tc>
          <w:tcPr>
            <w:tcW w:w="1930"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r>
              <w:rPr>
                <w:sz w:val="24"/>
                <w:u w:val="none"/>
                <w:lang w:val="fr-FR"/>
              </w:rPr>
              <w:t>Dettes visées</w:t>
            </w:r>
          </w:p>
        </w:tc>
        <w:tc>
          <w:tcPr>
            <w:tcW w:w="2126"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r>
              <w:rPr>
                <w:sz w:val="24"/>
                <w:u w:val="none"/>
                <w:lang w:val="fr-FR"/>
              </w:rPr>
              <w:t>Juridiction saisie</w:t>
            </w:r>
          </w:p>
        </w:tc>
        <w:tc>
          <w:tcPr>
            <w:tcW w:w="2268"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r>
              <w:rPr>
                <w:sz w:val="24"/>
                <w:u w:val="none"/>
                <w:lang w:val="fr-FR"/>
              </w:rPr>
              <w:t xml:space="preserve">N° de rôle général </w:t>
            </w:r>
          </w:p>
          <w:p w:rsidR="00B847E2" w:rsidRDefault="00B847E2">
            <w:pPr>
              <w:pStyle w:val="WW-Standaard"/>
              <w:widowControl/>
              <w:jc w:val="center"/>
              <w:rPr>
                <w:sz w:val="24"/>
                <w:u w:val="none"/>
                <w:lang w:val="fr-FR"/>
              </w:rPr>
            </w:pPr>
            <w:r>
              <w:rPr>
                <w:b/>
                <w:sz w:val="24"/>
                <w:u w:val="none"/>
                <w:lang w:val="fr-FR"/>
              </w:rPr>
              <w:t>et</w:t>
            </w:r>
            <w:r>
              <w:rPr>
                <w:sz w:val="24"/>
                <w:u w:val="none"/>
                <w:lang w:val="fr-FR"/>
              </w:rPr>
              <w:t xml:space="preserve"> date d’introduction</w:t>
            </w:r>
          </w:p>
        </w:tc>
        <w:tc>
          <w:tcPr>
            <w:tcW w:w="2127"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r>
              <w:rPr>
                <w:sz w:val="24"/>
                <w:u w:val="none"/>
                <w:lang w:val="fr-FR"/>
              </w:rPr>
              <w:t>Avocat en charge</w:t>
            </w:r>
          </w:p>
          <w:p w:rsidR="00B847E2" w:rsidRDefault="00B847E2">
            <w:pPr>
              <w:pStyle w:val="WW-Standaard"/>
              <w:widowControl/>
              <w:jc w:val="center"/>
              <w:rPr>
                <w:sz w:val="24"/>
                <w:u w:val="none"/>
                <w:lang w:val="fr-FR"/>
              </w:rPr>
            </w:pPr>
            <w:r>
              <w:rPr>
                <w:sz w:val="24"/>
                <w:u w:val="none"/>
                <w:lang w:val="fr-FR"/>
              </w:rPr>
              <w:t>du dossier du re-             quérant (adresse)</w:t>
            </w:r>
          </w:p>
        </w:tc>
        <w:tc>
          <w:tcPr>
            <w:tcW w:w="1280" w:type="dxa"/>
            <w:tcBorders>
              <w:top w:val="single" w:sz="4" w:space="0" w:color="000000"/>
              <w:left w:val="single" w:sz="4" w:space="0" w:color="000000"/>
              <w:bottom w:val="single" w:sz="4" w:space="0" w:color="000000"/>
              <w:right w:val="single" w:sz="4" w:space="0" w:color="000000"/>
            </w:tcBorders>
          </w:tcPr>
          <w:p w:rsidR="00B847E2" w:rsidRDefault="00B847E2">
            <w:pPr>
              <w:pStyle w:val="WW-Standaard"/>
              <w:widowControl/>
              <w:snapToGrid w:val="0"/>
              <w:jc w:val="center"/>
              <w:rPr>
                <w:sz w:val="24"/>
                <w:u w:val="none"/>
                <w:lang w:val="fr-FR"/>
              </w:rPr>
            </w:pPr>
            <w:r>
              <w:rPr>
                <w:sz w:val="24"/>
                <w:u w:val="none"/>
                <w:lang w:val="fr-FR"/>
              </w:rPr>
              <w:t>Pièce N° de l’</w:t>
            </w:r>
            <w:r w:rsidR="00C25CE4">
              <w:rPr>
                <w:sz w:val="24"/>
                <w:u w:val="none"/>
                <w:lang w:val="fr-FR"/>
              </w:rPr>
              <w:t>inventaire</w:t>
            </w: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WW-Standaard"/>
        <w:widowControl/>
        <w:pBdr>
          <w:bottom w:val="single" w:sz="8" w:space="1" w:color="000000"/>
        </w:pBdr>
        <w:rPr>
          <w:b/>
          <w:u w:val="none"/>
          <w:lang w:val="fr-FR"/>
        </w:rPr>
      </w:pPr>
    </w:p>
    <w:p w:rsidR="00B847E2" w:rsidRDefault="00B847E2">
      <w:pPr>
        <w:pStyle w:val="WW-Standaard"/>
        <w:widowControl/>
        <w:pBdr>
          <w:bottom w:val="single" w:sz="8" w:space="1" w:color="000000"/>
        </w:pBdr>
        <w:rPr>
          <w:sz w:val="24"/>
          <w:u w:val="none"/>
          <w:lang w:val="fr-FR"/>
        </w:rPr>
      </w:pPr>
    </w:p>
    <w:p w:rsidR="00B847E2" w:rsidRDefault="00B847E2">
      <w:pPr>
        <w:pStyle w:val="WW-Standaard"/>
        <w:widowControl/>
        <w:pBdr>
          <w:bottom w:val="single" w:sz="8" w:space="1" w:color="000000"/>
        </w:pBdr>
        <w:rPr>
          <w:sz w:val="24"/>
          <w:u w:val="none"/>
          <w:lang w:val="fr-FR"/>
        </w:rPr>
      </w:pPr>
    </w:p>
    <w:p w:rsidR="00B847E2" w:rsidRDefault="00B847E2">
      <w:pPr>
        <w:pStyle w:val="WW-Standaard"/>
        <w:widowControl/>
        <w:pBdr>
          <w:bottom w:val="single" w:sz="8" w:space="1" w:color="000000"/>
        </w:pBdr>
        <w:rPr>
          <w:sz w:val="24"/>
          <w:u w:val="none"/>
          <w:lang w:val="fr-FR"/>
        </w:rPr>
      </w:pPr>
    </w:p>
    <w:p w:rsidR="00B847E2" w:rsidRDefault="00B847E2">
      <w:pPr>
        <w:pStyle w:val="WW-Standaard"/>
        <w:widowControl/>
        <w:pBdr>
          <w:bottom w:val="single" w:sz="8" w:space="1" w:color="000000"/>
        </w:pBdr>
        <w:rPr>
          <w:sz w:val="24"/>
          <w:u w:val="none"/>
          <w:lang w:val="fr-FR"/>
        </w:rPr>
      </w:pPr>
    </w:p>
    <w:p w:rsidR="00C82CBD" w:rsidRDefault="00C82CBD">
      <w:pPr>
        <w:pStyle w:val="WW-Standaard"/>
        <w:widowControl/>
        <w:pBdr>
          <w:bottom w:val="single" w:sz="8" w:space="1" w:color="000000"/>
        </w:pBdr>
        <w:rPr>
          <w:sz w:val="24"/>
          <w:u w:val="none"/>
          <w:lang w:val="fr-FR"/>
        </w:rPr>
      </w:pPr>
    </w:p>
    <w:p w:rsidR="00D922C0" w:rsidRDefault="00D922C0">
      <w:pPr>
        <w:pStyle w:val="WW-Standaard"/>
        <w:widowControl/>
        <w:pBdr>
          <w:bottom w:val="single" w:sz="8" w:space="1" w:color="000000"/>
        </w:pBdr>
        <w:rPr>
          <w:sz w:val="24"/>
          <w:u w:val="none"/>
          <w:lang w:val="fr-FR"/>
        </w:rPr>
      </w:pPr>
    </w:p>
    <w:p w:rsidR="00D922C0" w:rsidRDefault="00D922C0">
      <w:pPr>
        <w:pStyle w:val="WW-Standaard"/>
        <w:widowControl/>
        <w:pBdr>
          <w:bottom w:val="single" w:sz="8" w:space="1" w:color="000000"/>
        </w:pBdr>
        <w:rPr>
          <w:sz w:val="24"/>
          <w:u w:val="none"/>
          <w:lang w:val="fr-FR"/>
        </w:rPr>
      </w:pPr>
    </w:p>
    <w:p w:rsidR="00C82CBD" w:rsidRDefault="00C82CBD">
      <w:pPr>
        <w:pStyle w:val="WW-Standaard"/>
        <w:widowControl/>
        <w:pBdr>
          <w:bottom w:val="single" w:sz="8" w:space="1" w:color="000000"/>
        </w:pBdr>
        <w:rPr>
          <w:sz w:val="24"/>
          <w:u w:val="none"/>
          <w:lang w:val="fr-FR"/>
        </w:rPr>
      </w:pPr>
    </w:p>
    <w:p w:rsidR="00B847E2" w:rsidRDefault="00B847E2">
      <w:pPr>
        <w:pStyle w:val="WW-Standaard"/>
        <w:widowControl/>
        <w:pBdr>
          <w:bottom w:val="single" w:sz="8" w:space="1" w:color="000000"/>
        </w:pBdr>
        <w:rPr>
          <w:sz w:val="24"/>
          <w:u w:val="none"/>
          <w:lang w:val="fr-FR"/>
        </w:rPr>
      </w:pPr>
    </w:p>
    <w:p w:rsidR="00AE562F" w:rsidRDefault="00C82CBD" w:rsidP="008C3A93">
      <w:pPr>
        <w:pStyle w:val="WW-Standaard"/>
        <w:widowControl/>
        <w:pBdr>
          <w:bottom w:val="single" w:sz="8" w:space="1" w:color="000000"/>
        </w:pBdr>
        <w:jc w:val="both"/>
        <w:rPr>
          <w:sz w:val="24"/>
          <w:u w:val="none"/>
          <w:lang w:val="fr-FR"/>
        </w:rPr>
      </w:pPr>
      <w:r w:rsidRPr="00936B75">
        <w:rPr>
          <w:sz w:val="24"/>
          <w:u w:val="none"/>
          <w:lang w:val="fr-FR"/>
        </w:rPr>
        <w:lastRenderedPageBreak/>
        <w:t>B.7. : Liste des DETTES PERSONNELLES du (de la) (des) COHABITANT(E) (S) AUTRE(S) que le (la) (les) requérant (e)(s)</w:t>
      </w:r>
    </w:p>
    <w:p w:rsidR="00AE562F" w:rsidRDefault="00AE562F" w:rsidP="008C3A93">
      <w:pPr>
        <w:pStyle w:val="WW-Standaard"/>
        <w:widowControl/>
        <w:pBdr>
          <w:bottom w:val="single" w:sz="8" w:space="1" w:color="000000"/>
        </w:pBdr>
        <w:jc w:val="both"/>
        <w:rPr>
          <w:sz w:val="24"/>
          <w:u w:val="none"/>
          <w:lang w:val="fr-FR"/>
        </w:rPr>
      </w:pPr>
      <w:r>
        <w:rPr>
          <w:sz w:val="24"/>
          <w:u w:val="none"/>
          <w:lang w:val="fr-FR"/>
        </w:rPr>
        <w:t>__________________________________________________________________________</w:t>
      </w:r>
    </w:p>
    <w:p w:rsidR="00C51B79" w:rsidRPr="008C3A93" w:rsidRDefault="00C51B79" w:rsidP="008C3A93">
      <w:pPr>
        <w:pStyle w:val="WW-Standaard"/>
        <w:widowControl/>
        <w:pBdr>
          <w:bottom w:val="single" w:sz="8" w:space="1" w:color="000000"/>
        </w:pBdr>
        <w:jc w:val="both"/>
        <w:rPr>
          <w:sz w:val="24"/>
          <w:lang w:val="fr-FR"/>
        </w:rPr>
      </w:pPr>
    </w:p>
    <w:p w:rsidR="00B847E2" w:rsidRDefault="00B847E2" w:rsidP="008C3A93">
      <w:pPr>
        <w:pStyle w:val="WW-Standaard"/>
        <w:widowControl/>
        <w:pBdr>
          <w:bottom w:val="single" w:sz="8" w:space="1" w:color="000000"/>
        </w:pBdr>
        <w:jc w:val="both"/>
        <w:rPr>
          <w:sz w:val="24"/>
          <w:lang w:val="fr-FR"/>
        </w:rPr>
      </w:pPr>
    </w:p>
    <w:p w:rsidR="0012277D" w:rsidRDefault="0012277D" w:rsidP="008C3A93">
      <w:pPr>
        <w:pStyle w:val="WW-Standaard"/>
        <w:widowControl/>
        <w:pBdr>
          <w:bottom w:val="single" w:sz="8" w:space="1" w:color="000000"/>
        </w:pBdr>
        <w:jc w:val="both"/>
        <w:rPr>
          <w:sz w:val="24"/>
          <w:u w:val="none"/>
          <w:lang w:val="fr-FR"/>
        </w:rPr>
      </w:pPr>
    </w:p>
    <w:tbl>
      <w:tblPr>
        <w:tblW w:w="0" w:type="auto"/>
        <w:tblInd w:w="-17" w:type="dxa"/>
        <w:tblLayout w:type="fixed"/>
        <w:tblCellMar>
          <w:left w:w="70" w:type="dxa"/>
          <w:right w:w="70" w:type="dxa"/>
        </w:tblCellMar>
        <w:tblLook w:val="0000" w:firstRow="0" w:lastRow="0" w:firstColumn="0" w:lastColumn="0" w:noHBand="0" w:noVBand="0"/>
      </w:tblPr>
      <w:tblGrid>
        <w:gridCol w:w="1330"/>
        <w:gridCol w:w="1800"/>
        <w:gridCol w:w="1710"/>
        <w:gridCol w:w="1530"/>
        <w:gridCol w:w="990"/>
        <w:gridCol w:w="926"/>
        <w:gridCol w:w="1089"/>
      </w:tblGrid>
      <w:tr w:rsidR="00B847E2">
        <w:tc>
          <w:tcPr>
            <w:tcW w:w="1330" w:type="dxa"/>
            <w:tcBorders>
              <w:top w:val="single" w:sz="4" w:space="0" w:color="000000"/>
              <w:lef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jc w:val="center"/>
              <w:rPr>
                <w:sz w:val="24"/>
                <w:u w:val="none"/>
                <w:lang w:val="fr-FR"/>
              </w:rPr>
            </w:pPr>
            <w:r>
              <w:rPr>
                <w:sz w:val="24"/>
                <w:u w:val="none"/>
                <w:lang w:val="fr-FR"/>
              </w:rPr>
              <w:t>Créancier</w:t>
            </w:r>
          </w:p>
        </w:tc>
        <w:tc>
          <w:tcPr>
            <w:tcW w:w="1800" w:type="dxa"/>
            <w:tcBorders>
              <w:top w:val="single" w:sz="4" w:space="0" w:color="000000"/>
              <w:left w:val="single" w:sz="4" w:space="0" w:color="000000"/>
            </w:tcBorders>
          </w:tcPr>
          <w:p w:rsidR="00B847E2" w:rsidRDefault="00B847E2">
            <w:pPr>
              <w:pStyle w:val="WW-Standaard"/>
              <w:widowControl/>
              <w:snapToGrid w:val="0"/>
              <w:jc w:val="center"/>
              <w:rPr>
                <w:sz w:val="24"/>
                <w:u w:val="none"/>
                <w:lang w:val="fr-FR"/>
              </w:rPr>
            </w:pPr>
            <w:r>
              <w:rPr>
                <w:sz w:val="24"/>
                <w:u w:val="none"/>
                <w:lang w:val="fr-FR"/>
              </w:rPr>
              <w:t xml:space="preserve">Nature et cause                          de la dette / </w:t>
            </w:r>
          </w:p>
          <w:p w:rsidR="00B847E2" w:rsidRDefault="00B847E2">
            <w:pPr>
              <w:pStyle w:val="WW-Standaard"/>
              <w:widowControl/>
              <w:jc w:val="center"/>
              <w:rPr>
                <w:sz w:val="24"/>
                <w:u w:val="none"/>
                <w:lang w:val="fr-FR"/>
              </w:rPr>
            </w:pPr>
            <w:r>
              <w:rPr>
                <w:sz w:val="24"/>
                <w:u w:val="none"/>
                <w:lang w:val="fr-FR"/>
              </w:rPr>
              <w:t xml:space="preserve">Codébiteurs    </w:t>
            </w:r>
          </w:p>
        </w:tc>
        <w:tc>
          <w:tcPr>
            <w:tcW w:w="1710" w:type="dxa"/>
            <w:tcBorders>
              <w:top w:val="single" w:sz="4" w:space="0" w:color="000000"/>
              <w:left w:val="single" w:sz="4" w:space="0" w:color="000000"/>
            </w:tcBorders>
          </w:tcPr>
          <w:p w:rsidR="00B847E2" w:rsidRDefault="00B847E2">
            <w:pPr>
              <w:pStyle w:val="WW-Standaard"/>
              <w:widowControl/>
              <w:snapToGrid w:val="0"/>
              <w:jc w:val="center"/>
              <w:rPr>
                <w:sz w:val="24"/>
                <w:u w:val="none"/>
                <w:lang w:val="fr-FR"/>
              </w:rPr>
            </w:pPr>
            <w:r>
              <w:rPr>
                <w:sz w:val="24"/>
                <w:u w:val="none"/>
                <w:lang w:val="fr-FR"/>
              </w:rPr>
              <w:t xml:space="preserve">Montant </w:t>
            </w:r>
          </w:p>
          <w:p w:rsidR="00B847E2" w:rsidRDefault="00B847E2">
            <w:pPr>
              <w:pStyle w:val="WW-Standaard"/>
              <w:widowControl/>
              <w:jc w:val="center"/>
              <w:rPr>
                <w:sz w:val="24"/>
                <w:u w:val="none"/>
                <w:lang w:val="fr-FR"/>
              </w:rPr>
            </w:pPr>
            <w:r>
              <w:rPr>
                <w:sz w:val="24"/>
                <w:u w:val="none"/>
                <w:lang w:val="fr-FR"/>
              </w:rPr>
              <w:t xml:space="preserve">initial dû en capital /taux </w:t>
            </w:r>
          </w:p>
          <w:p w:rsidR="00B847E2" w:rsidRDefault="00B847E2">
            <w:pPr>
              <w:pStyle w:val="WW-Standaard"/>
              <w:widowControl/>
              <w:jc w:val="center"/>
              <w:rPr>
                <w:sz w:val="24"/>
                <w:u w:val="none"/>
                <w:lang w:val="fr-FR"/>
              </w:rPr>
            </w:pPr>
            <w:r>
              <w:rPr>
                <w:sz w:val="24"/>
                <w:u w:val="none"/>
                <w:lang w:val="fr-FR"/>
              </w:rPr>
              <w:t xml:space="preserve"> d’intérêt</w:t>
            </w:r>
          </w:p>
        </w:tc>
        <w:tc>
          <w:tcPr>
            <w:tcW w:w="1530" w:type="dxa"/>
            <w:tcBorders>
              <w:top w:val="single" w:sz="4" w:space="0" w:color="000000"/>
              <w:left w:val="single" w:sz="4" w:space="0" w:color="000000"/>
            </w:tcBorders>
          </w:tcPr>
          <w:p w:rsidR="00B847E2" w:rsidRDefault="00B847E2">
            <w:pPr>
              <w:pStyle w:val="WW-Standaard"/>
              <w:widowControl/>
              <w:snapToGrid w:val="0"/>
              <w:jc w:val="center"/>
              <w:rPr>
                <w:sz w:val="24"/>
                <w:u w:val="none"/>
                <w:lang w:val="fr-FR"/>
              </w:rPr>
            </w:pPr>
            <w:r>
              <w:rPr>
                <w:sz w:val="24"/>
                <w:u w:val="none"/>
                <w:lang w:val="fr-FR"/>
              </w:rPr>
              <w:t>Montant des mensualités</w:t>
            </w:r>
          </w:p>
        </w:tc>
        <w:tc>
          <w:tcPr>
            <w:tcW w:w="3005" w:type="dxa"/>
            <w:gridSpan w:val="3"/>
            <w:tcBorders>
              <w:top w:val="single" w:sz="4" w:space="0" w:color="000000"/>
              <w:left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jc w:val="center"/>
              <w:rPr>
                <w:sz w:val="24"/>
                <w:u w:val="none"/>
                <w:lang w:val="fr-FR"/>
              </w:rPr>
            </w:pPr>
            <w:r>
              <w:rPr>
                <w:sz w:val="24"/>
                <w:u w:val="none"/>
                <w:lang w:val="fr-FR"/>
              </w:rPr>
              <w:t>Solde restant dû</w:t>
            </w:r>
          </w:p>
          <w:p w:rsidR="00B847E2" w:rsidRDefault="00B847E2">
            <w:pPr>
              <w:pStyle w:val="WW-Standaard"/>
              <w:widowControl/>
              <w:rPr>
                <w:sz w:val="24"/>
                <w:u w:val="none"/>
                <w:lang w:val="fr-FR"/>
              </w:rPr>
            </w:pPr>
          </w:p>
        </w:tc>
      </w:tr>
      <w:tr w:rsidR="00B847E2">
        <w:tc>
          <w:tcPr>
            <w:tcW w:w="13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80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1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90" w:type="dxa"/>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capital</w:t>
            </w:r>
          </w:p>
        </w:tc>
        <w:tc>
          <w:tcPr>
            <w:tcW w:w="926" w:type="dxa"/>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Intérêts</w:t>
            </w:r>
          </w:p>
        </w:tc>
        <w:tc>
          <w:tcPr>
            <w:tcW w:w="1089" w:type="dxa"/>
            <w:tcBorders>
              <w:top w:val="single" w:sz="4" w:space="0" w:color="000000"/>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r>
              <w:rPr>
                <w:sz w:val="24"/>
                <w:u w:val="none"/>
                <w:lang w:val="fr-FR"/>
              </w:rPr>
              <w:t>pénalités</w:t>
            </w:r>
          </w:p>
        </w:tc>
      </w:tr>
      <w:tr w:rsidR="00B847E2">
        <w:tc>
          <w:tcPr>
            <w:tcW w:w="13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80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1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9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89"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tc>
          <w:tcPr>
            <w:tcW w:w="13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80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1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9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89"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tc>
          <w:tcPr>
            <w:tcW w:w="13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80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1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9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89"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tc>
          <w:tcPr>
            <w:tcW w:w="13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80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1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9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89"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WW-Standaard"/>
        <w:widowControl/>
        <w:ind w:firstLine="708"/>
        <w:rPr>
          <w:sz w:val="24"/>
          <w:u w:val="none"/>
          <w:lang w:val="fr-FR"/>
        </w:rPr>
      </w:pPr>
    </w:p>
    <w:p w:rsidR="00B847E2" w:rsidRDefault="00B847E2">
      <w:pPr>
        <w:pStyle w:val="WW-Standaard"/>
        <w:widowControl/>
        <w:ind w:firstLine="708"/>
        <w:rPr>
          <w:sz w:val="24"/>
          <w:u w:val="none"/>
          <w:lang w:val="fr-FR"/>
        </w:rPr>
      </w:pPr>
      <w:r>
        <w:rPr>
          <w:sz w:val="24"/>
          <w:u w:val="none"/>
          <w:lang w:val="fr-FR"/>
        </w:rPr>
        <w:t xml:space="preserve">    </w:t>
      </w:r>
    </w:p>
    <w:p w:rsidR="00B847E2" w:rsidRDefault="00B847E2">
      <w:pPr>
        <w:pStyle w:val="WW-Standaard"/>
        <w:widowControl/>
        <w:ind w:firstLine="708"/>
        <w:rPr>
          <w:sz w:val="24"/>
          <w:u w:val="none"/>
          <w:lang w:val="fr-FR"/>
        </w:rPr>
      </w:pPr>
      <w:r>
        <w:rPr>
          <w:sz w:val="24"/>
          <w:u w:val="none"/>
          <w:lang w:val="fr-FR"/>
        </w:rPr>
        <w:t xml:space="preserve">                                      *                *                 *                                                             </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r>
        <w:rPr>
          <w:sz w:val="24"/>
          <w:u w:val="none"/>
          <w:lang w:val="fr-FR"/>
        </w:rPr>
        <w:t xml:space="preserve">Qu’il résulte de ce qui précède que le (la) (les) requérant(e)(s) </w:t>
      </w:r>
      <w:r w:rsidR="00454EA1">
        <w:rPr>
          <w:sz w:val="24"/>
          <w:u w:val="none"/>
          <w:lang w:val="fr-FR"/>
        </w:rPr>
        <w:t>est/</w:t>
      </w:r>
      <w:r>
        <w:rPr>
          <w:sz w:val="24"/>
          <w:u w:val="none"/>
          <w:lang w:val="fr-FR"/>
        </w:rPr>
        <w:t>sont dans l’impossibilité de rembourser leurs dettes au sens de l’article 1675/2 du code judiciaire ;</w:t>
      </w:r>
    </w:p>
    <w:p w:rsidR="00B847E2" w:rsidRDefault="00B847E2" w:rsidP="008C3A93">
      <w:pPr>
        <w:pStyle w:val="WW-Standaard"/>
        <w:widowControl/>
        <w:jc w:val="both"/>
        <w:rPr>
          <w:sz w:val="24"/>
          <w:u w:val="none"/>
          <w:lang w:val="fr-FR"/>
        </w:rPr>
      </w:pPr>
      <w:r>
        <w:rPr>
          <w:sz w:val="24"/>
          <w:u w:val="none"/>
          <w:lang w:val="fr-FR"/>
        </w:rPr>
        <w:t xml:space="preserve">              </w:t>
      </w:r>
    </w:p>
    <w:p w:rsidR="00B847E2" w:rsidRDefault="00B847E2" w:rsidP="008C3A93">
      <w:pPr>
        <w:pStyle w:val="WW-Standaard"/>
        <w:widowControl/>
        <w:jc w:val="both"/>
        <w:rPr>
          <w:sz w:val="24"/>
          <w:u w:val="none"/>
          <w:lang w:val="fr-FR"/>
        </w:rPr>
      </w:pPr>
      <w:r>
        <w:rPr>
          <w:sz w:val="24"/>
          <w:u w:val="none"/>
          <w:lang w:val="fr-FR"/>
        </w:rPr>
        <w:t>Que le(s) ( la)requérant(e)(s) formule(nt) à titre indicatif, la proposition suivante de règlement collectif de ses ( leurs) dettes, au profit de ses (leurs) créanciers (combien d’argent pourrait(ent)-il(s)/elle(s) consacrer au remboursement de ses (leurs) dettes, sachant qu’il(s)/elle(s) devra(ont) également payer les frais et honoraires du médiateur:</w:t>
      </w:r>
    </w:p>
    <w:p w:rsidR="00B847E2" w:rsidRDefault="00B847E2" w:rsidP="008C3A93">
      <w:pPr>
        <w:pStyle w:val="WW-Standaard"/>
        <w:widowControl/>
        <w:spacing w:line="276" w:lineRule="auto"/>
        <w:jc w:val="both"/>
        <w:rPr>
          <w:sz w:val="24"/>
          <w:u w:val="none"/>
          <w:lang w:val="fr-FR"/>
        </w:rPr>
      </w:pPr>
      <w:r>
        <w:rPr>
          <w:sz w:val="24"/>
          <w:u w:val="none"/>
          <w:lang w:val="fr-FR"/>
        </w:rPr>
        <w:t>.</w:t>
      </w:r>
    </w:p>
    <w:p w:rsidR="00B847E2" w:rsidRDefault="00B847E2" w:rsidP="008C3A93">
      <w:pPr>
        <w:pStyle w:val="WW-Standaard"/>
        <w:widowControl/>
        <w:spacing w:line="276" w:lineRule="auto"/>
        <w:jc w:val="both"/>
        <w:rPr>
          <w:sz w:val="24"/>
          <w:u w:val="none"/>
          <w:lang w:val="fr-FR"/>
        </w:rPr>
      </w:pPr>
      <w:r>
        <w:rPr>
          <w:sz w:val="24"/>
          <w:u w:val="none"/>
          <w:lang w:val="fr-FR"/>
        </w:rPr>
        <w:t>.</w:t>
      </w:r>
    </w:p>
    <w:p w:rsidR="00B847E2" w:rsidRDefault="00B847E2" w:rsidP="008C3A93">
      <w:pPr>
        <w:pStyle w:val="WW-Standaard"/>
        <w:widowControl/>
        <w:spacing w:line="276" w:lineRule="auto"/>
        <w:jc w:val="both"/>
        <w:rPr>
          <w:sz w:val="24"/>
          <w:u w:val="none"/>
          <w:lang w:val="fr-FR"/>
        </w:rPr>
      </w:pPr>
      <w:r>
        <w:rPr>
          <w:sz w:val="24"/>
          <w:u w:val="none"/>
          <w:lang w:val="fr-FR"/>
        </w:rPr>
        <w:t>.</w:t>
      </w:r>
    </w:p>
    <w:p w:rsidR="00B847E2" w:rsidRDefault="00B847E2" w:rsidP="008C3A93">
      <w:pPr>
        <w:pStyle w:val="WW-Standaard"/>
        <w:widowControl/>
        <w:spacing w:line="276" w:lineRule="auto"/>
        <w:jc w:val="both"/>
        <w:rPr>
          <w:sz w:val="24"/>
          <w:u w:val="none"/>
          <w:lang w:val="fr-FR"/>
        </w:rPr>
      </w:pPr>
      <w:r>
        <w:rPr>
          <w:sz w:val="24"/>
          <w:u w:val="none"/>
          <w:lang w:val="fr-FR"/>
        </w:rPr>
        <w:t>.</w:t>
      </w:r>
    </w:p>
    <w:p w:rsidR="00B847E2" w:rsidRDefault="00B847E2" w:rsidP="008C3A93">
      <w:pPr>
        <w:pStyle w:val="WW-Standaard"/>
        <w:widowControl/>
        <w:spacing w:line="276" w:lineRule="auto"/>
        <w:jc w:val="both"/>
        <w:rPr>
          <w:sz w:val="24"/>
          <w:u w:val="none"/>
          <w:lang w:val="fr-FR"/>
        </w:rPr>
      </w:pPr>
      <w:r>
        <w:rPr>
          <w:sz w:val="24"/>
          <w:u w:val="none"/>
          <w:lang w:val="fr-FR"/>
        </w:rPr>
        <w:t>.</w:t>
      </w:r>
    </w:p>
    <w:p w:rsidR="00B847E2" w:rsidRDefault="00454EA1" w:rsidP="008C3A93">
      <w:pPr>
        <w:pStyle w:val="WW-Standaard"/>
        <w:widowControl/>
        <w:jc w:val="both"/>
        <w:rPr>
          <w:sz w:val="24"/>
          <w:u w:val="none"/>
          <w:lang w:val="fr-FR"/>
        </w:rPr>
      </w:pPr>
      <w:r>
        <w:rPr>
          <w:sz w:val="24"/>
          <w:u w:val="none"/>
          <w:lang w:val="fr-FR"/>
        </w:rPr>
        <w:t>*</w:t>
      </w:r>
      <w:r w:rsidR="00B847E2">
        <w:rPr>
          <w:sz w:val="24"/>
          <w:u w:val="none"/>
          <w:lang w:val="fr-FR"/>
        </w:rPr>
        <w:t>Que le (la)(les) requérant(e)(s) sollicite</w:t>
      </w:r>
      <w:r>
        <w:rPr>
          <w:sz w:val="24"/>
          <w:u w:val="none"/>
          <w:lang w:val="fr-FR"/>
        </w:rPr>
        <w:t>(</w:t>
      </w:r>
      <w:r w:rsidR="00B847E2">
        <w:rPr>
          <w:sz w:val="24"/>
          <w:u w:val="none"/>
          <w:lang w:val="fr-FR"/>
        </w:rPr>
        <w:t>nt</w:t>
      </w:r>
      <w:r>
        <w:rPr>
          <w:sz w:val="24"/>
          <w:u w:val="none"/>
          <w:lang w:val="fr-FR"/>
        </w:rPr>
        <w:t>)</w:t>
      </w:r>
      <w:r w:rsidR="00B847E2">
        <w:rPr>
          <w:sz w:val="24"/>
          <w:u w:val="none"/>
          <w:lang w:val="fr-FR"/>
        </w:rPr>
        <w:t xml:space="preserve"> pour autant que de besoin l’octroi de l’assistance judiciaire sur base de l’article 1675 /6 du CJ afin de</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r>
        <w:rPr>
          <w:sz w:val="24"/>
          <w:u w:val="none"/>
          <w:lang w:val="fr-FR"/>
        </w:rPr>
        <w:t>(préciser la nature de l’action à introduire</w:t>
      </w:r>
      <w:r w:rsidR="00454EA1">
        <w:rPr>
          <w:sz w:val="24"/>
          <w:u w:val="none"/>
          <w:lang w:val="fr-FR"/>
        </w:rPr>
        <w:t xml:space="preserve"> et motiver succinctement</w:t>
      </w:r>
      <w:r>
        <w:rPr>
          <w:sz w:val="24"/>
          <w:u w:val="none"/>
          <w:lang w:val="fr-FR"/>
        </w:rPr>
        <w:t>, à l’exclusion de la procédure de règlement collectif de dettes qui est gracieuse, hormis les frais et honoraires du médiateur sur lesquels l’assistance judiciaire ne peut toutefois pas porter)</w:t>
      </w:r>
    </w:p>
    <w:p w:rsidR="00B847E2" w:rsidRDefault="00B847E2" w:rsidP="008C3A93">
      <w:pPr>
        <w:pStyle w:val="WW-Standaard"/>
        <w:widowControl/>
        <w:jc w:val="both"/>
        <w:rPr>
          <w:sz w:val="24"/>
          <w:u w:val="none"/>
          <w:lang w:val="fr-FR"/>
        </w:rPr>
      </w:pPr>
    </w:p>
    <w:p w:rsidR="00B847E2" w:rsidRDefault="00454EA1" w:rsidP="008C3A93">
      <w:pPr>
        <w:pStyle w:val="WW-Standaard"/>
        <w:widowControl/>
        <w:jc w:val="both"/>
        <w:rPr>
          <w:sz w:val="24"/>
          <w:u w:val="none"/>
          <w:lang w:val="fr-FR"/>
        </w:rPr>
      </w:pPr>
      <w:r>
        <w:rPr>
          <w:sz w:val="24"/>
          <w:u w:val="none"/>
          <w:lang w:val="fr-FR"/>
        </w:rPr>
        <w:t>*</w:t>
      </w:r>
      <w:r w:rsidR="00B847E2">
        <w:rPr>
          <w:sz w:val="24"/>
          <w:u w:val="none"/>
          <w:lang w:val="fr-FR"/>
        </w:rPr>
        <w:t>Que le/la/les requérant(e)(s) ne sollicite(nt) pas l’octroi de l’assistance judiciaire.</w:t>
      </w:r>
    </w:p>
    <w:p w:rsidR="00B847E2" w:rsidRDefault="00B847E2" w:rsidP="008C3A93">
      <w:pPr>
        <w:pStyle w:val="WW-Standaard"/>
        <w:widowControl/>
        <w:jc w:val="both"/>
        <w:rPr>
          <w:sz w:val="24"/>
          <w:u w:val="none"/>
          <w:lang w:val="fr-FR"/>
        </w:rPr>
      </w:pPr>
    </w:p>
    <w:p w:rsidR="00B847E2" w:rsidRDefault="00454EA1" w:rsidP="008C3A93">
      <w:pPr>
        <w:pStyle w:val="WW-Standaard"/>
        <w:widowControl/>
        <w:jc w:val="both"/>
        <w:rPr>
          <w:i/>
          <w:sz w:val="24"/>
          <w:u w:val="none"/>
          <w:lang w:val="fr-FR"/>
        </w:rPr>
      </w:pPr>
      <w:r>
        <w:rPr>
          <w:i/>
          <w:sz w:val="24"/>
          <w:u w:val="none"/>
          <w:lang w:val="fr-FR"/>
        </w:rPr>
        <w:t>*</w:t>
      </w:r>
      <w:r w:rsidR="00B847E2">
        <w:rPr>
          <w:i/>
          <w:sz w:val="24"/>
          <w:u w:val="none"/>
          <w:lang w:val="fr-FR"/>
        </w:rPr>
        <w:t>Biffer la mention inutile.</w:t>
      </w:r>
    </w:p>
    <w:p w:rsidR="00B847E2" w:rsidRDefault="00B847E2" w:rsidP="008C3A93">
      <w:pPr>
        <w:pStyle w:val="WW-Standaard"/>
        <w:widowControl/>
        <w:jc w:val="both"/>
        <w:rPr>
          <w:sz w:val="24"/>
          <w:u w:val="none"/>
          <w:lang w:val="fr-FR"/>
        </w:rPr>
      </w:pPr>
    </w:p>
    <w:p w:rsidR="00D922C0" w:rsidRDefault="00D922C0" w:rsidP="008C3A93">
      <w:pPr>
        <w:pStyle w:val="Titre2"/>
        <w:widowControl/>
        <w:jc w:val="both"/>
        <w:rPr>
          <w:lang w:val="fr-FR"/>
        </w:rPr>
      </w:pPr>
    </w:p>
    <w:p w:rsidR="00B847E2" w:rsidRDefault="00B847E2" w:rsidP="008C3A93">
      <w:pPr>
        <w:pStyle w:val="Titre2"/>
        <w:widowControl/>
        <w:jc w:val="both"/>
        <w:rPr>
          <w:lang w:val="fr-FR"/>
        </w:rPr>
      </w:pPr>
      <w:r>
        <w:rPr>
          <w:lang w:val="fr-FR"/>
        </w:rPr>
        <w:t>A CES CAUSES</w:t>
      </w:r>
    </w:p>
    <w:p w:rsidR="00B847E2" w:rsidRDefault="00B847E2" w:rsidP="008C3A93">
      <w:pPr>
        <w:pStyle w:val="WW-Standaard"/>
        <w:widowControl/>
        <w:jc w:val="both"/>
        <w:rPr>
          <w:b/>
          <w:i/>
          <w:sz w:val="24"/>
          <w:u w:val="none"/>
          <w:lang w:val="fr-FR"/>
        </w:rPr>
      </w:pPr>
    </w:p>
    <w:p w:rsidR="00B847E2" w:rsidRDefault="00B847E2" w:rsidP="008C3A93">
      <w:pPr>
        <w:pStyle w:val="WW-Standaard"/>
        <w:widowControl/>
        <w:jc w:val="both"/>
        <w:rPr>
          <w:b/>
          <w:i/>
          <w:sz w:val="24"/>
          <w:u w:val="none"/>
          <w:lang w:val="fr-FR"/>
        </w:rPr>
      </w:pPr>
    </w:p>
    <w:p w:rsidR="00B847E2" w:rsidRDefault="00B847E2" w:rsidP="008C3A93">
      <w:pPr>
        <w:pStyle w:val="WW-Standaard"/>
        <w:widowControl/>
        <w:jc w:val="both"/>
        <w:rPr>
          <w:b/>
          <w:i/>
          <w:sz w:val="24"/>
          <w:u w:val="none"/>
          <w:lang w:val="fr-FR"/>
        </w:rPr>
      </w:pPr>
    </w:p>
    <w:p w:rsidR="00B847E2" w:rsidRDefault="004B0849" w:rsidP="008C3A93">
      <w:pPr>
        <w:pStyle w:val="Corpsdetexte"/>
        <w:widowControl/>
        <w:jc w:val="both"/>
        <w:rPr>
          <w:lang w:val="fr-FR"/>
        </w:rPr>
      </w:pPr>
      <w:r>
        <w:rPr>
          <w:lang w:val="fr-FR"/>
        </w:rPr>
        <w:t>Le (la) (</w:t>
      </w:r>
      <w:r w:rsidR="00B847E2">
        <w:rPr>
          <w:lang w:val="fr-FR"/>
        </w:rPr>
        <w:t>les) requérants prient Madame/Monsieur le Juge du Tribunal du Travail, de bien vouloir déclarer sa (leur) demande en règlement collectif de dettes admissible et en conséquence de bien vouloi</w:t>
      </w:r>
      <w:r w:rsidR="00AC3B30">
        <w:rPr>
          <w:lang w:val="fr-FR"/>
        </w:rPr>
        <w:t>r nommer un médiateur de dettes</w:t>
      </w:r>
      <w:r w:rsidR="00B847E2">
        <w:rPr>
          <w:lang w:val="fr-FR"/>
        </w:rPr>
        <w:t>.</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r>
        <w:rPr>
          <w:sz w:val="24"/>
          <w:u w:val="none"/>
          <w:lang w:val="fr-FR"/>
        </w:rPr>
        <w:t xml:space="preserve">                                                           Fait à                    </w:t>
      </w:r>
      <w:r w:rsidR="009C4026">
        <w:rPr>
          <w:sz w:val="24"/>
          <w:u w:val="none"/>
          <w:lang w:val="fr-FR"/>
        </w:rPr>
        <w:t xml:space="preserve">          , en deux exemplaires</w:t>
      </w:r>
      <w:r>
        <w:rPr>
          <w:sz w:val="24"/>
          <w:u w:val="none"/>
          <w:lang w:val="fr-FR"/>
        </w:rPr>
        <w:t xml:space="preserve">, le                  </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r>
        <w:rPr>
          <w:sz w:val="24"/>
          <w:u w:val="none"/>
          <w:lang w:val="fr-FR"/>
        </w:rPr>
        <w:t xml:space="preserve">                                                           le premier requérant              le second requérant</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r>
        <w:rPr>
          <w:sz w:val="24"/>
          <w:u w:val="none"/>
          <w:lang w:val="fr-FR"/>
        </w:rPr>
        <w:t xml:space="preserve">                                                         </w:t>
      </w: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r>
        <w:rPr>
          <w:b/>
          <w:sz w:val="24"/>
          <w:u w:val="none"/>
          <w:lang w:val="fr-FR"/>
        </w:rPr>
        <w:t>ANNEXES A DEPOSER AVEC LA PRESENTE REQUETE :</w:t>
      </w: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r>
        <w:rPr>
          <w:b/>
          <w:sz w:val="24"/>
          <w:u w:val="none"/>
          <w:lang w:val="fr-FR"/>
        </w:rPr>
        <w:t>- une copie de la requête, avec inventaire, dûment complétée et signée.</w:t>
      </w:r>
    </w:p>
    <w:p w:rsidR="00B847E2" w:rsidRDefault="00B847E2" w:rsidP="008C3A93">
      <w:pPr>
        <w:pStyle w:val="WW-Standaard"/>
        <w:widowControl/>
        <w:jc w:val="both"/>
        <w:rPr>
          <w:b/>
          <w:sz w:val="24"/>
          <w:u w:val="none"/>
          <w:lang w:val="fr-FR"/>
        </w:rPr>
      </w:pPr>
      <w:r>
        <w:rPr>
          <w:b/>
          <w:sz w:val="24"/>
          <w:u w:val="none"/>
          <w:lang w:val="fr-FR"/>
        </w:rPr>
        <w:t>- le dossier des pièces justificatives numérotées</w:t>
      </w:r>
      <w:r w:rsidR="00DB6CEA">
        <w:rPr>
          <w:b/>
          <w:sz w:val="24"/>
          <w:u w:val="none"/>
          <w:lang w:val="fr-FR"/>
        </w:rPr>
        <w:t xml:space="preserve">, </w:t>
      </w:r>
      <w:r w:rsidR="00DB6CEA" w:rsidRPr="00DB6CEA">
        <w:rPr>
          <w:b/>
          <w:sz w:val="24"/>
          <w:lang w:val="fr-FR"/>
        </w:rPr>
        <w:t>en double exemplaire</w:t>
      </w:r>
      <w:r>
        <w:rPr>
          <w:b/>
          <w:sz w:val="24"/>
          <w:u w:val="none"/>
          <w:lang w:val="fr-FR"/>
        </w:rPr>
        <w:t>.</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pBdr>
          <w:bottom w:val="single" w:sz="8" w:space="1" w:color="000000"/>
        </w:pBdr>
        <w:jc w:val="both"/>
        <w:rPr>
          <w:sz w:val="24"/>
          <w:u w:val="none"/>
          <w:lang w:val="fr-FR"/>
        </w:rPr>
      </w:pPr>
    </w:p>
    <w:p w:rsidR="00B847E2" w:rsidRDefault="00B847E2" w:rsidP="008C3A93">
      <w:pPr>
        <w:pStyle w:val="WW-Standaard"/>
        <w:widowControl/>
        <w:pBdr>
          <w:bottom w:val="single" w:sz="8" w:space="1" w:color="000000"/>
        </w:pBdr>
        <w:jc w:val="both"/>
        <w:rPr>
          <w:sz w:val="24"/>
          <w:u w:val="none"/>
          <w:lang w:val="fr-FR"/>
        </w:rPr>
      </w:pPr>
    </w:p>
    <w:p w:rsidR="00B847E2" w:rsidRDefault="00B847E2" w:rsidP="008C3A93">
      <w:pPr>
        <w:pStyle w:val="WW-Standaard"/>
        <w:widowControl/>
        <w:pBdr>
          <w:bottom w:val="single" w:sz="8" w:space="1" w:color="000000"/>
        </w:pBdr>
        <w:jc w:val="both"/>
        <w:rPr>
          <w:sz w:val="24"/>
          <w:u w:val="none"/>
          <w:lang w:val="fr-FR"/>
        </w:rPr>
      </w:pPr>
      <w:r>
        <w:rPr>
          <w:sz w:val="24"/>
          <w:u w:val="none"/>
          <w:lang w:val="fr-FR"/>
        </w:rPr>
        <w:br w:type="page"/>
      </w:r>
      <w:r>
        <w:rPr>
          <w:sz w:val="24"/>
          <w:u w:val="none"/>
          <w:lang w:val="fr-FR"/>
        </w:rPr>
        <w:lastRenderedPageBreak/>
        <w:t>INVENTAIRE DES PIECES JUSTIFICATIVES ANNEXEES A LA REQUETE DE Monsieur                             et/ou Madame</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b/>
          <w:i/>
          <w:u w:val="none"/>
          <w:lang w:val="fr-FR"/>
        </w:rPr>
      </w:pPr>
      <w:r>
        <w:rPr>
          <w:b/>
          <w:i/>
          <w:u w:val="none"/>
          <w:lang w:val="fr-FR"/>
        </w:rPr>
        <w:t>(* numéroter les pièces de manière à les faire correspondre à l’inventaire ci-dessous et compléter cet inventaire le cas échéant)</w:t>
      </w:r>
    </w:p>
    <w:p w:rsidR="00B847E2" w:rsidRDefault="00B847E2" w:rsidP="008C3A93">
      <w:pPr>
        <w:pStyle w:val="WW-Standaard"/>
        <w:widowControl/>
        <w:jc w:val="both"/>
        <w:rPr>
          <w:sz w:val="24"/>
          <w:u w:val="none"/>
          <w:lang w:val="fr-FR"/>
        </w:rPr>
      </w:pPr>
    </w:p>
    <w:p w:rsidR="00B847E2" w:rsidRDefault="00B847E2" w:rsidP="008C3A93">
      <w:pPr>
        <w:pStyle w:val="WW-Standaard"/>
        <w:widowControl/>
        <w:tabs>
          <w:tab w:val="left" w:pos="720"/>
        </w:tabs>
        <w:jc w:val="both"/>
        <w:rPr>
          <w:b/>
          <w:sz w:val="24"/>
          <w:u w:val="none"/>
          <w:lang w:val="fr-FR"/>
        </w:rPr>
      </w:pPr>
      <w:r>
        <w:rPr>
          <w:b/>
          <w:sz w:val="24"/>
          <w:u w:val="none"/>
          <w:lang w:val="fr-FR"/>
        </w:rPr>
        <w:t>1.</w:t>
      </w:r>
      <w:r>
        <w:rPr>
          <w:b/>
          <w:sz w:val="24"/>
          <w:u w:val="none"/>
          <w:lang w:val="fr-FR"/>
        </w:rPr>
        <w:tab/>
        <w:t>Annexes relatives aux pages 1 à 3 de la requête :</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Certificat de domicile non timbré.</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Certificat de composition de ménage non timbré.</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Contrat de mariage.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Jugement de séparation ou de divorce.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Conventions préalables à divorce par consentement mutuel.</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 xml:space="preserve">Ordonnance du juge de paix ou en référé relative aux mesures urgentes et provisoires. </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Preuve de la transcription du divorce.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Preuve de la date de radiation au registre de commerce.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Autre preuve de la date de cessation de l’activité commerciale.</w:t>
      </w:r>
    </w:p>
    <w:p w:rsidR="007A7C36" w:rsidRDefault="00B847E2" w:rsidP="008C3A93">
      <w:pPr>
        <w:pStyle w:val="WW-Standaard"/>
        <w:widowControl/>
        <w:jc w:val="both"/>
        <w:rPr>
          <w:sz w:val="24"/>
          <w:u w:val="none"/>
          <w:lang w:val="fr-FR"/>
        </w:rPr>
      </w:pPr>
      <w:r>
        <w:rPr>
          <w:sz w:val="24"/>
          <w:u w:val="none"/>
          <w:lang w:val="fr-FR"/>
        </w:rPr>
        <w:t>N°</w:t>
      </w:r>
      <w:r>
        <w:rPr>
          <w:sz w:val="24"/>
          <w:u w:val="none"/>
          <w:lang w:val="fr-FR"/>
        </w:rPr>
        <w:tab/>
        <w:t>Preuve de clôture de la faillite.</w:t>
      </w:r>
    </w:p>
    <w:p w:rsidR="00B847E2" w:rsidRDefault="00B847E2" w:rsidP="008C3A93">
      <w:pPr>
        <w:pStyle w:val="WW-Standaard"/>
        <w:widowControl/>
        <w:jc w:val="both"/>
        <w:rPr>
          <w:sz w:val="24"/>
          <w:u w:val="none"/>
          <w:lang w:val="fr-FR"/>
        </w:rPr>
      </w:pPr>
      <w:r>
        <w:rPr>
          <w:sz w:val="24"/>
          <w:u w:val="none"/>
          <w:lang w:val="fr-FR"/>
        </w:rPr>
        <w:t>N°</w:t>
      </w:r>
      <w:r w:rsidR="007A7C36">
        <w:rPr>
          <w:sz w:val="24"/>
          <w:u w:val="none"/>
          <w:lang w:val="fr-FR"/>
        </w:rPr>
        <w:tab/>
      </w:r>
      <w:r w:rsidR="007A7C36" w:rsidRPr="007A7C36">
        <w:rPr>
          <w:sz w:val="24"/>
          <w:u w:val="none"/>
          <w:lang w:val="fr-FR"/>
        </w:rPr>
        <w:t>Jugement de clôture d’une précédente procédure en règlement collectif de dettes</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tabs>
          <w:tab w:val="left" w:pos="720"/>
        </w:tabs>
        <w:jc w:val="both"/>
        <w:rPr>
          <w:b/>
          <w:sz w:val="24"/>
          <w:u w:val="none"/>
          <w:lang w:val="fr-FR"/>
        </w:rPr>
      </w:pPr>
      <w:r>
        <w:rPr>
          <w:b/>
          <w:sz w:val="24"/>
          <w:u w:val="none"/>
          <w:lang w:val="fr-FR"/>
        </w:rPr>
        <w:t>2.</w:t>
      </w:r>
      <w:r>
        <w:rPr>
          <w:b/>
          <w:sz w:val="24"/>
          <w:u w:val="none"/>
          <w:lang w:val="fr-FR"/>
        </w:rPr>
        <w:tab/>
        <w:t xml:space="preserve">Annexes relatives au patrimoine immobilier et mobilier (points A1, A2 et A3 de </w:t>
      </w:r>
      <w:r>
        <w:rPr>
          <w:b/>
          <w:sz w:val="24"/>
          <w:u w:val="none"/>
          <w:lang w:val="fr-FR"/>
        </w:rPr>
        <w:tab/>
        <w:t>la requête)</w:t>
      </w:r>
      <w:r w:rsidR="002A5181">
        <w:rPr>
          <w:b/>
          <w:sz w:val="24"/>
          <w:u w:val="none"/>
          <w:lang w:val="fr-FR"/>
        </w:rPr>
        <w:t> :</w:t>
      </w:r>
    </w:p>
    <w:p w:rsidR="00B847E2" w:rsidRDefault="00B847E2" w:rsidP="008C3A93">
      <w:pPr>
        <w:pStyle w:val="WW-Standaard"/>
        <w:widowControl/>
        <w:tabs>
          <w:tab w:val="left" w:pos="720"/>
        </w:tabs>
        <w:jc w:val="both"/>
        <w:rPr>
          <w:b/>
          <w:sz w:val="24"/>
          <w:u w:val="none"/>
          <w:lang w:val="fr-FR"/>
        </w:rPr>
      </w:pPr>
    </w:p>
    <w:p w:rsidR="00B847E2" w:rsidRDefault="00B847E2" w:rsidP="008C3A93">
      <w:pPr>
        <w:pStyle w:val="WW-Standaard"/>
        <w:widowControl/>
        <w:jc w:val="both"/>
        <w:rPr>
          <w:i/>
          <w:sz w:val="24"/>
          <w:u w:val="none"/>
          <w:lang w:val="fr-FR"/>
        </w:rPr>
      </w:pPr>
      <w:r>
        <w:rPr>
          <w:i/>
          <w:sz w:val="24"/>
          <w:u w:val="none"/>
          <w:lang w:val="fr-FR"/>
        </w:rPr>
        <w:t>Immeubles :</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Acte notarié d’achat.</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Acte notarié de prêt (financement).</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Acte de saisie immobilière.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Rapport d’expertise ou tout autre document attestant de la valeur.</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Dernier avertissement extrait de rôle du précompte immobilier.</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Contrat de bail si immeuble donné en location.</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Contrat d’assurance incendie.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Acte notarié et/ou compromis de vente.</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i/>
          <w:sz w:val="24"/>
          <w:u w:val="none"/>
          <w:lang w:val="fr-FR"/>
        </w:rPr>
      </w:pPr>
      <w:r>
        <w:rPr>
          <w:i/>
          <w:sz w:val="24"/>
          <w:u w:val="none"/>
          <w:lang w:val="fr-FR"/>
        </w:rPr>
        <w:t>Meubles :</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Facture d’achat.</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Justificatif de la vente et du prix.</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Extrait bancaire.</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b/>
          <w:i/>
          <w:sz w:val="24"/>
          <w:u w:val="none"/>
          <w:lang w:val="fr-FR"/>
        </w:rPr>
      </w:pPr>
    </w:p>
    <w:p w:rsidR="00B847E2" w:rsidRDefault="00B847E2" w:rsidP="008C3A93">
      <w:pPr>
        <w:pStyle w:val="WW-Standaard"/>
        <w:widowControl/>
        <w:jc w:val="both"/>
        <w:rPr>
          <w:b/>
          <w:i/>
          <w:sz w:val="24"/>
          <w:u w:val="none"/>
          <w:lang w:val="fr-FR"/>
        </w:rPr>
      </w:pPr>
    </w:p>
    <w:p w:rsidR="00B847E2" w:rsidRDefault="00B847E2" w:rsidP="008C3A93">
      <w:pPr>
        <w:pStyle w:val="Corpsdetexte"/>
        <w:widowControl/>
        <w:tabs>
          <w:tab w:val="left" w:pos="720"/>
        </w:tabs>
        <w:jc w:val="both"/>
        <w:rPr>
          <w:b/>
          <w:lang w:val="fr-FR"/>
        </w:rPr>
      </w:pPr>
    </w:p>
    <w:p w:rsidR="00B847E2" w:rsidRDefault="00B847E2" w:rsidP="008C3A93">
      <w:pPr>
        <w:pStyle w:val="Corpsdetexte"/>
        <w:widowControl/>
        <w:tabs>
          <w:tab w:val="left" w:pos="720"/>
        </w:tabs>
        <w:jc w:val="both"/>
        <w:rPr>
          <w:b/>
          <w:lang w:val="fr-FR"/>
        </w:rPr>
      </w:pPr>
    </w:p>
    <w:p w:rsidR="00C51B79" w:rsidRDefault="00C51B79" w:rsidP="008C3A93">
      <w:pPr>
        <w:pStyle w:val="Corpsdetexte"/>
        <w:widowControl/>
        <w:tabs>
          <w:tab w:val="left" w:pos="720"/>
        </w:tabs>
        <w:jc w:val="both"/>
        <w:rPr>
          <w:b/>
          <w:lang w:val="fr-FR"/>
        </w:rPr>
      </w:pPr>
    </w:p>
    <w:p w:rsidR="00C51B79" w:rsidRDefault="00C51B79" w:rsidP="008C3A93">
      <w:pPr>
        <w:pStyle w:val="Corpsdetexte"/>
        <w:widowControl/>
        <w:tabs>
          <w:tab w:val="left" w:pos="720"/>
        </w:tabs>
        <w:jc w:val="both"/>
        <w:rPr>
          <w:b/>
          <w:lang w:val="fr-FR"/>
        </w:rPr>
      </w:pPr>
    </w:p>
    <w:p w:rsidR="00B847E2" w:rsidRDefault="00B847E2" w:rsidP="008C3A93">
      <w:pPr>
        <w:pStyle w:val="Corpsdetexte"/>
        <w:widowControl/>
        <w:tabs>
          <w:tab w:val="left" w:pos="720"/>
        </w:tabs>
        <w:jc w:val="both"/>
        <w:rPr>
          <w:b/>
          <w:lang w:val="fr-FR"/>
        </w:rPr>
      </w:pPr>
      <w:r>
        <w:rPr>
          <w:b/>
          <w:lang w:val="fr-FR"/>
        </w:rPr>
        <w:t>3.</w:t>
      </w:r>
      <w:r>
        <w:rPr>
          <w:b/>
          <w:lang w:val="fr-FR"/>
        </w:rPr>
        <w:tab/>
        <w:t>Ann</w:t>
      </w:r>
      <w:r w:rsidR="002A5181">
        <w:rPr>
          <w:b/>
          <w:lang w:val="fr-FR"/>
        </w:rPr>
        <w:t>exes relatives aux ressources (</w:t>
      </w:r>
      <w:r>
        <w:rPr>
          <w:b/>
          <w:lang w:val="fr-FR"/>
        </w:rPr>
        <w:t>point A4 de la requête)</w:t>
      </w:r>
      <w:r w:rsidR="002A5181">
        <w:rPr>
          <w:b/>
          <w:lang w:val="fr-FR"/>
        </w:rPr>
        <w:t> :</w:t>
      </w:r>
    </w:p>
    <w:p w:rsidR="00B847E2" w:rsidRDefault="00B847E2" w:rsidP="008C3A93">
      <w:pPr>
        <w:pStyle w:val="Corpsdetexte"/>
        <w:widowControl/>
        <w:jc w:val="both"/>
        <w:rPr>
          <w:lang w:val="fr-FR"/>
        </w:rPr>
      </w:pP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Dernier avertissement extrait de rôle reçu à l’impôt des personnes physiques.</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Dernière fiche mensuelle de rémunération du mois en cours.</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Décompte annuel de rémunération</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Pièce justifiant le pécule de vacances.</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Pièce justifiant la prime de fin d’année ou le 13</w:t>
      </w:r>
      <w:r>
        <w:rPr>
          <w:sz w:val="24"/>
          <w:u w:val="none"/>
          <w:vertAlign w:val="superscript"/>
          <w:lang w:val="fr-FR"/>
        </w:rPr>
        <w:t>ème</w:t>
      </w:r>
      <w:r>
        <w:rPr>
          <w:sz w:val="24"/>
          <w:u w:val="none"/>
          <w:lang w:val="fr-FR"/>
        </w:rPr>
        <w:t xml:space="preserve"> mois.</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Dernière fiche fiscale reçue.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Pièces comptables (pour les indépendants).</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Copie du jugement ou de l’accord octroyant la pension alimentaire.</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Corpsdetexte"/>
        <w:widowControl/>
        <w:jc w:val="both"/>
        <w:rPr>
          <w:lang w:val="fr-FR"/>
        </w:rPr>
      </w:pPr>
      <w:r>
        <w:rPr>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b/>
          <w:sz w:val="24"/>
          <w:u w:val="none"/>
          <w:lang w:val="fr-FR"/>
        </w:rPr>
      </w:pPr>
      <w:r>
        <w:rPr>
          <w:b/>
          <w:sz w:val="24"/>
          <w:u w:val="none"/>
          <w:lang w:val="fr-FR"/>
        </w:rPr>
        <w:t>4.</w:t>
      </w:r>
      <w:r>
        <w:rPr>
          <w:b/>
          <w:sz w:val="24"/>
          <w:u w:val="none"/>
          <w:lang w:val="fr-FR"/>
        </w:rPr>
        <w:tab/>
        <w:t>Annexes re</w:t>
      </w:r>
      <w:r w:rsidR="002A5181">
        <w:rPr>
          <w:b/>
          <w:sz w:val="24"/>
          <w:u w:val="none"/>
          <w:lang w:val="fr-FR"/>
        </w:rPr>
        <w:t>latives aux charges courantes (</w:t>
      </w:r>
      <w:r>
        <w:rPr>
          <w:b/>
          <w:sz w:val="24"/>
          <w:u w:val="none"/>
          <w:lang w:val="fr-FR"/>
        </w:rPr>
        <w:t>point A5 de la requête)</w:t>
      </w:r>
      <w:r w:rsidR="002A5181">
        <w:rPr>
          <w:b/>
          <w:sz w:val="24"/>
          <w:u w:val="none"/>
          <w:lang w:val="fr-FR"/>
        </w:rPr>
        <w:t> :</w:t>
      </w:r>
    </w:p>
    <w:p w:rsidR="00B847E2" w:rsidRDefault="00B847E2" w:rsidP="008C3A93">
      <w:pPr>
        <w:pStyle w:val="WW-Standaard"/>
        <w:widowControl/>
        <w:jc w:val="both"/>
        <w:rPr>
          <w:sz w:val="24"/>
          <w:u w:val="none"/>
          <w:lang w:val="fr-FR"/>
        </w:rPr>
      </w:pP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du contrat de bail.</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du contrat de prêt hypothécaire.</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de l’avertissement-extrait de rôle du précompte immobilier.</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de la carte grise du véhicule.</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du contrat d’assurance auto.</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du contrat d’assurance incendie.</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du contrat d’assurance RC familiale.</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du contrat d’assurance dommages corporels.</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du contrat d’assurance-vie.</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de l’affiliation mutuelle.</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Justificatif des frais.</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r>
        <w:rPr>
          <w:b/>
          <w:sz w:val="24"/>
          <w:u w:val="none"/>
          <w:lang w:val="fr-FR"/>
        </w:rPr>
        <w:t>5.</w:t>
      </w:r>
      <w:r>
        <w:rPr>
          <w:b/>
          <w:sz w:val="24"/>
          <w:u w:val="none"/>
          <w:lang w:val="fr-FR"/>
        </w:rPr>
        <w:tab/>
        <w:t>Annexes relatives</w:t>
      </w:r>
      <w:r w:rsidR="002A5181">
        <w:rPr>
          <w:b/>
          <w:sz w:val="24"/>
          <w:u w:val="none"/>
          <w:lang w:val="fr-FR"/>
        </w:rPr>
        <w:t xml:space="preserve"> aux dettes et aux procédures (</w:t>
      </w:r>
      <w:r>
        <w:rPr>
          <w:b/>
          <w:sz w:val="24"/>
          <w:u w:val="none"/>
          <w:lang w:val="fr-FR"/>
        </w:rPr>
        <w:t>points B1 à B7 de la requête)</w:t>
      </w:r>
      <w:r w:rsidR="002A5181">
        <w:rPr>
          <w:b/>
          <w:sz w:val="24"/>
          <w:u w:val="none"/>
          <w:lang w:val="fr-FR"/>
        </w:rPr>
        <w:t> :</w:t>
      </w:r>
      <w:r>
        <w:rPr>
          <w:b/>
          <w:sz w:val="24"/>
          <w:u w:val="none"/>
          <w:lang w:val="fr-FR"/>
        </w:rPr>
        <w:t xml:space="preserve"> </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i/>
          <w:sz w:val="24"/>
          <w:u w:val="none"/>
          <w:lang w:val="fr-FR"/>
        </w:rPr>
      </w:pPr>
      <w:r>
        <w:rPr>
          <w:i/>
          <w:sz w:val="24"/>
          <w:u w:val="none"/>
          <w:lang w:val="fr-FR"/>
        </w:rPr>
        <w:t>Pièces justifiant les dettes :</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Contrat pour la carte de crédit.</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Contrat d’ouverture de crédit.</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Contrat de prêt à tempérament.</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Contrat de prêt personnel à la consommation.</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Facture.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Reconnaissance de dette.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Rappel de paiement et/ou dernière mise en demeure.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Avertissement fiscal ou contrainte.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Décompte actualisé émanant du créancier.</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Lettre de dénonciation du crédit.</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i/>
          <w:sz w:val="24"/>
          <w:u w:val="none"/>
          <w:lang w:val="fr-FR"/>
        </w:rPr>
      </w:pPr>
    </w:p>
    <w:p w:rsidR="00B847E2" w:rsidRDefault="00B847E2" w:rsidP="008C3A93">
      <w:pPr>
        <w:pStyle w:val="WW-Standaard"/>
        <w:widowControl/>
        <w:jc w:val="both"/>
        <w:rPr>
          <w:i/>
          <w:sz w:val="24"/>
          <w:u w:val="none"/>
          <w:lang w:val="fr-FR"/>
        </w:rPr>
      </w:pPr>
      <w:r>
        <w:rPr>
          <w:i/>
          <w:sz w:val="24"/>
          <w:u w:val="none"/>
          <w:lang w:val="fr-FR"/>
        </w:rPr>
        <w:lastRenderedPageBreak/>
        <w:t>Pièces relatives à l’octroi de termes et délais :</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du jugement octroyant les termes et délais.</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de l’accord amiable sur les termes.</w:t>
      </w:r>
    </w:p>
    <w:p w:rsidR="00B847E2" w:rsidRDefault="00B847E2" w:rsidP="008C3A93">
      <w:pPr>
        <w:pStyle w:val="Corpsdetexte21"/>
        <w:widowControl/>
        <w:jc w:val="both"/>
        <w:rPr>
          <w:b w:val="0"/>
          <w:sz w:val="24"/>
          <w:lang w:val="fr-FR"/>
        </w:rPr>
      </w:pPr>
      <w:r>
        <w:rPr>
          <w:b w:val="0"/>
          <w:sz w:val="24"/>
          <w:lang w:val="fr-FR"/>
        </w:rPr>
        <w:t>N°</w:t>
      </w:r>
    </w:p>
    <w:p w:rsidR="00B847E2" w:rsidRDefault="00B847E2" w:rsidP="008C3A93">
      <w:pPr>
        <w:pStyle w:val="Corpsdetexte21"/>
        <w:widowControl/>
        <w:jc w:val="both"/>
        <w:rPr>
          <w:b w:val="0"/>
          <w:sz w:val="24"/>
          <w:lang w:val="fr-FR"/>
        </w:rPr>
      </w:pPr>
      <w:r>
        <w:rPr>
          <w:b w:val="0"/>
          <w:sz w:val="24"/>
          <w:lang w:val="fr-FR"/>
        </w:rPr>
        <w:t>N°</w:t>
      </w:r>
    </w:p>
    <w:p w:rsidR="00B847E2" w:rsidRDefault="00B847E2" w:rsidP="008C3A93">
      <w:pPr>
        <w:pStyle w:val="Corpsdetexte21"/>
        <w:widowControl/>
        <w:jc w:val="both"/>
        <w:rPr>
          <w:b w:val="0"/>
          <w:i/>
          <w:sz w:val="24"/>
          <w:lang w:val="fr-FR"/>
        </w:rPr>
      </w:pPr>
    </w:p>
    <w:p w:rsidR="00B847E2" w:rsidRDefault="00B847E2" w:rsidP="008C3A93">
      <w:pPr>
        <w:pStyle w:val="Corpsdetexte21"/>
        <w:widowControl/>
        <w:jc w:val="both"/>
        <w:rPr>
          <w:b w:val="0"/>
          <w:i/>
          <w:sz w:val="24"/>
          <w:lang w:val="fr-FR"/>
        </w:rPr>
      </w:pPr>
      <w:r>
        <w:rPr>
          <w:b w:val="0"/>
          <w:i/>
          <w:sz w:val="24"/>
          <w:lang w:val="fr-FR"/>
        </w:rPr>
        <w:t>Pièces relatives aux dettes contestées :</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Lettre de contestation envoyée au créancier</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Citation en justice.</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Conclusion.</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Jugement.</w:t>
      </w:r>
    </w:p>
    <w:p w:rsidR="00B847E2" w:rsidRDefault="00B847E2" w:rsidP="008C3A93">
      <w:pPr>
        <w:pStyle w:val="Corpsdetexte31"/>
        <w:widowControl/>
        <w:jc w:val="both"/>
        <w:rPr>
          <w:b w:val="0"/>
          <w:sz w:val="24"/>
          <w:lang w:val="fr-FR"/>
        </w:rPr>
      </w:pPr>
      <w:r>
        <w:rPr>
          <w:b w:val="0"/>
          <w:sz w:val="24"/>
          <w:lang w:val="fr-FR"/>
        </w:rPr>
        <w:t>N°</w:t>
      </w:r>
    </w:p>
    <w:p w:rsidR="00B847E2" w:rsidRDefault="00B847E2" w:rsidP="008C3A93">
      <w:pPr>
        <w:pStyle w:val="Corpsdetexte31"/>
        <w:widowControl/>
        <w:jc w:val="both"/>
        <w:rPr>
          <w:b w:val="0"/>
          <w:sz w:val="24"/>
          <w:lang w:val="fr-FR"/>
        </w:rPr>
      </w:pPr>
      <w:r>
        <w:rPr>
          <w:b w:val="0"/>
          <w:sz w:val="24"/>
          <w:lang w:val="fr-FR"/>
        </w:rPr>
        <w:t>N°</w:t>
      </w:r>
    </w:p>
    <w:p w:rsidR="00B847E2" w:rsidRDefault="00B847E2" w:rsidP="008C3A93">
      <w:pPr>
        <w:pStyle w:val="Corpsdetexte31"/>
        <w:widowControl/>
        <w:jc w:val="both"/>
        <w:rPr>
          <w:b w:val="0"/>
          <w:sz w:val="24"/>
          <w:lang w:val="fr-FR"/>
        </w:rPr>
      </w:pPr>
      <w:r>
        <w:rPr>
          <w:b w:val="0"/>
          <w:sz w:val="24"/>
          <w:lang w:val="fr-FR"/>
        </w:rPr>
        <w:t>N°</w:t>
      </w:r>
    </w:p>
    <w:p w:rsidR="00B847E2" w:rsidRDefault="00B847E2" w:rsidP="008C3A93">
      <w:pPr>
        <w:pStyle w:val="Corpsdetexte31"/>
        <w:widowControl/>
        <w:jc w:val="both"/>
        <w:rPr>
          <w:b w:val="0"/>
          <w:sz w:val="24"/>
          <w:lang w:val="fr-FR"/>
        </w:rPr>
      </w:pPr>
    </w:p>
    <w:p w:rsidR="00B847E2" w:rsidRDefault="00B847E2" w:rsidP="008C3A93">
      <w:pPr>
        <w:pStyle w:val="Corpsdetexte31"/>
        <w:widowControl/>
        <w:jc w:val="both"/>
        <w:rPr>
          <w:b w:val="0"/>
          <w:i/>
          <w:sz w:val="24"/>
          <w:lang w:val="fr-FR"/>
        </w:rPr>
      </w:pPr>
      <w:r>
        <w:rPr>
          <w:b w:val="0"/>
          <w:i/>
          <w:sz w:val="24"/>
          <w:lang w:val="fr-FR"/>
        </w:rPr>
        <w:t>Pièces relatives aux procédures judiciaires :</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Jugement.</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Acte de signification.</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Commandement.</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Exploit de saisie.</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Copie de la déclaration de tiers saisi.</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Copie du relevé des montants saisis au jour de la requête.</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Copie de la notification de la cession.</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Copie du jugement de validation de la cession.</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Copie du décompte des montants cédés au jour de la requête (cession).</w:t>
      </w:r>
    </w:p>
    <w:p w:rsidR="00B847E2" w:rsidRDefault="00B847E2" w:rsidP="008C3A93">
      <w:pPr>
        <w:pStyle w:val="Corpsdetexte31"/>
        <w:widowControl/>
        <w:jc w:val="both"/>
        <w:rPr>
          <w:b w:val="0"/>
          <w:sz w:val="24"/>
          <w:lang w:val="fr-FR"/>
        </w:rPr>
      </w:pPr>
      <w:r>
        <w:rPr>
          <w:b w:val="0"/>
          <w:sz w:val="24"/>
          <w:lang w:val="fr-FR"/>
        </w:rPr>
        <w:t>N°</w:t>
      </w:r>
    </w:p>
    <w:p w:rsidR="00B847E2" w:rsidRDefault="00B847E2" w:rsidP="008C3A93">
      <w:pPr>
        <w:pStyle w:val="Corpsdetexte31"/>
        <w:widowControl/>
        <w:jc w:val="both"/>
        <w:rPr>
          <w:b w:val="0"/>
          <w:sz w:val="24"/>
          <w:lang w:val="fr-FR"/>
        </w:rPr>
      </w:pPr>
      <w:r>
        <w:rPr>
          <w:b w:val="0"/>
          <w:sz w:val="24"/>
          <w:lang w:val="fr-FR"/>
        </w:rPr>
        <w:t>N°</w:t>
      </w:r>
    </w:p>
    <w:p w:rsidR="00B847E2" w:rsidRDefault="00B847E2" w:rsidP="008C3A93">
      <w:pPr>
        <w:pStyle w:val="Corpsdetexte31"/>
        <w:widowControl/>
        <w:jc w:val="both"/>
        <w:rPr>
          <w:b w:val="0"/>
          <w:sz w:val="24"/>
          <w:lang w:val="fr-FR"/>
        </w:rPr>
      </w:pPr>
      <w:r>
        <w:rPr>
          <w:b w:val="0"/>
          <w:sz w:val="24"/>
          <w:lang w:val="fr-FR"/>
        </w:rPr>
        <w:t>N°</w:t>
      </w:r>
    </w:p>
    <w:p w:rsidR="00B847E2" w:rsidRDefault="00B847E2" w:rsidP="008C3A93">
      <w:pPr>
        <w:pStyle w:val="Corpsdetexte31"/>
        <w:widowControl/>
        <w:jc w:val="both"/>
        <w:rPr>
          <w:b w:val="0"/>
          <w:sz w:val="24"/>
          <w:lang w:val="fr-FR"/>
        </w:rPr>
      </w:pPr>
    </w:p>
    <w:p w:rsidR="00B847E2" w:rsidRDefault="00B847E2" w:rsidP="008C3A93">
      <w:pPr>
        <w:pStyle w:val="Corpsdetexte31"/>
        <w:widowControl/>
        <w:jc w:val="both"/>
        <w:rPr>
          <w:b w:val="0"/>
          <w:sz w:val="24"/>
          <w:lang w:val="fr-FR"/>
        </w:rPr>
      </w:pPr>
    </w:p>
    <w:p w:rsidR="00B847E2" w:rsidRDefault="00B847E2" w:rsidP="008C3A93">
      <w:pPr>
        <w:pStyle w:val="Corpsdetexte31"/>
        <w:widowControl/>
        <w:jc w:val="both"/>
        <w:rPr>
          <w:b w:val="0"/>
          <w:sz w:val="24"/>
          <w:lang w:val="fr-FR"/>
        </w:rPr>
      </w:pPr>
    </w:p>
    <w:p w:rsidR="00B847E2" w:rsidRDefault="00B847E2" w:rsidP="008C3A93">
      <w:pPr>
        <w:pStyle w:val="Corpsdetexte31"/>
        <w:widowControl/>
        <w:jc w:val="both"/>
        <w:rPr>
          <w:b w:val="0"/>
          <w:sz w:val="24"/>
          <w:lang w:val="fr-FR"/>
        </w:rPr>
      </w:pPr>
    </w:p>
    <w:p w:rsidR="00B847E2" w:rsidRDefault="00B847E2" w:rsidP="008C3A93">
      <w:pPr>
        <w:pStyle w:val="Corpsdetexte31"/>
        <w:widowControl/>
        <w:jc w:val="both"/>
      </w:pPr>
    </w:p>
    <w:sectPr w:rsidR="00B847E2">
      <w:footnotePr>
        <w:pos w:val="beneathText"/>
      </w:footnotePr>
      <w:pgSz w:w="11905" w:h="16837"/>
      <w:pgMar w:top="993" w:right="1417" w:bottom="1135"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A93" w:rsidRDefault="008C3A93">
      <w:r>
        <w:separator/>
      </w:r>
    </w:p>
  </w:endnote>
  <w:endnote w:type="continuationSeparator" w:id="0">
    <w:p w:rsidR="008C3A93" w:rsidRDefault="008C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93" w:rsidRPr="00E37CB1" w:rsidRDefault="008C3A93" w:rsidP="00E37CB1">
    <w:pPr>
      <w:pStyle w:val="Pieddepage"/>
      <w:jc w:val="right"/>
      <w:rPr>
        <w:u w:val="single"/>
      </w:rPr>
    </w:pPr>
    <w:r w:rsidRPr="00E37CB1">
      <w:rPr>
        <w:rStyle w:val="Numrodepage"/>
        <w:u w:val="single"/>
      </w:rPr>
      <w:fldChar w:fldCharType="begin"/>
    </w:r>
    <w:r w:rsidRPr="00E37CB1">
      <w:rPr>
        <w:rStyle w:val="Numrodepage"/>
        <w:u w:val="single"/>
      </w:rPr>
      <w:instrText xml:space="preserve"> PAGE </w:instrText>
    </w:r>
    <w:r w:rsidRPr="00E37CB1">
      <w:rPr>
        <w:rStyle w:val="Numrodepage"/>
        <w:u w:val="single"/>
      </w:rPr>
      <w:fldChar w:fldCharType="separate"/>
    </w:r>
    <w:r w:rsidR="007733DB">
      <w:rPr>
        <w:rStyle w:val="Numrodepage"/>
        <w:noProof/>
        <w:u w:val="single"/>
      </w:rPr>
      <w:t>26</w:t>
    </w:r>
    <w:r w:rsidRPr="00E37CB1">
      <w:rPr>
        <w:rStyle w:val="Numrodepage"/>
        <w:u w:val="singl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93" w:rsidRDefault="008C3A93" w:rsidP="00E37CB1">
    <w:pPr>
      <w:pStyle w:val="En-tte"/>
      <w:jc w:val="right"/>
    </w:pPr>
    <w:r>
      <w:rPr>
        <w:rStyle w:val="Numrodepage"/>
      </w:rPr>
      <w:fldChar w:fldCharType="begin"/>
    </w:r>
    <w:r>
      <w:rPr>
        <w:rStyle w:val="Numrodepage"/>
      </w:rPr>
      <w:instrText xml:space="preserve"> PAGE </w:instrText>
    </w:r>
    <w:r>
      <w:rPr>
        <w:rStyle w:val="Numrodepage"/>
      </w:rPr>
      <w:fldChar w:fldCharType="separate"/>
    </w:r>
    <w:r w:rsidR="007733DB">
      <w:rPr>
        <w:rStyle w:val="Numrodepage"/>
        <w:noProof/>
      </w:rPr>
      <w:t>24</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A93" w:rsidRDefault="008C3A93">
      <w:r>
        <w:separator/>
      </w:r>
    </w:p>
  </w:footnote>
  <w:footnote w:type="continuationSeparator" w:id="0">
    <w:p w:rsidR="008C3A93" w:rsidRDefault="008C3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93" w:rsidRDefault="008C3A93">
    <w:pPr>
      <w:pStyle w:val="En-tte"/>
      <w:widowControl/>
      <w:ind w:right="360"/>
    </w:pPr>
    <w:r>
      <w:rPr>
        <w:noProof/>
        <w:lang w:val="en-GB" w:eastAsia="en-GB"/>
      </w:rPr>
      <mc:AlternateContent>
        <mc:Choice Requires="wps">
          <w:drawing>
            <wp:anchor distT="0" distB="0" distL="0" distR="0" simplePos="0" relativeHeight="251658752" behindDoc="0" locked="0" layoutInCell="1" allowOverlap="1">
              <wp:simplePos x="0" y="0"/>
              <wp:positionH relativeFrom="page">
                <wp:posOffset>6530975</wp:posOffset>
              </wp:positionH>
              <wp:positionV relativeFrom="paragraph">
                <wp:posOffset>635</wp:posOffset>
              </wp:positionV>
              <wp:extent cx="62865" cy="147955"/>
              <wp:effectExtent l="6350" t="635" r="698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7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3A93" w:rsidRDefault="008C3A93">
                          <w:pPr>
                            <w:pStyle w:val="En-tte"/>
                            <w:widowContro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4.25pt;margin-top:.05pt;width:4.95pt;height:11.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u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" stroked="f">
              <v:fill opacity="0"/>
              <v:textbox inset="0,0,0,0">
                <w:txbxContent>
                  <w:p w:rsidR="008C3A93" w:rsidRDefault="008C3A93">
                    <w:pPr>
                      <w:pStyle w:val="En-tte"/>
                      <w:widowControl/>
                    </w:pPr>
                  </w:p>
                </w:txbxContent>
              </v:textbox>
              <w10:wrap type="square" side="largest" anchorx="page"/>
            </v:shape>
          </w:pict>
        </mc:Fallback>
      </mc:AlternateContent>
    </w:r>
    <w:r>
      <w:rPr>
        <w:u w:val="none"/>
      </w:rPr>
      <w:tab/>
    </w:r>
    <w:r>
      <w:rPr>
        <w:u w:val="non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93" w:rsidRDefault="008C3A93">
    <w:pPr>
      <w:pStyle w:val="En-tte"/>
    </w:pPr>
    <w:r>
      <w:rPr>
        <w:u w:val="none"/>
      </w:rPr>
      <w:tab/>
    </w:r>
    <w:r>
      <w:rPr>
        <w:u w:val="non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pPr>
    </w:lvl>
  </w:abstractNum>
  <w:abstractNum w:abstractNumId="1" w15:restartNumberingAfterBreak="0">
    <w:nsid w:val="00000002"/>
    <w:multiLevelType w:val="singleLevel"/>
    <w:tmpl w:val="00000002"/>
    <w:name w:val="WW8Num2"/>
    <w:lvl w:ilvl="0">
      <w:start w:val="2"/>
      <w:numFmt w:val="decimal"/>
      <w:lvlText w:val="%1."/>
      <w:lvlJc w:val="left"/>
      <w:pPr>
        <w:tabs>
          <w:tab w:val="num" w:pos="0"/>
        </w:tabs>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pPr>
    </w:lvl>
  </w:abstractNum>
  <w:abstractNum w:abstractNumId="3" w15:restartNumberingAfterBreak="0">
    <w:nsid w:val="00000004"/>
    <w:multiLevelType w:val="singleLevel"/>
    <w:tmpl w:val="00000004"/>
    <w:name w:val="WW8Num4"/>
    <w:lvl w:ilvl="0">
      <w:numFmt w:val="bullet"/>
      <w:lvlText w:val="-"/>
      <w:lvlJc w:val="left"/>
      <w:pPr>
        <w:tabs>
          <w:tab w:val="num" w:pos="0"/>
        </w:tabs>
      </w:pPr>
      <w:rPr>
        <w:rFonts w:ascii="StarSymbol" w:hAnsi="StarSymbol"/>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5" w15:restartNumberingAfterBreak="0">
    <w:nsid w:val="07DD4769"/>
    <w:multiLevelType w:val="hybridMultilevel"/>
    <w:tmpl w:val="91086EA4"/>
    <w:lvl w:ilvl="0" w:tplc="74D69FE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536CD"/>
    <w:multiLevelType w:val="hybridMultilevel"/>
    <w:tmpl w:val="1CC2AA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943B44"/>
    <w:multiLevelType w:val="hybridMultilevel"/>
    <w:tmpl w:val="A5A68348"/>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993E9A"/>
    <w:multiLevelType w:val="hybridMultilevel"/>
    <w:tmpl w:val="B036B47A"/>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38C514D4"/>
    <w:multiLevelType w:val="hybridMultilevel"/>
    <w:tmpl w:val="65EC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9800B2"/>
    <w:multiLevelType w:val="hybridMultilevel"/>
    <w:tmpl w:val="BEF65B6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3D0F3471"/>
    <w:multiLevelType w:val="hybridMultilevel"/>
    <w:tmpl w:val="0EBA4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B306A"/>
    <w:multiLevelType w:val="hybridMultilevel"/>
    <w:tmpl w:val="11649D68"/>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671F11"/>
    <w:multiLevelType w:val="hybridMultilevel"/>
    <w:tmpl w:val="1EF4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0B3D7D"/>
    <w:multiLevelType w:val="hybridMultilevel"/>
    <w:tmpl w:val="59C0A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723EBA"/>
    <w:multiLevelType w:val="hybridMultilevel"/>
    <w:tmpl w:val="55D402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15"/>
  </w:num>
  <w:num w:numId="8">
    <w:abstractNumId w:val="10"/>
  </w:num>
  <w:num w:numId="9">
    <w:abstractNumId w:val="9"/>
  </w:num>
  <w:num w:numId="10">
    <w:abstractNumId w:val="8"/>
  </w:num>
  <w:num w:numId="11">
    <w:abstractNumId w:val="11"/>
  </w:num>
  <w:num w:numId="12">
    <w:abstractNumId w:val="13"/>
  </w:num>
  <w:num w:numId="13">
    <w:abstractNumId w:val="14"/>
  </w:num>
  <w:num w:numId="14">
    <w:abstractNumId w:val="5"/>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BC0"/>
    <w:rsid w:val="000068FD"/>
    <w:rsid w:val="000C5469"/>
    <w:rsid w:val="000F26A2"/>
    <w:rsid w:val="00101E68"/>
    <w:rsid w:val="0012277D"/>
    <w:rsid w:val="00124BF4"/>
    <w:rsid w:val="00132C0C"/>
    <w:rsid w:val="00136548"/>
    <w:rsid w:val="00181641"/>
    <w:rsid w:val="001928CE"/>
    <w:rsid w:val="001A4BB3"/>
    <w:rsid w:val="001D3E6C"/>
    <w:rsid w:val="001E37E2"/>
    <w:rsid w:val="001E75A8"/>
    <w:rsid w:val="00264884"/>
    <w:rsid w:val="002A5181"/>
    <w:rsid w:val="00311408"/>
    <w:rsid w:val="00330F71"/>
    <w:rsid w:val="0034353D"/>
    <w:rsid w:val="003B4EEA"/>
    <w:rsid w:val="003C2056"/>
    <w:rsid w:val="00422126"/>
    <w:rsid w:val="00430C0C"/>
    <w:rsid w:val="00454EA1"/>
    <w:rsid w:val="00457FD6"/>
    <w:rsid w:val="00496C62"/>
    <w:rsid w:val="004A4C19"/>
    <w:rsid w:val="004B0849"/>
    <w:rsid w:val="00503358"/>
    <w:rsid w:val="00504EB2"/>
    <w:rsid w:val="00597CD4"/>
    <w:rsid w:val="005E7DAE"/>
    <w:rsid w:val="0062520B"/>
    <w:rsid w:val="00640CA3"/>
    <w:rsid w:val="00646D67"/>
    <w:rsid w:val="00692CDE"/>
    <w:rsid w:val="006934D5"/>
    <w:rsid w:val="006E00BC"/>
    <w:rsid w:val="006E2B1F"/>
    <w:rsid w:val="00762ABF"/>
    <w:rsid w:val="007733DB"/>
    <w:rsid w:val="00777E9C"/>
    <w:rsid w:val="00783234"/>
    <w:rsid w:val="007A4849"/>
    <w:rsid w:val="007A7C36"/>
    <w:rsid w:val="007C6BC0"/>
    <w:rsid w:val="00821D54"/>
    <w:rsid w:val="00826639"/>
    <w:rsid w:val="00835BB5"/>
    <w:rsid w:val="0085022D"/>
    <w:rsid w:val="00894AC5"/>
    <w:rsid w:val="008C3A93"/>
    <w:rsid w:val="008E794A"/>
    <w:rsid w:val="00902E62"/>
    <w:rsid w:val="00922D30"/>
    <w:rsid w:val="00942AEF"/>
    <w:rsid w:val="00951FB1"/>
    <w:rsid w:val="00961179"/>
    <w:rsid w:val="00964660"/>
    <w:rsid w:val="009660D7"/>
    <w:rsid w:val="00967134"/>
    <w:rsid w:val="009A4EF9"/>
    <w:rsid w:val="009C4026"/>
    <w:rsid w:val="009D518C"/>
    <w:rsid w:val="00A16BF7"/>
    <w:rsid w:val="00A70D8D"/>
    <w:rsid w:val="00AC14B9"/>
    <w:rsid w:val="00AC3B30"/>
    <w:rsid w:val="00AE562F"/>
    <w:rsid w:val="00B06F90"/>
    <w:rsid w:val="00B238A2"/>
    <w:rsid w:val="00B37716"/>
    <w:rsid w:val="00B44842"/>
    <w:rsid w:val="00B52F12"/>
    <w:rsid w:val="00B55290"/>
    <w:rsid w:val="00B81155"/>
    <w:rsid w:val="00B847E2"/>
    <w:rsid w:val="00BC68B8"/>
    <w:rsid w:val="00C13203"/>
    <w:rsid w:val="00C25CE4"/>
    <w:rsid w:val="00C51B79"/>
    <w:rsid w:val="00C82CBD"/>
    <w:rsid w:val="00CB27F7"/>
    <w:rsid w:val="00CB7E8B"/>
    <w:rsid w:val="00CC39FB"/>
    <w:rsid w:val="00CD727B"/>
    <w:rsid w:val="00D02B38"/>
    <w:rsid w:val="00D05247"/>
    <w:rsid w:val="00D1018C"/>
    <w:rsid w:val="00D139D6"/>
    <w:rsid w:val="00D16650"/>
    <w:rsid w:val="00D36041"/>
    <w:rsid w:val="00D43EFB"/>
    <w:rsid w:val="00D5749D"/>
    <w:rsid w:val="00D72EAE"/>
    <w:rsid w:val="00D87C7F"/>
    <w:rsid w:val="00D922C0"/>
    <w:rsid w:val="00DB6CEA"/>
    <w:rsid w:val="00DC015E"/>
    <w:rsid w:val="00DC2039"/>
    <w:rsid w:val="00DF61FD"/>
    <w:rsid w:val="00E37CB1"/>
    <w:rsid w:val="00E5197E"/>
    <w:rsid w:val="00ED10F4"/>
    <w:rsid w:val="00F1747E"/>
    <w:rsid w:val="00F422C9"/>
    <w:rsid w:val="00F504A1"/>
    <w:rsid w:val="00F61FF1"/>
    <w:rsid w:val="00F7527C"/>
    <w:rsid w:val="00F944A5"/>
    <w:rsid w:val="00FA1DDE"/>
    <w:rsid w:val="00FF7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7D5A143-90B4-49CE-B902-143C61AD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9FB"/>
    <w:pPr>
      <w:suppressAutoHyphens/>
    </w:pPr>
    <w:rPr>
      <w:lang w:val="fr-FR" w:eastAsia="ar-SA"/>
    </w:rPr>
  </w:style>
  <w:style w:type="paragraph" w:styleId="Titre1">
    <w:name w:val="heading 1"/>
    <w:basedOn w:val="WW-Standaard"/>
    <w:next w:val="WW-Standaard"/>
    <w:qFormat/>
    <w:pPr>
      <w:keepNext/>
      <w:outlineLvl w:val="0"/>
    </w:pPr>
    <w:rPr>
      <w:sz w:val="24"/>
      <w:u w:val="none"/>
    </w:rPr>
  </w:style>
  <w:style w:type="paragraph" w:styleId="Titre2">
    <w:name w:val="heading 2"/>
    <w:basedOn w:val="WW-Standaard"/>
    <w:next w:val="WW-Standaard"/>
    <w:qFormat/>
    <w:pPr>
      <w:keepNext/>
      <w:outlineLvl w:val="1"/>
    </w:pPr>
    <w:rPr>
      <w:b/>
      <w:i/>
      <w:sz w:val="24"/>
      <w:u w: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4z0">
    <w:name w:val="WW8Num4z0"/>
    <w:rPr>
      <w:rFonts w:ascii="StarSymbol" w:hAnsi="StarSymbol"/>
    </w:rPr>
  </w:style>
  <w:style w:type="character" w:customStyle="1" w:styleId="Policepardfaut1">
    <w:name w:val="Police par défaut1"/>
  </w:style>
  <w:style w:type="character" w:customStyle="1" w:styleId="WW-Standaardalinea-lettertype">
    <w:name w:val="WW-Standaardalinea-lettertype"/>
  </w:style>
  <w:style w:type="character" w:customStyle="1" w:styleId="WW-Standaardalinea-lettertype1">
    <w:name w:val="WW-Standaardalinea-lettertype1"/>
    <w:rPr>
      <w:sz w:val="20"/>
    </w:rPr>
  </w:style>
  <w:style w:type="character" w:styleId="Numrodepage">
    <w:name w:val="page number"/>
    <w:basedOn w:val="WW-Standaardalinea-lettertype1"/>
    <w:rPr>
      <w:sz w:val="20"/>
    </w:rPr>
  </w:style>
  <w:style w:type="paragraph" w:customStyle="1" w:styleId="Kop">
    <w:name w:val="Kop"/>
    <w:basedOn w:val="Normal"/>
    <w:next w:val="Corpsdetexte"/>
    <w:pPr>
      <w:keepNext/>
      <w:spacing w:before="240" w:after="120"/>
    </w:pPr>
    <w:rPr>
      <w:rFonts w:ascii="Arial" w:eastAsia="MS Mincho" w:hAnsi="Arial" w:cs="Tahoma"/>
      <w:sz w:val="28"/>
      <w:szCs w:val="28"/>
    </w:rPr>
  </w:style>
  <w:style w:type="paragraph" w:styleId="Corpsdetexte">
    <w:name w:val="Body Text"/>
    <w:basedOn w:val="WW-Standaard"/>
    <w:rPr>
      <w:sz w:val="24"/>
      <w:u w:val="none"/>
    </w:r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WW-Standaard">
    <w:name w:val="WW-Standaard"/>
    <w:pPr>
      <w:widowControl w:val="0"/>
      <w:suppressAutoHyphens/>
    </w:pPr>
    <w:rPr>
      <w:u w:val="single"/>
      <w:lang w:val="nl-NL" w:eastAsia="ar-SA"/>
    </w:rPr>
  </w:style>
  <w:style w:type="paragraph" w:styleId="En-tte">
    <w:name w:val="header"/>
    <w:basedOn w:val="WW-Standaard"/>
    <w:pPr>
      <w:tabs>
        <w:tab w:val="center" w:pos="4536"/>
        <w:tab w:val="right" w:pos="9072"/>
      </w:tabs>
    </w:pPr>
  </w:style>
  <w:style w:type="paragraph" w:customStyle="1" w:styleId="Corpsdetexte21">
    <w:name w:val="Corps de texte 21"/>
    <w:basedOn w:val="WW-Standaard"/>
    <w:rPr>
      <w:b/>
      <w:u w:val="none"/>
    </w:rPr>
  </w:style>
  <w:style w:type="paragraph" w:customStyle="1" w:styleId="Corpsdetexte31">
    <w:name w:val="Corps de texte 31"/>
    <w:basedOn w:val="WW-Standaard"/>
    <w:pPr>
      <w:pBdr>
        <w:bottom w:val="single" w:sz="8" w:space="1" w:color="000000"/>
      </w:pBdr>
    </w:pPr>
    <w:rPr>
      <w:b/>
      <w:u w:val="none"/>
    </w:rPr>
  </w:style>
  <w:style w:type="paragraph" w:customStyle="1" w:styleId="WW-Koptekst">
    <w:name w:val="WW-Koptekst"/>
    <w:basedOn w:val="Normal"/>
    <w:pPr>
      <w:tabs>
        <w:tab w:val="center" w:pos="4536"/>
        <w:tab w:val="right" w:pos="9072"/>
      </w:tabs>
    </w:pPr>
  </w:style>
  <w:style w:type="paragraph" w:customStyle="1" w:styleId="Inhoudtabel">
    <w:name w:val="Inhoud tabel"/>
    <w:basedOn w:val="Normal"/>
    <w:pPr>
      <w:suppressLineNumbers/>
    </w:pPr>
  </w:style>
  <w:style w:type="paragraph" w:customStyle="1" w:styleId="Tabelkop">
    <w:name w:val="Tabelkop"/>
    <w:basedOn w:val="Inhoudtabel"/>
    <w:pPr>
      <w:jc w:val="center"/>
    </w:pPr>
    <w:rPr>
      <w:b/>
      <w:bCs/>
    </w:rPr>
  </w:style>
  <w:style w:type="paragraph" w:customStyle="1" w:styleId="Frame-inhoud">
    <w:name w:val="Frame-inhoud"/>
    <w:basedOn w:val="Corpsdetexte"/>
  </w:style>
  <w:style w:type="paragraph" w:styleId="Pieddepage">
    <w:name w:val="footer"/>
    <w:basedOn w:val="Normal"/>
    <w:pPr>
      <w:tabs>
        <w:tab w:val="center" w:pos="4153"/>
        <w:tab w:val="right" w:pos="8306"/>
      </w:tabs>
    </w:pPr>
  </w:style>
  <w:style w:type="paragraph" w:styleId="Textedebulles">
    <w:name w:val="Balloon Text"/>
    <w:basedOn w:val="Normal"/>
    <w:semiHidden/>
    <w:rsid w:val="00FA1DDE"/>
    <w:rPr>
      <w:rFonts w:ascii="Tahoma" w:hAnsi="Tahoma" w:cs="Tahoma"/>
      <w:sz w:val="16"/>
      <w:szCs w:val="16"/>
    </w:rPr>
  </w:style>
  <w:style w:type="paragraph" w:styleId="Notedebasdepage">
    <w:name w:val="footnote text"/>
    <w:basedOn w:val="Normal"/>
    <w:link w:val="NotedebasdepageCar"/>
    <w:semiHidden/>
    <w:unhideWhenUsed/>
    <w:rsid w:val="00430C0C"/>
  </w:style>
  <w:style w:type="character" w:customStyle="1" w:styleId="NotedebasdepageCar">
    <w:name w:val="Note de bas de page Car"/>
    <w:basedOn w:val="Policepardfaut"/>
    <w:link w:val="Notedebasdepage"/>
    <w:semiHidden/>
    <w:rsid w:val="00430C0C"/>
    <w:rPr>
      <w:lang w:val="fr-FR" w:eastAsia="ar-SA"/>
    </w:rPr>
  </w:style>
  <w:style w:type="character" w:styleId="Appelnotedebasdep">
    <w:name w:val="footnote reference"/>
    <w:basedOn w:val="Policepardfaut"/>
    <w:semiHidden/>
    <w:unhideWhenUsed/>
    <w:rsid w:val="00430C0C"/>
    <w:rPr>
      <w:vertAlign w:val="superscript"/>
    </w:rPr>
  </w:style>
  <w:style w:type="table" w:styleId="Grilledutableau">
    <w:name w:val="Table Grid"/>
    <w:basedOn w:val="TableauNormal"/>
    <w:rsid w:val="00192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66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535572">
      <w:bodyDiv w:val="1"/>
      <w:marLeft w:val="0"/>
      <w:marRight w:val="0"/>
      <w:marTop w:val="0"/>
      <w:marBottom w:val="0"/>
      <w:divBdr>
        <w:top w:val="none" w:sz="0" w:space="0" w:color="auto"/>
        <w:left w:val="none" w:sz="0" w:space="0" w:color="auto"/>
        <w:bottom w:val="none" w:sz="0" w:space="0" w:color="auto"/>
        <w:right w:val="none" w:sz="0" w:space="0" w:color="auto"/>
      </w:divBdr>
    </w:div>
    <w:div w:id="670792641">
      <w:bodyDiv w:val="1"/>
      <w:marLeft w:val="0"/>
      <w:marRight w:val="0"/>
      <w:marTop w:val="0"/>
      <w:marBottom w:val="0"/>
      <w:divBdr>
        <w:top w:val="none" w:sz="0" w:space="0" w:color="auto"/>
        <w:left w:val="none" w:sz="0" w:space="0" w:color="auto"/>
        <w:bottom w:val="none" w:sz="0" w:space="0" w:color="auto"/>
        <w:right w:val="none" w:sz="0" w:space="0" w:color="auto"/>
      </w:divBdr>
    </w:div>
    <w:div w:id="1106582829">
      <w:bodyDiv w:val="1"/>
      <w:marLeft w:val="0"/>
      <w:marRight w:val="0"/>
      <w:marTop w:val="0"/>
      <w:marBottom w:val="0"/>
      <w:divBdr>
        <w:top w:val="none" w:sz="0" w:space="0" w:color="auto"/>
        <w:left w:val="none" w:sz="0" w:space="0" w:color="auto"/>
        <w:bottom w:val="none" w:sz="0" w:space="0" w:color="auto"/>
        <w:right w:val="none" w:sz="0" w:space="0" w:color="auto"/>
      </w:divBdr>
    </w:div>
    <w:div w:id="1277978942">
      <w:bodyDiv w:val="1"/>
      <w:marLeft w:val="0"/>
      <w:marRight w:val="0"/>
      <w:marTop w:val="0"/>
      <w:marBottom w:val="0"/>
      <w:divBdr>
        <w:top w:val="none" w:sz="0" w:space="0" w:color="auto"/>
        <w:left w:val="none" w:sz="0" w:space="0" w:color="auto"/>
        <w:bottom w:val="none" w:sz="0" w:space="0" w:color="auto"/>
        <w:right w:val="none" w:sz="0" w:space="0" w:color="auto"/>
      </w:divBdr>
    </w:div>
    <w:div w:id="21137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3A420-1395-4EAB-82BA-4D794615A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44A3B864.dotm</Template>
  <TotalTime>0</TotalTime>
  <Pages>32</Pages>
  <Words>4277</Words>
  <Characters>24381</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REQUETE EN REGLEMENT COLLECTIF DE DETTES III</vt:lpstr>
    </vt:vector>
  </TitlesOfParts>
  <Company>SPF Justice - FOD Justitie</Company>
  <LinksUpToDate>false</LinksUpToDate>
  <CharactersWithSpaces>28601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EN REGLEMENT COLLECTIF DE DETTES III</dc:title>
  <dc:creator>MJ</dc:creator>
  <cp:lastModifiedBy>Fontaine Marie-Rose</cp:lastModifiedBy>
  <cp:revision>3</cp:revision>
  <cp:lastPrinted>2018-07-05T08:47:00Z</cp:lastPrinted>
  <dcterms:created xsi:type="dcterms:W3CDTF">2019-03-07T14:09:00Z</dcterms:created>
  <dcterms:modified xsi:type="dcterms:W3CDTF">2019-11-13T08:23:00Z</dcterms:modified>
</cp:coreProperties>
</file>